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5C92" w:rsidRPr="00542CA2" w:rsidRDefault="00045C92" w:rsidP="00045C92">
      <w:pPr>
        <w:jc w:val="center"/>
        <w:rPr>
          <w:rFonts w:ascii="Times New Roman" w:hAnsi="Times New Roman" w:cs="Times New Roman"/>
          <w:b/>
          <w:sz w:val="36"/>
          <w:szCs w:val="24"/>
        </w:rPr>
      </w:pPr>
      <w:r w:rsidRPr="00542CA2">
        <w:rPr>
          <w:rFonts w:ascii="Times New Roman" w:hAnsi="Times New Roman" w:cs="Times New Roman"/>
          <w:b/>
          <w:sz w:val="36"/>
          <w:szCs w:val="24"/>
        </w:rPr>
        <w:t>REPUBLIC OF KENYA</w:t>
      </w:r>
    </w:p>
    <w:p w:rsidR="00045C92" w:rsidRPr="00542CA2" w:rsidRDefault="00045C92" w:rsidP="00045C92">
      <w:pPr>
        <w:rPr>
          <w:rFonts w:ascii="Times New Roman" w:hAnsi="Times New Roman" w:cs="Times New Roman"/>
          <w:sz w:val="24"/>
          <w:szCs w:val="24"/>
        </w:rPr>
      </w:pPr>
    </w:p>
    <w:p w:rsidR="00045C92" w:rsidRPr="00542CA2" w:rsidRDefault="00045C92" w:rsidP="00045C92">
      <w:pPr>
        <w:rPr>
          <w:rFonts w:ascii="Times New Roman" w:hAnsi="Times New Roman" w:cs="Times New Roman"/>
          <w:sz w:val="24"/>
          <w:szCs w:val="24"/>
        </w:rPr>
      </w:pPr>
    </w:p>
    <w:p w:rsidR="00045C92" w:rsidRPr="00542CA2" w:rsidRDefault="00045C92" w:rsidP="00045C92">
      <w:pPr>
        <w:rPr>
          <w:rFonts w:ascii="Times New Roman" w:hAnsi="Times New Roman" w:cs="Times New Roman"/>
          <w:sz w:val="24"/>
          <w:szCs w:val="24"/>
        </w:rPr>
      </w:pPr>
    </w:p>
    <w:p w:rsidR="00045C92" w:rsidRPr="00542CA2" w:rsidRDefault="00045C92" w:rsidP="00045C92">
      <w:pPr>
        <w:rPr>
          <w:rFonts w:ascii="Times New Roman" w:hAnsi="Times New Roman" w:cs="Times New Roman"/>
          <w:sz w:val="24"/>
          <w:szCs w:val="24"/>
        </w:rPr>
      </w:pPr>
      <w:r w:rsidRPr="00542CA2">
        <w:rPr>
          <w:rFonts w:ascii="Times New Roman" w:eastAsia="MS Mincho" w:hAnsi="Times New Roman" w:cs="Times New Roman"/>
          <w:noProof/>
          <w:sz w:val="24"/>
          <w:szCs w:val="24"/>
        </w:rPr>
        <w:drawing>
          <wp:anchor distT="0" distB="0" distL="114300" distR="114300" simplePos="0" relativeHeight="251661312" behindDoc="0" locked="0" layoutInCell="1" allowOverlap="1" wp14:anchorId="6898486A" wp14:editId="351EEB8A">
            <wp:simplePos x="0" y="0"/>
            <wp:positionH relativeFrom="margin">
              <wp:posOffset>4695825</wp:posOffset>
            </wp:positionH>
            <wp:positionV relativeFrom="paragraph">
              <wp:posOffset>7620</wp:posOffset>
            </wp:positionV>
            <wp:extent cx="1797050" cy="1746250"/>
            <wp:effectExtent l="0" t="0" r="0" b="6350"/>
            <wp:wrapSquare wrapText="bothSides"/>
            <wp:docPr id="2" name="Picture 2" descr="Description: Description: C:\Users\munyidave\AppData\Local\Microsoft\Windows\INetCache\IE\R4D8AN51\IMG-20160625-WA0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Description: C:\Users\munyidave\AppData\Local\Microsoft\Windows\INetCache\IE\R4D8AN51\IMG-20160625-WA0012-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050" cy="174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CA2">
        <w:rPr>
          <w:rFonts w:ascii="Times New Roman" w:hAnsi="Times New Roman" w:cs="Times New Roman"/>
          <w:noProof/>
          <w:sz w:val="24"/>
          <w:szCs w:val="24"/>
        </w:rPr>
        <w:drawing>
          <wp:inline distT="0" distB="0" distL="0" distR="0" wp14:anchorId="7E3EEF96" wp14:editId="4F7A4141">
            <wp:extent cx="2124075" cy="17716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
                    <a:stretch>
                      <a:fillRect/>
                    </a:stretch>
                  </pic:blipFill>
                  <pic:spPr>
                    <a:xfrm>
                      <a:off x="0" y="0"/>
                      <a:ext cx="2360171" cy="1968573"/>
                    </a:xfrm>
                    <a:prstGeom prst="rect">
                      <a:avLst/>
                    </a:prstGeom>
                  </pic:spPr>
                </pic:pic>
              </a:graphicData>
            </a:graphic>
          </wp:inline>
        </w:drawing>
      </w:r>
      <w:r w:rsidRPr="00542CA2">
        <w:rPr>
          <w:rFonts w:ascii="Times New Roman" w:hAnsi="Times New Roman" w:cs="Times New Roman"/>
          <w:sz w:val="24"/>
          <w:szCs w:val="24"/>
        </w:rPr>
        <w:t xml:space="preserve">                     </w:t>
      </w:r>
    </w:p>
    <w:p w:rsidR="00045C92" w:rsidRPr="00542CA2" w:rsidRDefault="00045C92" w:rsidP="00045C92">
      <w:pPr>
        <w:rPr>
          <w:rFonts w:ascii="Times New Roman" w:eastAsia="Calibri" w:hAnsi="Times New Roman" w:cs="Times New Roman"/>
          <w:sz w:val="24"/>
          <w:szCs w:val="24"/>
          <w:u w:val="single"/>
        </w:rPr>
      </w:pPr>
    </w:p>
    <w:p w:rsidR="00045C92" w:rsidRPr="00542CA2" w:rsidRDefault="00045C92" w:rsidP="00045C92">
      <w:pPr>
        <w:rPr>
          <w:rFonts w:ascii="Times New Roman" w:eastAsia="Calibri" w:hAnsi="Times New Roman" w:cs="Times New Roman"/>
          <w:sz w:val="24"/>
          <w:szCs w:val="24"/>
          <w:u w:val="single"/>
        </w:rPr>
      </w:pPr>
    </w:p>
    <w:p w:rsidR="00045C92" w:rsidRPr="00542CA2" w:rsidRDefault="00045C92" w:rsidP="00045C92">
      <w:pPr>
        <w:ind w:right="390"/>
        <w:rPr>
          <w:rFonts w:ascii="Times New Roman" w:eastAsia="Calibri" w:hAnsi="Times New Roman" w:cs="Times New Roman"/>
          <w:sz w:val="24"/>
          <w:szCs w:val="24"/>
        </w:rPr>
      </w:pPr>
    </w:p>
    <w:p w:rsidR="00045C92" w:rsidRPr="00542CA2" w:rsidRDefault="00045C92" w:rsidP="00045C92">
      <w:pPr>
        <w:rPr>
          <w:rFonts w:ascii="Times New Roman" w:eastAsia="Calibri" w:hAnsi="Times New Roman" w:cs="Times New Roman"/>
          <w:sz w:val="24"/>
          <w:szCs w:val="24"/>
        </w:rPr>
      </w:pPr>
    </w:p>
    <w:p w:rsidR="00045C92" w:rsidRPr="00542CA2" w:rsidRDefault="00045C92" w:rsidP="00045C92">
      <w:pPr>
        <w:rPr>
          <w:rFonts w:ascii="Times New Roman" w:eastAsia="Calibri" w:hAnsi="Times New Roman" w:cs="Times New Roman"/>
          <w:sz w:val="24"/>
          <w:szCs w:val="24"/>
        </w:rPr>
      </w:pPr>
    </w:p>
    <w:p w:rsidR="00045C92" w:rsidRPr="00542CA2" w:rsidRDefault="00045C92" w:rsidP="00045C92">
      <w:pPr>
        <w:rPr>
          <w:rFonts w:ascii="Times New Roman" w:eastAsia="Calibri" w:hAnsi="Times New Roman" w:cs="Times New Roman"/>
          <w:sz w:val="24"/>
          <w:szCs w:val="24"/>
        </w:rPr>
      </w:pPr>
    </w:p>
    <w:p w:rsidR="00045C92" w:rsidRPr="00542CA2" w:rsidRDefault="00045C92" w:rsidP="00045C92">
      <w:pPr>
        <w:jc w:val="center"/>
        <w:rPr>
          <w:rFonts w:ascii="Times New Roman" w:eastAsia="Calibri" w:hAnsi="Times New Roman" w:cs="Times New Roman"/>
          <w:b/>
          <w:sz w:val="28"/>
          <w:szCs w:val="24"/>
          <w:u w:val="single"/>
        </w:rPr>
      </w:pPr>
      <w:r w:rsidRPr="00542CA2">
        <w:rPr>
          <w:rFonts w:ascii="Times New Roman" w:eastAsia="Calibri" w:hAnsi="Times New Roman" w:cs="Times New Roman"/>
          <w:b/>
          <w:sz w:val="28"/>
          <w:szCs w:val="24"/>
        </w:rPr>
        <w:t>COUNTY GOVERNMENT OF NYAMIRA COUNTY</w:t>
      </w:r>
    </w:p>
    <w:p w:rsidR="00045C92" w:rsidRPr="00542CA2" w:rsidRDefault="00045C92" w:rsidP="00045C92">
      <w:pPr>
        <w:jc w:val="center"/>
        <w:rPr>
          <w:rFonts w:ascii="Times New Roman" w:eastAsia="Calibri" w:hAnsi="Times New Roman" w:cs="Times New Roman"/>
          <w:b/>
          <w:sz w:val="28"/>
          <w:szCs w:val="24"/>
          <w:u w:val="single"/>
        </w:rPr>
      </w:pPr>
    </w:p>
    <w:p w:rsidR="00045C92" w:rsidRPr="00542CA2" w:rsidRDefault="00045C92" w:rsidP="00045C92">
      <w:pPr>
        <w:jc w:val="center"/>
        <w:rPr>
          <w:rFonts w:ascii="Times New Roman" w:eastAsia="Calibri" w:hAnsi="Times New Roman" w:cs="Times New Roman"/>
          <w:b/>
          <w:sz w:val="28"/>
          <w:szCs w:val="24"/>
          <w:u w:val="single"/>
        </w:rPr>
      </w:pPr>
    </w:p>
    <w:p w:rsidR="00045C92" w:rsidRPr="00542CA2" w:rsidRDefault="00045C92" w:rsidP="00045C92">
      <w:pPr>
        <w:jc w:val="center"/>
        <w:rPr>
          <w:rFonts w:ascii="Times New Roman" w:eastAsia="Calibri" w:hAnsi="Times New Roman" w:cs="Times New Roman"/>
          <w:b/>
          <w:sz w:val="32"/>
          <w:szCs w:val="24"/>
          <w:u w:val="single"/>
        </w:rPr>
      </w:pPr>
      <w:r w:rsidRPr="00542CA2">
        <w:rPr>
          <w:rFonts w:ascii="Times New Roman" w:eastAsia="Calibri" w:hAnsi="Times New Roman" w:cs="Times New Roman"/>
          <w:b/>
          <w:sz w:val="32"/>
          <w:szCs w:val="24"/>
          <w:u w:val="single"/>
        </w:rPr>
        <w:t>COUNTY SECTOR PLANS FOR PUBLIC ADMINISTRATION &amp; INTERNAL RELATIONS SECTOR</w:t>
      </w:r>
    </w:p>
    <w:p w:rsidR="00045C92" w:rsidRPr="00542CA2" w:rsidRDefault="00045C92" w:rsidP="00045C92">
      <w:pPr>
        <w:jc w:val="center"/>
        <w:rPr>
          <w:rFonts w:ascii="Times New Roman" w:eastAsia="Calibri" w:hAnsi="Times New Roman" w:cs="Times New Roman"/>
          <w:b/>
          <w:sz w:val="32"/>
          <w:szCs w:val="24"/>
          <w:u w:val="single"/>
        </w:rPr>
      </w:pPr>
    </w:p>
    <w:p w:rsidR="00045C92" w:rsidRPr="00542CA2" w:rsidRDefault="007B6F0F" w:rsidP="00482915">
      <w:pPr>
        <w:spacing w:before="240"/>
        <w:jc w:val="center"/>
        <w:rPr>
          <w:rFonts w:ascii="Times New Roman" w:eastAsia="Calibri" w:hAnsi="Times New Roman" w:cs="Times New Roman"/>
          <w:b/>
          <w:sz w:val="32"/>
          <w:szCs w:val="24"/>
        </w:rPr>
        <w:sectPr w:rsidR="00045C92" w:rsidRPr="00542CA2" w:rsidSect="00A43B00">
          <w:headerReference w:type="even" r:id="rId10"/>
          <w:headerReference w:type="default" r:id="rId11"/>
          <w:footerReference w:type="even" r:id="rId12"/>
          <w:footerReference w:type="default" r:id="rId13"/>
          <w:headerReference w:type="first" r:id="rId14"/>
          <w:footerReference w:type="first" r:id="rId15"/>
          <w:pgSz w:w="12240" w:h="15840"/>
          <w:pgMar w:top="1480" w:right="240" w:bottom="1260" w:left="810" w:header="0" w:footer="988" w:gutter="0"/>
          <w:cols w:space="720"/>
        </w:sectPr>
      </w:pPr>
      <w:r w:rsidRPr="00542CA2">
        <w:rPr>
          <w:rFonts w:ascii="Times New Roman" w:eastAsia="Calibri" w:hAnsi="Times New Roman" w:cs="Times New Roman"/>
          <w:b/>
          <w:sz w:val="32"/>
          <w:szCs w:val="24"/>
        </w:rPr>
        <w:t>(2023-2033</w:t>
      </w:r>
      <w:r w:rsidR="00482915" w:rsidRPr="00542CA2">
        <w:rPr>
          <w:rFonts w:ascii="Times New Roman" w:eastAsia="Calibri" w:hAnsi="Times New Roman" w:cs="Times New Roman"/>
          <w:b/>
          <w:sz w:val="32"/>
          <w:szCs w:val="24"/>
        </w:rPr>
        <w:t>)</w:t>
      </w:r>
    </w:p>
    <w:p w:rsidR="00CD5FB0" w:rsidRPr="00542CA2" w:rsidRDefault="00CD5FB0" w:rsidP="007B6F0F">
      <w:pPr>
        <w:rPr>
          <w:rFonts w:ascii="Times New Roman" w:eastAsia="Calibri" w:hAnsi="Times New Roman" w:cs="Times New Roman"/>
          <w:b/>
          <w:sz w:val="32"/>
          <w:szCs w:val="24"/>
        </w:rPr>
      </w:pPr>
      <w:bookmarkStart w:id="0" w:name="_Toc127120802"/>
    </w:p>
    <w:p w:rsidR="00CD5FB0" w:rsidRPr="00542CA2" w:rsidRDefault="00CD5FB0" w:rsidP="00CD5FB0">
      <w:pPr>
        <w:rPr>
          <w:rFonts w:ascii="Times New Roman" w:eastAsia="Calibri" w:hAnsi="Times New Roman" w:cs="Times New Roman"/>
          <w:sz w:val="32"/>
          <w:szCs w:val="24"/>
        </w:rPr>
      </w:pPr>
    </w:p>
    <w:p w:rsidR="007B6F0F" w:rsidRPr="000708BD" w:rsidRDefault="00CD5FB0" w:rsidP="000708BD">
      <w:pPr>
        <w:pStyle w:val="Heading1"/>
      </w:pPr>
      <w:r w:rsidRPr="000708BD">
        <w:tab/>
      </w:r>
      <w:bookmarkStart w:id="1" w:name="_Toc128337829"/>
      <w:r w:rsidR="007B6F0F" w:rsidRPr="000708BD">
        <w:t>VISION</w:t>
      </w:r>
      <w:bookmarkEnd w:id="1"/>
    </w:p>
    <w:p w:rsidR="0075447A" w:rsidRPr="00542CA2" w:rsidRDefault="0075447A" w:rsidP="0075447A">
      <w:pPr>
        <w:jc w:val="both"/>
        <w:rPr>
          <w:rFonts w:ascii="Times New Roman" w:hAnsi="Times New Roman" w:cs="Times New Roman"/>
          <w:sz w:val="24"/>
          <w:szCs w:val="24"/>
        </w:rPr>
      </w:pPr>
      <w:r w:rsidRPr="00542CA2">
        <w:rPr>
          <w:rFonts w:ascii="Times New Roman" w:hAnsi="Times New Roman" w:cs="Times New Roman"/>
          <w:sz w:val="24"/>
          <w:szCs w:val="24"/>
        </w:rPr>
        <w:t>A leading sector in public policy formulation, implementation, coordination, supervision and prudent resource management</w:t>
      </w:r>
    </w:p>
    <w:p w:rsidR="00A81DA7" w:rsidRPr="00542CA2" w:rsidRDefault="00A81DA7" w:rsidP="0075447A">
      <w:pPr>
        <w:jc w:val="both"/>
        <w:rPr>
          <w:rFonts w:ascii="Times New Roman" w:hAnsi="Times New Roman" w:cs="Times New Roman"/>
          <w:sz w:val="24"/>
          <w:szCs w:val="24"/>
        </w:rPr>
      </w:pPr>
    </w:p>
    <w:p w:rsidR="00A81DA7" w:rsidRPr="00542CA2" w:rsidRDefault="00A81DA7" w:rsidP="0075447A">
      <w:pPr>
        <w:jc w:val="both"/>
        <w:rPr>
          <w:rFonts w:ascii="Times New Roman" w:hAnsi="Times New Roman" w:cs="Times New Roman"/>
          <w:sz w:val="24"/>
          <w:szCs w:val="24"/>
        </w:rPr>
      </w:pPr>
    </w:p>
    <w:p w:rsidR="00A81DA7" w:rsidRPr="00542CA2" w:rsidRDefault="00A81DA7" w:rsidP="0075447A">
      <w:pPr>
        <w:jc w:val="both"/>
        <w:rPr>
          <w:rFonts w:ascii="Times New Roman" w:hAnsi="Times New Roman" w:cs="Times New Roman"/>
          <w:sz w:val="24"/>
          <w:szCs w:val="24"/>
        </w:rPr>
      </w:pPr>
    </w:p>
    <w:p w:rsidR="00A81DA7" w:rsidRPr="00542CA2" w:rsidRDefault="00A81DA7" w:rsidP="0075447A">
      <w:pPr>
        <w:jc w:val="both"/>
        <w:rPr>
          <w:rFonts w:ascii="Times New Roman" w:hAnsi="Times New Roman" w:cs="Times New Roman"/>
          <w:sz w:val="24"/>
          <w:szCs w:val="24"/>
        </w:rPr>
      </w:pPr>
    </w:p>
    <w:p w:rsidR="00A81DA7" w:rsidRPr="00542CA2" w:rsidRDefault="00A81DA7" w:rsidP="0075447A">
      <w:pPr>
        <w:jc w:val="both"/>
        <w:rPr>
          <w:rFonts w:ascii="Times New Roman" w:hAnsi="Times New Roman" w:cs="Times New Roman"/>
          <w:sz w:val="24"/>
          <w:szCs w:val="24"/>
        </w:rPr>
      </w:pPr>
    </w:p>
    <w:p w:rsidR="00A81DA7" w:rsidRPr="00542CA2" w:rsidRDefault="00A81DA7" w:rsidP="0075447A">
      <w:pPr>
        <w:jc w:val="both"/>
        <w:rPr>
          <w:rFonts w:ascii="Times New Roman" w:hAnsi="Times New Roman" w:cs="Times New Roman"/>
          <w:sz w:val="24"/>
          <w:szCs w:val="24"/>
        </w:rPr>
      </w:pPr>
    </w:p>
    <w:p w:rsidR="00A81DA7" w:rsidRPr="00542CA2" w:rsidRDefault="00A81DA7" w:rsidP="0075447A">
      <w:pPr>
        <w:jc w:val="both"/>
        <w:rPr>
          <w:rFonts w:ascii="Times New Roman" w:hAnsi="Times New Roman" w:cs="Times New Roman"/>
          <w:sz w:val="24"/>
          <w:szCs w:val="24"/>
        </w:rPr>
      </w:pPr>
    </w:p>
    <w:p w:rsidR="0075447A" w:rsidRPr="00542CA2" w:rsidRDefault="0075447A" w:rsidP="0075447A">
      <w:pPr>
        <w:adjustRightInd w:val="0"/>
        <w:jc w:val="both"/>
        <w:rPr>
          <w:rFonts w:ascii="Times New Roman" w:eastAsia="Batang" w:hAnsi="Times New Roman" w:cs="Times New Roman"/>
          <w:b/>
          <w:sz w:val="28"/>
          <w:szCs w:val="28"/>
          <w:lang w:val="en-GB"/>
        </w:rPr>
      </w:pPr>
    </w:p>
    <w:p w:rsidR="007B6F0F" w:rsidRPr="00542CA2" w:rsidRDefault="007B6F0F" w:rsidP="007B6F0F">
      <w:pPr>
        <w:widowControl/>
        <w:autoSpaceDE/>
        <w:autoSpaceDN/>
        <w:spacing w:after="160" w:line="259" w:lineRule="auto"/>
        <w:jc w:val="center"/>
        <w:rPr>
          <w:rFonts w:ascii="Times New Roman" w:eastAsia="Calibri" w:hAnsi="Times New Roman" w:cs="Times New Roman"/>
          <w:b/>
          <w:sz w:val="28"/>
          <w:szCs w:val="28"/>
        </w:rPr>
      </w:pPr>
    </w:p>
    <w:p w:rsidR="007B6F0F" w:rsidRPr="00542CA2" w:rsidRDefault="007B6F0F" w:rsidP="000708BD">
      <w:pPr>
        <w:pStyle w:val="Heading1"/>
      </w:pPr>
      <w:bookmarkStart w:id="2" w:name="_Toc128337830"/>
      <w:r w:rsidRPr="00542CA2">
        <w:t>MISSION</w:t>
      </w:r>
      <w:bookmarkEnd w:id="2"/>
    </w:p>
    <w:p w:rsidR="0075447A" w:rsidRPr="00542CA2" w:rsidRDefault="0075447A" w:rsidP="0075447A">
      <w:pPr>
        <w:jc w:val="both"/>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provide leadership and policy direction in resources mobilization and management for quality public service delivery.</w:t>
      </w:r>
    </w:p>
    <w:p w:rsidR="007B6F0F" w:rsidRPr="00542CA2" w:rsidRDefault="007B6F0F" w:rsidP="007B6F0F">
      <w:pPr>
        <w:rPr>
          <w:rFonts w:ascii="Times New Roman" w:hAnsi="Times New Roman" w:cs="Times New Roman"/>
          <w:sz w:val="24"/>
          <w:szCs w:val="24"/>
        </w:rPr>
      </w:pPr>
    </w:p>
    <w:p w:rsidR="007B6F0F" w:rsidRPr="00542CA2" w:rsidRDefault="007B6F0F" w:rsidP="007B6F0F">
      <w:pPr>
        <w:widowControl/>
        <w:autoSpaceDE/>
        <w:autoSpaceDN/>
        <w:spacing w:after="160" w:line="259" w:lineRule="auto"/>
        <w:rPr>
          <w:rFonts w:ascii="Times New Roman" w:eastAsia="Calibri" w:hAnsi="Times New Roman" w:cs="Times New Roman"/>
          <w:sz w:val="24"/>
          <w:szCs w:val="24"/>
        </w:rPr>
      </w:pPr>
      <w:r w:rsidRPr="00542CA2">
        <w:rPr>
          <w:rFonts w:ascii="Times New Roman" w:eastAsia="Calibri" w:hAnsi="Times New Roman" w:cs="Times New Roman"/>
          <w:sz w:val="24"/>
          <w:szCs w:val="24"/>
        </w:rPr>
        <w:br w:type="page"/>
      </w:r>
    </w:p>
    <w:p w:rsidR="00191363" w:rsidRPr="00542CA2" w:rsidRDefault="00191363" w:rsidP="00191363">
      <w:pPr>
        <w:rPr>
          <w:rFonts w:ascii="Times New Roman" w:eastAsia="Calibri" w:hAnsi="Times New Roman" w:cs="Times New Roman"/>
          <w:b/>
          <w:sz w:val="32"/>
          <w:szCs w:val="24"/>
        </w:rPr>
        <w:sectPr w:rsidR="00191363" w:rsidRPr="00542CA2" w:rsidSect="002C6D70">
          <w:headerReference w:type="even" r:id="rId16"/>
          <w:headerReference w:type="default" r:id="rId17"/>
          <w:footerReference w:type="default" r:id="rId18"/>
          <w:headerReference w:type="first" r:id="rId19"/>
          <w:pgSz w:w="12240" w:h="15840"/>
          <w:pgMar w:top="1480" w:right="990" w:bottom="1260" w:left="810" w:header="0" w:footer="988" w:gutter="0"/>
          <w:cols w:space="720"/>
        </w:sectPr>
      </w:pPr>
    </w:p>
    <w:p w:rsidR="00C13AB4" w:rsidRPr="00542CA2" w:rsidRDefault="00A81DA7" w:rsidP="000708BD">
      <w:pPr>
        <w:pStyle w:val="Heading1"/>
      </w:pPr>
      <w:bookmarkStart w:id="3" w:name="_Toc128337831"/>
      <w:bookmarkEnd w:id="0"/>
      <w:r w:rsidRPr="00542CA2">
        <w:lastRenderedPageBreak/>
        <w:t>FORWARD</w:t>
      </w:r>
      <w:bookmarkEnd w:id="3"/>
    </w:p>
    <w:p w:rsidR="00C13AB4" w:rsidRPr="00542CA2" w:rsidRDefault="00C13AB4" w:rsidP="00C13AB4">
      <w:pPr>
        <w:rPr>
          <w:rFonts w:ascii="Times New Roman" w:hAnsi="Times New Roman" w:cs="Times New Roman"/>
        </w:rPr>
      </w:pPr>
    </w:p>
    <w:p w:rsidR="00C13AB4" w:rsidRPr="00542CA2" w:rsidRDefault="00C13AB4" w:rsidP="00C13AB4">
      <w:pPr>
        <w:widowControl/>
        <w:autoSpaceDE/>
        <w:autoSpaceDN/>
        <w:spacing w:after="160" w:line="360" w:lineRule="auto"/>
        <w:rPr>
          <w:rFonts w:ascii="Times New Roman" w:hAnsi="Times New Roman" w:cs="Times New Roman"/>
          <w:sz w:val="24"/>
          <w:szCs w:val="24"/>
        </w:rPr>
      </w:pPr>
      <w:r w:rsidRPr="00542CA2">
        <w:rPr>
          <w:rFonts w:ascii="Times New Roman" w:hAnsi="Times New Roman" w:cs="Times New Roman"/>
          <w:sz w:val="24"/>
          <w:szCs w:val="24"/>
        </w:rPr>
        <w:t xml:space="preserve"> The Constitution of Kenya 2010, the Kenya Vision 2030 and its Medium Term Plans, provide the foundation for the preparation of the First Sector Plans for Nyamira County. This Sector Plan, will be used to inform resource distribution, a tool of resource mobilization in the face of limited and competing priorities for the betterment of the lives of the people of Nyamira County. The Kenya Vision 2030 is the country’s development blueprint covering the period 2008 to 2030. It aims to transform Kenya into a newly industrializing, middle-income country providing a high quality of life to all its citizens by the year 2030. The County’s vision of embracing urbanization for accelerated socio- economic growth is in tandem with this overall national vision. The Sector Plans identify a number of flagship projects to be implemented across the country for all sectors. The County Government has identified county-specific flagship projects and Programmes that will be implemented at county level and work with the National Government and Key Stakeholders to ensure these projects are implemented in a responsible, transparent and cost-effective manner. The preparation of this first Sector Plan is based on the County Governments Act, 2012 section 109 which mandates every county to prepare Sector Plans. The Sector Plan is a ten-year blue print that highlights the socio-economic challenges faced by the County, strategies for resources mobilization and Programme interventions aimed at realizing our socioeconomic goals and desired impact. The preparation of the Sector plan was done through a participatory process that involved various stakeholders. The sector plans will provide a structured roadmap for planning, budgeting, implementation, monitoring, evaluation and reporting for Programmes and projects within the sector over the ten-year planning period</w:t>
      </w:r>
    </w:p>
    <w:p w:rsidR="00A81DA7" w:rsidRPr="00542CA2" w:rsidRDefault="00A81DA7" w:rsidP="00C13AB4">
      <w:pPr>
        <w:widowControl/>
        <w:autoSpaceDE/>
        <w:autoSpaceDN/>
        <w:spacing w:after="160" w:line="360" w:lineRule="auto"/>
        <w:rPr>
          <w:rFonts w:ascii="Times New Roman" w:hAnsi="Times New Roman" w:cs="Times New Roman"/>
          <w:sz w:val="24"/>
          <w:szCs w:val="24"/>
        </w:rPr>
      </w:pPr>
    </w:p>
    <w:p w:rsidR="00C13AB4" w:rsidRPr="00542CA2" w:rsidRDefault="00C13AB4" w:rsidP="00C13AB4">
      <w:pPr>
        <w:widowControl/>
        <w:autoSpaceDE/>
        <w:autoSpaceDN/>
        <w:spacing w:after="160" w:line="360" w:lineRule="auto"/>
        <w:rPr>
          <w:rFonts w:ascii="Times New Roman" w:hAnsi="Times New Roman" w:cs="Times New Roman"/>
          <w:b/>
          <w:bCs/>
          <w:sz w:val="24"/>
          <w:szCs w:val="24"/>
        </w:rPr>
      </w:pPr>
    </w:p>
    <w:p w:rsidR="00C13AB4" w:rsidRPr="00542CA2" w:rsidRDefault="00EE36F2" w:rsidP="00C13AB4">
      <w:pPr>
        <w:widowControl/>
        <w:autoSpaceDE/>
        <w:autoSpaceDN/>
        <w:spacing w:after="160" w:line="360" w:lineRule="auto"/>
        <w:rPr>
          <w:rFonts w:ascii="Times New Roman" w:hAnsi="Times New Roman" w:cs="Times New Roman"/>
          <w:b/>
          <w:bCs/>
          <w:sz w:val="24"/>
          <w:szCs w:val="24"/>
        </w:rPr>
      </w:pPr>
      <w:r w:rsidRPr="00542CA2">
        <w:rPr>
          <w:rFonts w:ascii="Times New Roman" w:hAnsi="Times New Roman" w:cs="Times New Roman"/>
          <w:b/>
          <w:bCs/>
          <w:sz w:val="24"/>
          <w:szCs w:val="24"/>
        </w:rPr>
        <w:t>CEC</w:t>
      </w:r>
      <w:r w:rsidR="00A81DA7" w:rsidRPr="00542CA2">
        <w:rPr>
          <w:rFonts w:ascii="Times New Roman" w:hAnsi="Times New Roman" w:cs="Times New Roman"/>
          <w:b/>
          <w:bCs/>
          <w:sz w:val="24"/>
          <w:szCs w:val="24"/>
        </w:rPr>
        <w:t xml:space="preserve">M </w:t>
      </w:r>
      <w:r w:rsidRPr="00542CA2">
        <w:rPr>
          <w:rFonts w:ascii="Times New Roman" w:hAnsi="Times New Roman" w:cs="Times New Roman"/>
          <w:b/>
          <w:bCs/>
          <w:sz w:val="24"/>
          <w:szCs w:val="24"/>
        </w:rPr>
        <w:t xml:space="preserve"> FINANCE,ICT &amp;ECONOMIC PLANNING</w:t>
      </w:r>
    </w:p>
    <w:p w:rsidR="00C13AB4" w:rsidRPr="00542CA2" w:rsidRDefault="00A72126" w:rsidP="00C13AB4">
      <w:pPr>
        <w:widowControl/>
        <w:autoSpaceDE/>
        <w:autoSpaceDN/>
        <w:spacing w:after="160" w:line="360" w:lineRule="auto"/>
        <w:rPr>
          <w:rFonts w:ascii="Times New Roman" w:hAnsi="Times New Roman" w:cs="Times New Roman"/>
          <w:b/>
          <w:bCs/>
          <w:sz w:val="24"/>
          <w:szCs w:val="24"/>
        </w:rPr>
      </w:pPr>
      <w:r w:rsidRPr="00542CA2">
        <w:rPr>
          <w:rFonts w:ascii="Times New Roman" w:hAnsi="Times New Roman" w:cs="Times New Roman"/>
          <w:b/>
          <w:bCs/>
          <w:sz w:val="24"/>
          <w:szCs w:val="24"/>
        </w:rPr>
        <w:t xml:space="preserve">CPA </w:t>
      </w:r>
      <w:r w:rsidR="00EE36F2" w:rsidRPr="00542CA2">
        <w:rPr>
          <w:rFonts w:ascii="Times New Roman" w:hAnsi="Times New Roman" w:cs="Times New Roman"/>
          <w:b/>
          <w:bCs/>
          <w:sz w:val="24"/>
          <w:szCs w:val="24"/>
        </w:rPr>
        <w:t>EMILY ONGAGA</w:t>
      </w:r>
    </w:p>
    <w:p w:rsidR="00C13AB4" w:rsidRPr="00542CA2" w:rsidRDefault="00C13AB4" w:rsidP="00C13AB4">
      <w:pPr>
        <w:widowControl/>
        <w:autoSpaceDE/>
        <w:autoSpaceDN/>
        <w:spacing w:after="160" w:line="360" w:lineRule="auto"/>
        <w:rPr>
          <w:rFonts w:ascii="Times New Roman" w:hAnsi="Times New Roman" w:cs="Times New Roman"/>
          <w:b/>
          <w:bCs/>
          <w:sz w:val="24"/>
          <w:szCs w:val="24"/>
        </w:rPr>
      </w:pPr>
    </w:p>
    <w:p w:rsidR="00C13AB4" w:rsidRPr="000708BD" w:rsidRDefault="00C13AB4" w:rsidP="000708BD">
      <w:pPr>
        <w:pStyle w:val="Heading1"/>
      </w:pPr>
      <w:r w:rsidRPr="00542CA2">
        <w:rPr>
          <w:bCs/>
        </w:rPr>
        <w:br w:type="page"/>
      </w:r>
      <w:bookmarkStart w:id="4" w:name="_Toc128337832"/>
      <w:r w:rsidRPr="000708BD">
        <w:lastRenderedPageBreak/>
        <w:t>ACKNOWLEDGEMENT</w:t>
      </w:r>
      <w:bookmarkEnd w:id="4"/>
    </w:p>
    <w:p w:rsidR="00B255E1" w:rsidRPr="00542CA2" w:rsidRDefault="00B255E1" w:rsidP="00B255E1">
      <w:pPr>
        <w:rPr>
          <w:rFonts w:ascii="Times New Roman" w:hAnsi="Times New Roman" w:cs="Times New Roman"/>
        </w:rPr>
      </w:pPr>
    </w:p>
    <w:p w:rsidR="000243FF" w:rsidRPr="00542CA2" w:rsidRDefault="00B255E1" w:rsidP="000243FF">
      <w:pPr>
        <w:spacing w:line="360" w:lineRule="auto"/>
        <w:jc w:val="both"/>
        <w:rPr>
          <w:rFonts w:ascii="Times New Roman" w:hAnsi="Times New Roman" w:cs="Times New Roman"/>
          <w:color w:val="FF0000"/>
          <w:sz w:val="24"/>
          <w:lang w:val="en-GB"/>
        </w:rPr>
      </w:pPr>
      <w:r w:rsidRPr="00542CA2">
        <w:rPr>
          <w:rFonts w:ascii="Times New Roman" w:hAnsi="Times New Roman" w:cs="Times New Roman"/>
          <w:sz w:val="24"/>
          <w:szCs w:val="24"/>
        </w:rPr>
        <w:t xml:space="preserve">The </w:t>
      </w:r>
      <w:r w:rsidRPr="00542CA2">
        <w:rPr>
          <w:rFonts w:ascii="Times New Roman" w:hAnsi="Times New Roman" w:cs="Times New Roman"/>
          <w:bCs/>
          <w:sz w:val="24"/>
          <w:szCs w:val="24"/>
        </w:rPr>
        <w:t xml:space="preserve">2023-2033 </w:t>
      </w:r>
      <w:r w:rsidRPr="00542CA2">
        <w:rPr>
          <w:rFonts w:ascii="Times New Roman" w:hAnsi="Times New Roman" w:cs="Times New Roman"/>
          <w:sz w:val="24"/>
          <w:szCs w:val="24"/>
        </w:rPr>
        <w:t>Public administration &amp;internal relations Sector Plan was prepared in accordance with section 109 of the County Government Act, 2012 and is the Second version since the inception of the C</w:t>
      </w:r>
      <w:r w:rsidR="000243FF" w:rsidRPr="00542CA2">
        <w:rPr>
          <w:rFonts w:ascii="Times New Roman" w:hAnsi="Times New Roman" w:cs="Times New Roman"/>
          <w:sz w:val="24"/>
          <w:szCs w:val="24"/>
        </w:rPr>
        <w:t xml:space="preserve">ounty Government of </w:t>
      </w:r>
      <w:r w:rsidRPr="00542CA2">
        <w:rPr>
          <w:rFonts w:ascii="Times New Roman" w:hAnsi="Times New Roman" w:cs="Times New Roman"/>
          <w:sz w:val="24"/>
          <w:szCs w:val="24"/>
        </w:rPr>
        <w:t xml:space="preserve">Nyamira  </w:t>
      </w:r>
      <w:bookmarkStart w:id="5" w:name="_Toc524520317"/>
      <w:bookmarkStart w:id="6" w:name="_Toc524520887"/>
      <w:r w:rsidR="000243FF" w:rsidRPr="00542CA2">
        <w:rPr>
          <w:rFonts w:ascii="Times New Roman" w:hAnsi="Times New Roman" w:cs="Times New Roman"/>
          <w:sz w:val="24"/>
          <w:lang w:val="en-GB"/>
        </w:rPr>
        <w:t xml:space="preserve">. </w:t>
      </w:r>
    </w:p>
    <w:bookmarkEnd w:id="5"/>
    <w:bookmarkEnd w:id="6"/>
    <w:p w:rsidR="000243FF" w:rsidRPr="00542CA2" w:rsidRDefault="000243FF" w:rsidP="000243FF">
      <w:pPr>
        <w:spacing w:line="360" w:lineRule="auto"/>
        <w:jc w:val="both"/>
        <w:rPr>
          <w:rFonts w:ascii="Times New Roman" w:hAnsi="Times New Roman" w:cs="Times New Roman"/>
          <w:sz w:val="24"/>
          <w:lang w:val="en-GB"/>
        </w:rPr>
      </w:pPr>
      <w:r w:rsidRPr="00542CA2">
        <w:rPr>
          <w:rFonts w:ascii="Times New Roman" w:hAnsi="Times New Roman" w:cs="Times New Roman"/>
          <w:sz w:val="24"/>
          <w:lang w:val="en-GB"/>
        </w:rPr>
        <w:t>First and foremost, I acknowledge the valuable leadership and support of H.E The Governor and The Deputy Governor. Great thanks go to all CEC Members, the County Secretary and all the Chief Officers for their overall coordination of their departments and support throughout the plan preparation process.</w:t>
      </w:r>
    </w:p>
    <w:p w:rsidR="00B255E1" w:rsidRPr="00542CA2" w:rsidRDefault="00B255E1" w:rsidP="00B255E1">
      <w:pPr>
        <w:widowControl/>
        <w:autoSpaceDE/>
        <w:autoSpaceDN/>
        <w:spacing w:after="160" w:line="360" w:lineRule="auto"/>
        <w:rPr>
          <w:rFonts w:ascii="Times New Roman" w:hAnsi="Times New Roman" w:cs="Times New Roman"/>
          <w:b/>
          <w:sz w:val="24"/>
          <w:szCs w:val="24"/>
        </w:rPr>
      </w:pPr>
      <w:r w:rsidRPr="00542CA2">
        <w:rPr>
          <w:rFonts w:ascii="Times New Roman" w:hAnsi="Times New Roman" w:cs="Times New Roman"/>
          <w:sz w:val="24"/>
          <w:szCs w:val="24"/>
        </w:rPr>
        <w:t xml:space="preserve">I would like to acknowledge the directorates in the Sector for their various contribution without which this document would not be a success. All the county directorates in the Sector were invited to contribute in the preparation of the Sector plan. This information was analyzed by the team lead by the CECMs in charge of the departments that form the sub sectors in the sector. Acknowledgement is made to the Sector Working Group members who spent significant time and effort putting together the document. Special Acknowledgement is made to the Economic Planning team led by CCO </w:t>
      </w:r>
      <w:proofErr w:type="spellStart"/>
      <w:r w:rsidRPr="00542CA2">
        <w:rPr>
          <w:rFonts w:ascii="Times New Roman" w:hAnsi="Times New Roman" w:cs="Times New Roman"/>
          <w:sz w:val="24"/>
          <w:szCs w:val="24"/>
        </w:rPr>
        <w:t>Azenath</w:t>
      </w:r>
      <w:proofErr w:type="spellEnd"/>
      <w:r w:rsidRPr="00542CA2">
        <w:rPr>
          <w:rFonts w:ascii="Times New Roman" w:hAnsi="Times New Roman" w:cs="Times New Roman"/>
          <w:sz w:val="24"/>
          <w:szCs w:val="24"/>
        </w:rPr>
        <w:t xml:space="preserve"> </w:t>
      </w:r>
      <w:proofErr w:type="spellStart"/>
      <w:r w:rsidRPr="00542CA2">
        <w:rPr>
          <w:rFonts w:ascii="Times New Roman" w:hAnsi="Times New Roman" w:cs="Times New Roman"/>
          <w:sz w:val="24"/>
          <w:szCs w:val="24"/>
        </w:rPr>
        <w:t>Maobe</w:t>
      </w:r>
      <w:proofErr w:type="spellEnd"/>
      <w:r w:rsidRPr="00542CA2">
        <w:rPr>
          <w:rFonts w:ascii="Times New Roman" w:hAnsi="Times New Roman" w:cs="Times New Roman"/>
          <w:sz w:val="24"/>
          <w:szCs w:val="24"/>
        </w:rPr>
        <w:t xml:space="preserve">, Director Paul Onyango and Secretariat of the Sector Working Group Esther </w:t>
      </w:r>
      <w:proofErr w:type="spellStart"/>
      <w:r w:rsidRPr="00542CA2">
        <w:rPr>
          <w:rFonts w:ascii="Times New Roman" w:hAnsi="Times New Roman" w:cs="Times New Roman"/>
          <w:sz w:val="24"/>
          <w:szCs w:val="24"/>
        </w:rPr>
        <w:t>Muia</w:t>
      </w:r>
      <w:proofErr w:type="spellEnd"/>
      <w:r w:rsidRPr="00542CA2">
        <w:rPr>
          <w:rFonts w:ascii="Times New Roman" w:hAnsi="Times New Roman" w:cs="Times New Roman"/>
          <w:sz w:val="24"/>
          <w:szCs w:val="24"/>
        </w:rPr>
        <w:t xml:space="preserve"> for coordinating the process of preparing this Sectoral </w:t>
      </w:r>
      <w:proofErr w:type="spellStart"/>
      <w:r w:rsidRPr="00542CA2">
        <w:rPr>
          <w:rFonts w:ascii="Times New Roman" w:hAnsi="Times New Roman" w:cs="Times New Roman"/>
          <w:sz w:val="24"/>
          <w:szCs w:val="24"/>
        </w:rPr>
        <w:t>Plan,as</w:t>
      </w:r>
      <w:proofErr w:type="spellEnd"/>
      <w:r w:rsidRPr="00542CA2">
        <w:rPr>
          <w:rFonts w:ascii="Times New Roman" w:hAnsi="Times New Roman" w:cs="Times New Roman"/>
          <w:sz w:val="24"/>
          <w:szCs w:val="24"/>
        </w:rPr>
        <w:t xml:space="preserve"> well as Martin </w:t>
      </w:r>
      <w:proofErr w:type="spellStart"/>
      <w:r w:rsidRPr="00542CA2">
        <w:rPr>
          <w:rFonts w:ascii="Times New Roman" w:hAnsi="Times New Roman" w:cs="Times New Roman"/>
          <w:sz w:val="24"/>
          <w:szCs w:val="24"/>
        </w:rPr>
        <w:t>Ogoti</w:t>
      </w:r>
      <w:proofErr w:type="spellEnd"/>
      <w:r w:rsidRPr="00542CA2">
        <w:rPr>
          <w:rFonts w:ascii="Times New Roman" w:hAnsi="Times New Roman" w:cs="Times New Roman"/>
          <w:sz w:val="24"/>
          <w:szCs w:val="24"/>
        </w:rPr>
        <w:t xml:space="preserve"> from KNBS ,Rose </w:t>
      </w:r>
      <w:proofErr w:type="spellStart"/>
      <w:r w:rsidRPr="00542CA2">
        <w:rPr>
          <w:rFonts w:ascii="Times New Roman" w:hAnsi="Times New Roman" w:cs="Times New Roman"/>
          <w:sz w:val="24"/>
          <w:szCs w:val="24"/>
        </w:rPr>
        <w:t>Wakhuloba</w:t>
      </w:r>
      <w:proofErr w:type="spellEnd"/>
      <w:r w:rsidRPr="00542CA2">
        <w:rPr>
          <w:rFonts w:ascii="Times New Roman" w:hAnsi="Times New Roman" w:cs="Times New Roman"/>
          <w:sz w:val="24"/>
          <w:szCs w:val="24"/>
        </w:rPr>
        <w:t xml:space="preserve"> from National Population Council  and the team from the National Treasury; for provision of technical backstopping in the preparation of this document. Finally, I am indebted to express my sincere gratitude to the entire staff of the Sub sectors for their dedication and commitment during the entire exercise.</w:t>
      </w:r>
    </w:p>
    <w:p w:rsidR="00B255E1" w:rsidRPr="00542CA2" w:rsidRDefault="00B255E1" w:rsidP="00B255E1">
      <w:pPr>
        <w:rPr>
          <w:rFonts w:ascii="Times New Roman" w:hAnsi="Times New Roman" w:cs="Times New Roman"/>
        </w:rPr>
      </w:pPr>
    </w:p>
    <w:p w:rsidR="00A81DA7" w:rsidRPr="00542CA2" w:rsidRDefault="00A81DA7" w:rsidP="00B255E1">
      <w:pPr>
        <w:rPr>
          <w:rFonts w:ascii="Times New Roman" w:hAnsi="Times New Roman" w:cs="Times New Roman"/>
        </w:rPr>
      </w:pPr>
    </w:p>
    <w:p w:rsidR="00A81DA7" w:rsidRPr="00542CA2" w:rsidRDefault="00A81DA7" w:rsidP="00B255E1">
      <w:pPr>
        <w:rPr>
          <w:rFonts w:ascii="Times New Roman" w:hAnsi="Times New Roman" w:cs="Times New Roman"/>
        </w:rPr>
      </w:pPr>
    </w:p>
    <w:p w:rsidR="00A81DA7" w:rsidRPr="00542CA2" w:rsidRDefault="00A81DA7" w:rsidP="00B255E1">
      <w:pPr>
        <w:rPr>
          <w:rFonts w:ascii="Times New Roman" w:hAnsi="Times New Roman" w:cs="Times New Roman"/>
        </w:rPr>
      </w:pPr>
    </w:p>
    <w:p w:rsidR="0082389F" w:rsidRPr="00542CA2" w:rsidRDefault="0082389F" w:rsidP="0082389F">
      <w:pPr>
        <w:rPr>
          <w:rFonts w:ascii="Times New Roman" w:hAnsi="Times New Roman" w:cs="Times New Roman"/>
        </w:rPr>
      </w:pPr>
    </w:p>
    <w:p w:rsidR="0042030B" w:rsidRPr="00542CA2" w:rsidRDefault="00B255E1" w:rsidP="00C13AB4">
      <w:pPr>
        <w:widowControl/>
        <w:autoSpaceDE/>
        <w:autoSpaceDN/>
        <w:spacing w:after="160" w:line="360" w:lineRule="auto"/>
        <w:rPr>
          <w:rFonts w:ascii="Times New Roman" w:hAnsi="Times New Roman" w:cs="Times New Roman"/>
          <w:b/>
          <w:sz w:val="24"/>
          <w:szCs w:val="24"/>
        </w:rPr>
      </w:pPr>
      <w:r w:rsidRPr="00542CA2">
        <w:rPr>
          <w:rFonts w:ascii="Times New Roman" w:hAnsi="Times New Roman" w:cs="Times New Roman"/>
          <w:b/>
          <w:sz w:val="24"/>
          <w:szCs w:val="24"/>
        </w:rPr>
        <w:t xml:space="preserve"> </w:t>
      </w:r>
      <w:r w:rsidR="00147F5D" w:rsidRPr="00542CA2">
        <w:rPr>
          <w:rFonts w:ascii="Times New Roman" w:hAnsi="Times New Roman" w:cs="Times New Roman"/>
          <w:b/>
          <w:sz w:val="24"/>
          <w:szCs w:val="24"/>
        </w:rPr>
        <w:t xml:space="preserve">CPA </w:t>
      </w:r>
      <w:r w:rsidR="0042030B" w:rsidRPr="00542CA2">
        <w:rPr>
          <w:rFonts w:ascii="Times New Roman" w:hAnsi="Times New Roman" w:cs="Times New Roman"/>
          <w:b/>
          <w:sz w:val="24"/>
          <w:szCs w:val="24"/>
        </w:rPr>
        <w:t xml:space="preserve">Emily </w:t>
      </w:r>
      <w:proofErr w:type="spellStart"/>
      <w:r w:rsidR="0042030B" w:rsidRPr="00542CA2">
        <w:rPr>
          <w:rFonts w:ascii="Times New Roman" w:hAnsi="Times New Roman" w:cs="Times New Roman"/>
          <w:b/>
          <w:sz w:val="24"/>
          <w:szCs w:val="24"/>
        </w:rPr>
        <w:t>Ongaga</w:t>
      </w:r>
      <w:proofErr w:type="spellEnd"/>
      <w:r w:rsidR="0042030B" w:rsidRPr="00542CA2">
        <w:rPr>
          <w:rFonts w:ascii="Times New Roman" w:hAnsi="Times New Roman" w:cs="Times New Roman"/>
          <w:b/>
          <w:sz w:val="24"/>
          <w:szCs w:val="24"/>
        </w:rPr>
        <w:t>;</w:t>
      </w:r>
    </w:p>
    <w:p w:rsidR="0042030B" w:rsidRPr="00542CA2" w:rsidRDefault="00B255E1" w:rsidP="0042030B">
      <w:pPr>
        <w:spacing w:line="360" w:lineRule="auto"/>
        <w:jc w:val="both"/>
        <w:rPr>
          <w:rFonts w:ascii="Times New Roman" w:hAnsi="Times New Roman" w:cs="Times New Roman"/>
          <w:b/>
          <w:sz w:val="24"/>
          <w:lang w:val="en-GB"/>
        </w:rPr>
      </w:pPr>
      <w:bookmarkStart w:id="7" w:name="_Toc524520321"/>
      <w:bookmarkStart w:id="8" w:name="_Toc524520891"/>
      <w:r w:rsidRPr="00542CA2">
        <w:rPr>
          <w:rFonts w:ascii="Times New Roman" w:hAnsi="Times New Roman" w:cs="Times New Roman"/>
          <w:b/>
          <w:sz w:val="24"/>
          <w:lang w:val="en-GB"/>
        </w:rPr>
        <w:t xml:space="preserve"> </w:t>
      </w:r>
      <w:r w:rsidR="0042030B" w:rsidRPr="00542CA2">
        <w:rPr>
          <w:rFonts w:ascii="Times New Roman" w:hAnsi="Times New Roman" w:cs="Times New Roman"/>
          <w:b/>
          <w:sz w:val="24"/>
          <w:lang w:val="en-GB"/>
        </w:rPr>
        <w:t>County Executive Committee Member;</w:t>
      </w:r>
      <w:bookmarkEnd w:id="7"/>
      <w:bookmarkEnd w:id="8"/>
    </w:p>
    <w:p w:rsidR="00147F5D" w:rsidRPr="00542CA2" w:rsidRDefault="00147F5D" w:rsidP="00147F5D">
      <w:pPr>
        <w:spacing w:before="41"/>
        <w:ind w:left="100" w:right="20"/>
        <w:jc w:val="both"/>
        <w:rPr>
          <w:rFonts w:ascii="Times New Roman" w:hAnsi="Times New Roman" w:cs="Times New Roman"/>
          <w:b/>
          <w:color w:val="000000" w:themeColor="text1"/>
          <w:w w:val="107"/>
          <w:sz w:val="24"/>
          <w:szCs w:val="24"/>
          <w:u w:val="single"/>
        </w:rPr>
      </w:pPr>
      <w:r w:rsidRPr="00542CA2">
        <w:rPr>
          <w:rFonts w:ascii="Times New Roman" w:hAnsi="Times New Roman" w:cs="Times New Roman"/>
          <w:b/>
          <w:sz w:val="24"/>
          <w:szCs w:val="24"/>
          <w:u w:val="single"/>
        </w:rPr>
        <w:t>FINAN</w:t>
      </w:r>
      <w:r w:rsidRPr="00542CA2">
        <w:rPr>
          <w:rFonts w:ascii="Times New Roman" w:hAnsi="Times New Roman" w:cs="Times New Roman"/>
          <w:b/>
          <w:spacing w:val="-3"/>
          <w:sz w:val="24"/>
          <w:szCs w:val="24"/>
          <w:u w:val="single"/>
        </w:rPr>
        <w:t>C</w:t>
      </w:r>
      <w:r w:rsidRPr="00542CA2">
        <w:rPr>
          <w:rFonts w:ascii="Times New Roman" w:hAnsi="Times New Roman" w:cs="Times New Roman"/>
          <w:b/>
          <w:sz w:val="24"/>
          <w:szCs w:val="24"/>
          <w:u w:val="single"/>
        </w:rPr>
        <w:t>E, ICT</w:t>
      </w:r>
      <w:r w:rsidRPr="00542CA2">
        <w:rPr>
          <w:rFonts w:ascii="Times New Roman" w:hAnsi="Times New Roman" w:cs="Times New Roman"/>
          <w:b/>
          <w:spacing w:val="50"/>
          <w:sz w:val="24"/>
          <w:szCs w:val="24"/>
          <w:u w:val="single"/>
        </w:rPr>
        <w:t xml:space="preserve"> </w:t>
      </w:r>
      <w:r w:rsidRPr="00542CA2">
        <w:rPr>
          <w:rFonts w:ascii="Times New Roman" w:hAnsi="Times New Roman" w:cs="Times New Roman"/>
          <w:b/>
          <w:sz w:val="24"/>
          <w:szCs w:val="24"/>
          <w:u w:val="single"/>
        </w:rPr>
        <w:t>AND</w:t>
      </w:r>
      <w:r w:rsidRPr="00542CA2">
        <w:rPr>
          <w:rFonts w:ascii="Times New Roman" w:hAnsi="Times New Roman" w:cs="Times New Roman"/>
          <w:b/>
          <w:spacing w:val="-5"/>
          <w:sz w:val="24"/>
          <w:szCs w:val="24"/>
          <w:u w:val="single"/>
        </w:rPr>
        <w:t xml:space="preserve"> </w:t>
      </w:r>
      <w:r w:rsidRPr="00542CA2">
        <w:rPr>
          <w:rFonts w:ascii="Times New Roman" w:hAnsi="Times New Roman" w:cs="Times New Roman"/>
          <w:b/>
          <w:spacing w:val="3"/>
          <w:w w:val="106"/>
          <w:sz w:val="24"/>
          <w:szCs w:val="24"/>
          <w:u w:val="single"/>
        </w:rPr>
        <w:t>E</w:t>
      </w:r>
      <w:r w:rsidRPr="00542CA2">
        <w:rPr>
          <w:rFonts w:ascii="Times New Roman" w:hAnsi="Times New Roman" w:cs="Times New Roman"/>
          <w:b/>
          <w:w w:val="106"/>
          <w:sz w:val="24"/>
          <w:szCs w:val="24"/>
          <w:u w:val="single"/>
        </w:rPr>
        <w:t>C</w:t>
      </w:r>
      <w:r w:rsidRPr="00542CA2">
        <w:rPr>
          <w:rFonts w:ascii="Times New Roman" w:hAnsi="Times New Roman" w:cs="Times New Roman"/>
          <w:b/>
          <w:spacing w:val="-2"/>
          <w:w w:val="106"/>
          <w:sz w:val="24"/>
          <w:szCs w:val="24"/>
          <w:u w:val="single"/>
        </w:rPr>
        <w:t>O</w:t>
      </w:r>
      <w:r w:rsidRPr="00542CA2">
        <w:rPr>
          <w:rFonts w:ascii="Times New Roman" w:hAnsi="Times New Roman" w:cs="Times New Roman"/>
          <w:b/>
          <w:w w:val="106"/>
          <w:sz w:val="24"/>
          <w:szCs w:val="24"/>
          <w:u w:val="single"/>
        </w:rPr>
        <w:t>N</w:t>
      </w:r>
      <w:r w:rsidRPr="00542CA2">
        <w:rPr>
          <w:rFonts w:ascii="Times New Roman" w:hAnsi="Times New Roman" w:cs="Times New Roman"/>
          <w:b/>
          <w:spacing w:val="-2"/>
          <w:w w:val="106"/>
          <w:sz w:val="24"/>
          <w:szCs w:val="24"/>
          <w:u w:val="single"/>
        </w:rPr>
        <w:t>O</w:t>
      </w:r>
      <w:r w:rsidRPr="00542CA2">
        <w:rPr>
          <w:rFonts w:ascii="Times New Roman" w:hAnsi="Times New Roman" w:cs="Times New Roman"/>
          <w:b/>
          <w:spacing w:val="4"/>
          <w:w w:val="106"/>
          <w:sz w:val="24"/>
          <w:szCs w:val="24"/>
          <w:u w:val="single"/>
        </w:rPr>
        <w:t>M</w:t>
      </w:r>
      <w:r w:rsidRPr="00542CA2">
        <w:rPr>
          <w:rFonts w:ascii="Times New Roman" w:hAnsi="Times New Roman" w:cs="Times New Roman"/>
          <w:b/>
          <w:w w:val="106"/>
          <w:sz w:val="24"/>
          <w:szCs w:val="24"/>
          <w:u w:val="single"/>
        </w:rPr>
        <w:t>IC</w:t>
      </w:r>
      <w:r w:rsidRPr="00542CA2">
        <w:rPr>
          <w:rFonts w:ascii="Times New Roman" w:hAnsi="Times New Roman" w:cs="Times New Roman"/>
          <w:b/>
          <w:spacing w:val="3"/>
          <w:w w:val="106"/>
          <w:sz w:val="24"/>
          <w:szCs w:val="24"/>
          <w:u w:val="single"/>
        </w:rPr>
        <w:t xml:space="preserve"> </w:t>
      </w:r>
      <w:r w:rsidRPr="00542CA2">
        <w:rPr>
          <w:rFonts w:ascii="Times New Roman" w:hAnsi="Times New Roman" w:cs="Times New Roman"/>
          <w:b/>
          <w:w w:val="109"/>
          <w:sz w:val="24"/>
          <w:szCs w:val="24"/>
          <w:u w:val="single"/>
        </w:rPr>
        <w:t>P</w:t>
      </w:r>
      <w:r w:rsidRPr="00542CA2">
        <w:rPr>
          <w:rFonts w:ascii="Times New Roman" w:hAnsi="Times New Roman" w:cs="Times New Roman"/>
          <w:b/>
          <w:w w:val="108"/>
          <w:sz w:val="24"/>
          <w:szCs w:val="24"/>
          <w:u w:val="single"/>
        </w:rPr>
        <w:t>L</w:t>
      </w:r>
      <w:r w:rsidRPr="00542CA2">
        <w:rPr>
          <w:rFonts w:ascii="Times New Roman" w:hAnsi="Times New Roman" w:cs="Times New Roman"/>
          <w:b/>
          <w:w w:val="99"/>
          <w:sz w:val="24"/>
          <w:szCs w:val="24"/>
          <w:u w:val="single"/>
        </w:rPr>
        <w:t>ANN</w:t>
      </w:r>
      <w:r w:rsidRPr="00542CA2">
        <w:rPr>
          <w:rFonts w:ascii="Times New Roman" w:hAnsi="Times New Roman" w:cs="Times New Roman"/>
          <w:b/>
          <w:spacing w:val="-2"/>
          <w:w w:val="116"/>
          <w:sz w:val="24"/>
          <w:szCs w:val="24"/>
          <w:u w:val="single"/>
        </w:rPr>
        <w:t>I</w:t>
      </w:r>
      <w:r w:rsidRPr="00542CA2">
        <w:rPr>
          <w:rFonts w:ascii="Times New Roman" w:hAnsi="Times New Roman" w:cs="Times New Roman"/>
          <w:b/>
          <w:spacing w:val="2"/>
          <w:w w:val="99"/>
          <w:sz w:val="24"/>
          <w:szCs w:val="24"/>
          <w:u w:val="single"/>
        </w:rPr>
        <w:t>N</w:t>
      </w:r>
      <w:r w:rsidRPr="00542CA2">
        <w:rPr>
          <w:rFonts w:ascii="Times New Roman" w:hAnsi="Times New Roman" w:cs="Times New Roman"/>
          <w:b/>
          <w:w w:val="107"/>
          <w:sz w:val="24"/>
          <w:szCs w:val="24"/>
          <w:u w:val="single"/>
        </w:rPr>
        <w:t>G</w:t>
      </w:r>
    </w:p>
    <w:p w:rsidR="000708BD" w:rsidRDefault="000708BD" w:rsidP="000708BD">
      <w:pPr>
        <w:pStyle w:val="TOCHeading"/>
      </w:pPr>
    </w:p>
    <w:p w:rsidR="000708BD" w:rsidRDefault="000708BD" w:rsidP="000708BD">
      <w:pPr>
        <w:pStyle w:val="TOCHeading"/>
      </w:pPr>
    </w:p>
    <w:p w:rsidR="000708BD" w:rsidRDefault="000708BD" w:rsidP="000708BD">
      <w:pPr>
        <w:pStyle w:val="TOCHeading"/>
      </w:pPr>
    </w:p>
    <w:p w:rsidR="00CC6AA8" w:rsidRPr="00542CA2" w:rsidRDefault="000708BD" w:rsidP="000708BD">
      <w:pPr>
        <w:pStyle w:val="TOCHeading"/>
      </w:pPr>
      <w:r>
        <w:t xml:space="preserve">                                              </w:t>
      </w:r>
      <w:r w:rsidR="00482915" w:rsidRPr="00542CA2">
        <w:t>TABLE OF CONTENTS</w:t>
      </w: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sdt>
      <w:sdtPr>
        <w:id w:val="318464614"/>
        <w:docPartObj>
          <w:docPartGallery w:val="Table of Contents"/>
          <w:docPartUnique/>
        </w:docPartObj>
      </w:sdtPr>
      <w:sdtEndPr>
        <w:rPr>
          <w:rFonts w:ascii="Tahoma" w:eastAsia="Tahoma" w:hAnsi="Tahoma" w:cs="Tahoma"/>
          <w:b/>
          <w:bCs/>
          <w:noProof/>
          <w:color w:val="auto"/>
          <w:sz w:val="22"/>
          <w:szCs w:val="22"/>
        </w:rPr>
      </w:sdtEndPr>
      <w:sdtContent>
        <w:p w:rsidR="006D5474" w:rsidRDefault="006D5474">
          <w:pPr>
            <w:pStyle w:val="TOCHeading"/>
          </w:pPr>
          <w:r>
            <w:t>Table of Contents</w:t>
          </w:r>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28337829" w:history="1">
            <w:r w:rsidRPr="00BD4CF1">
              <w:rPr>
                <w:rStyle w:val="Hyperlink"/>
                <w:noProof/>
              </w:rPr>
              <w:t>VISION</w:t>
            </w:r>
            <w:r>
              <w:rPr>
                <w:noProof/>
                <w:webHidden/>
              </w:rPr>
              <w:tab/>
            </w:r>
            <w:r>
              <w:rPr>
                <w:noProof/>
                <w:webHidden/>
              </w:rPr>
              <w:fldChar w:fldCharType="begin"/>
            </w:r>
            <w:r>
              <w:rPr>
                <w:noProof/>
                <w:webHidden/>
              </w:rPr>
              <w:instrText xml:space="preserve"> PAGEREF _Toc128337829 \h </w:instrText>
            </w:r>
            <w:r>
              <w:rPr>
                <w:noProof/>
                <w:webHidden/>
              </w:rPr>
            </w:r>
            <w:r>
              <w:rPr>
                <w:noProof/>
                <w:webHidden/>
              </w:rPr>
              <w:fldChar w:fldCharType="separate"/>
            </w:r>
            <w:r>
              <w:rPr>
                <w:noProof/>
                <w:webHidden/>
              </w:rPr>
              <w:t>2</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30" w:history="1">
            <w:r w:rsidRPr="00BD4CF1">
              <w:rPr>
                <w:rStyle w:val="Hyperlink"/>
                <w:noProof/>
              </w:rPr>
              <w:t>MISSION</w:t>
            </w:r>
            <w:r>
              <w:rPr>
                <w:noProof/>
                <w:webHidden/>
              </w:rPr>
              <w:tab/>
            </w:r>
            <w:r>
              <w:rPr>
                <w:noProof/>
                <w:webHidden/>
              </w:rPr>
              <w:fldChar w:fldCharType="begin"/>
            </w:r>
            <w:r>
              <w:rPr>
                <w:noProof/>
                <w:webHidden/>
              </w:rPr>
              <w:instrText xml:space="preserve"> PAGEREF _Toc128337830 \h </w:instrText>
            </w:r>
            <w:r>
              <w:rPr>
                <w:noProof/>
                <w:webHidden/>
              </w:rPr>
            </w:r>
            <w:r>
              <w:rPr>
                <w:noProof/>
                <w:webHidden/>
              </w:rPr>
              <w:fldChar w:fldCharType="separate"/>
            </w:r>
            <w:r>
              <w:rPr>
                <w:noProof/>
                <w:webHidden/>
              </w:rPr>
              <w:t>2</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31" w:history="1">
            <w:r w:rsidRPr="00BD4CF1">
              <w:rPr>
                <w:rStyle w:val="Hyperlink"/>
                <w:noProof/>
              </w:rPr>
              <w:t>FORWARD</w:t>
            </w:r>
            <w:r>
              <w:rPr>
                <w:noProof/>
                <w:webHidden/>
              </w:rPr>
              <w:tab/>
            </w:r>
            <w:r>
              <w:rPr>
                <w:noProof/>
                <w:webHidden/>
              </w:rPr>
              <w:fldChar w:fldCharType="begin"/>
            </w:r>
            <w:r>
              <w:rPr>
                <w:noProof/>
                <w:webHidden/>
              </w:rPr>
              <w:instrText xml:space="preserve"> PAGEREF _Toc128337831 \h </w:instrText>
            </w:r>
            <w:r>
              <w:rPr>
                <w:noProof/>
                <w:webHidden/>
              </w:rPr>
            </w:r>
            <w:r>
              <w:rPr>
                <w:noProof/>
                <w:webHidden/>
              </w:rPr>
              <w:fldChar w:fldCharType="separate"/>
            </w:r>
            <w:r>
              <w:rPr>
                <w:noProof/>
                <w:webHidden/>
              </w:rPr>
              <w:t>3</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32" w:history="1">
            <w:r w:rsidRPr="00BD4CF1">
              <w:rPr>
                <w:rStyle w:val="Hyperlink"/>
                <w:noProof/>
              </w:rPr>
              <w:t>ACKNOWLEDGEMENT</w:t>
            </w:r>
            <w:r>
              <w:rPr>
                <w:noProof/>
                <w:webHidden/>
              </w:rPr>
              <w:tab/>
            </w:r>
            <w:r>
              <w:rPr>
                <w:noProof/>
                <w:webHidden/>
              </w:rPr>
              <w:fldChar w:fldCharType="begin"/>
            </w:r>
            <w:r>
              <w:rPr>
                <w:noProof/>
                <w:webHidden/>
              </w:rPr>
              <w:instrText xml:space="preserve"> PAGEREF _Toc128337832 \h </w:instrText>
            </w:r>
            <w:r>
              <w:rPr>
                <w:noProof/>
                <w:webHidden/>
              </w:rPr>
            </w:r>
            <w:r>
              <w:rPr>
                <w:noProof/>
                <w:webHidden/>
              </w:rPr>
              <w:fldChar w:fldCharType="separate"/>
            </w:r>
            <w:r>
              <w:rPr>
                <w:noProof/>
                <w:webHidden/>
              </w:rPr>
              <w:t>4</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33" w:history="1">
            <w:r w:rsidRPr="00BD4CF1">
              <w:rPr>
                <w:rStyle w:val="Hyperlink"/>
                <w:noProof/>
              </w:rPr>
              <w:t>LIST OF TABLES</w:t>
            </w:r>
            <w:r>
              <w:rPr>
                <w:noProof/>
                <w:webHidden/>
              </w:rPr>
              <w:tab/>
            </w:r>
            <w:r>
              <w:rPr>
                <w:noProof/>
                <w:webHidden/>
              </w:rPr>
              <w:fldChar w:fldCharType="begin"/>
            </w:r>
            <w:r>
              <w:rPr>
                <w:noProof/>
                <w:webHidden/>
              </w:rPr>
              <w:instrText xml:space="preserve"> PAGEREF _Toc128337833 \h </w:instrText>
            </w:r>
            <w:r>
              <w:rPr>
                <w:noProof/>
                <w:webHidden/>
              </w:rPr>
            </w:r>
            <w:r>
              <w:rPr>
                <w:noProof/>
                <w:webHidden/>
              </w:rPr>
              <w:fldChar w:fldCharType="separate"/>
            </w:r>
            <w:r>
              <w:rPr>
                <w:noProof/>
                <w:webHidden/>
              </w:rPr>
              <w:t>8</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34" w:history="1">
            <w:r w:rsidRPr="00BD4CF1">
              <w:rPr>
                <w:rStyle w:val="Hyperlink"/>
                <w:noProof/>
              </w:rPr>
              <w:t>LIST OF MAPS &amp;FIGURES</w:t>
            </w:r>
            <w:r>
              <w:rPr>
                <w:noProof/>
                <w:webHidden/>
              </w:rPr>
              <w:tab/>
            </w:r>
            <w:r>
              <w:rPr>
                <w:noProof/>
                <w:webHidden/>
              </w:rPr>
              <w:fldChar w:fldCharType="begin"/>
            </w:r>
            <w:r>
              <w:rPr>
                <w:noProof/>
                <w:webHidden/>
              </w:rPr>
              <w:instrText xml:space="preserve"> PAGEREF _Toc128337834 \h </w:instrText>
            </w:r>
            <w:r>
              <w:rPr>
                <w:noProof/>
                <w:webHidden/>
              </w:rPr>
            </w:r>
            <w:r>
              <w:rPr>
                <w:noProof/>
                <w:webHidden/>
              </w:rPr>
              <w:fldChar w:fldCharType="separate"/>
            </w:r>
            <w:r>
              <w:rPr>
                <w:noProof/>
                <w:webHidden/>
              </w:rPr>
              <w:t>9</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35" w:history="1">
            <w:r w:rsidRPr="00BD4CF1">
              <w:rPr>
                <w:rStyle w:val="Hyperlink"/>
                <w:noProof/>
              </w:rPr>
              <w:t>EXECUTIVE SUMMARY</w:t>
            </w:r>
            <w:r>
              <w:rPr>
                <w:noProof/>
                <w:webHidden/>
              </w:rPr>
              <w:tab/>
            </w:r>
            <w:r>
              <w:rPr>
                <w:noProof/>
                <w:webHidden/>
              </w:rPr>
              <w:fldChar w:fldCharType="begin"/>
            </w:r>
            <w:r>
              <w:rPr>
                <w:noProof/>
                <w:webHidden/>
              </w:rPr>
              <w:instrText xml:space="preserve"> PAGEREF _Toc128337835 \h </w:instrText>
            </w:r>
            <w:r>
              <w:rPr>
                <w:noProof/>
                <w:webHidden/>
              </w:rPr>
            </w:r>
            <w:r>
              <w:rPr>
                <w:noProof/>
                <w:webHidden/>
              </w:rPr>
              <w:fldChar w:fldCharType="separate"/>
            </w:r>
            <w:r>
              <w:rPr>
                <w:noProof/>
                <w:webHidden/>
              </w:rPr>
              <w:t>10</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36" w:history="1">
            <w:r w:rsidRPr="00BD4CF1">
              <w:rPr>
                <w:rStyle w:val="Hyperlink"/>
                <w:noProof/>
              </w:rPr>
              <w:t>CHAPTER ONE</w:t>
            </w:r>
            <w:r>
              <w:rPr>
                <w:noProof/>
                <w:webHidden/>
              </w:rPr>
              <w:tab/>
            </w:r>
            <w:r>
              <w:rPr>
                <w:noProof/>
                <w:webHidden/>
              </w:rPr>
              <w:fldChar w:fldCharType="begin"/>
            </w:r>
            <w:r>
              <w:rPr>
                <w:noProof/>
                <w:webHidden/>
              </w:rPr>
              <w:instrText xml:space="preserve"> PAGEREF _Toc128337836 \h </w:instrText>
            </w:r>
            <w:r>
              <w:rPr>
                <w:noProof/>
                <w:webHidden/>
              </w:rPr>
            </w:r>
            <w:r>
              <w:rPr>
                <w:noProof/>
                <w:webHidden/>
              </w:rPr>
              <w:fldChar w:fldCharType="separate"/>
            </w:r>
            <w:r>
              <w:rPr>
                <w:noProof/>
                <w:webHidden/>
              </w:rPr>
              <w:t>11</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37" w:history="1">
            <w:r w:rsidRPr="00BD4CF1">
              <w:rPr>
                <w:rStyle w:val="Hyperlink"/>
                <w:noProof/>
              </w:rPr>
              <w:t>OVERVIEW AND BACKGROUND OF THE SECTOR</w:t>
            </w:r>
            <w:r>
              <w:rPr>
                <w:noProof/>
                <w:webHidden/>
              </w:rPr>
              <w:tab/>
            </w:r>
            <w:r>
              <w:rPr>
                <w:noProof/>
                <w:webHidden/>
              </w:rPr>
              <w:fldChar w:fldCharType="begin"/>
            </w:r>
            <w:r>
              <w:rPr>
                <w:noProof/>
                <w:webHidden/>
              </w:rPr>
              <w:instrText xml:space="preserve"> PAGEREF _Toc128337837 \h </w:instrText>
            </w:r>
            <w:r>
              <w:rPr>
                <w:noProof/>
                <w:webHidden/>
              </w:rPr>
            </w:r>
            <w:r>
              <w:rPr>
                <w:noProof/>
                <w:webHidden/>
              </w:rPr>
              <w:fldChar w:fldCharType="separate"/>
            </w:r>
            <w:r>
              <w:rPr>
                <w:noProof/>
                <w:webHidden/>
              </w:rPr>
              <w:t>11</w:t>
            </w:r>
            <w:r>
              <w:rPr>
                <w:noProof/>
                <w:webHidden/>
              </w:rPr>
              <w:fldChar w:fldCharType="end"/>
            </w:r>
          </w:hyperlink>
        </w:p>
        <w:p w:rsidR="006D5474" w:rsidRDefault="006D5474">
          <w:pPr>
            <w:pStyle w:val="TOC2"/>
            <w:tabs>
              <w:tab w:val="left" w:pos="1721"/>
              <w:tab w:val="right" w:leader="dot" w:pos="9260"/>
            </w:tabs>
            <w:rPr>
              <w:rFonts w:asciiTheme="minorHAnsi" w:eastAsiaTheme="minorEastAsia" w:hAnsiTheme="minorHAnsi" w:cstheme="minorBidi"/>
              <w:noProof/>
              <w:sz w:val="22"/>
              <w:szCs w:val="22"/>
            </w:rPr>
          </w:pPr>
          <w:hyperlink w:anchor="_Toc128337838" w:history="1">
            <w:r w:rsidRPr="00BD4CF1">
              <w:rPr>
                <w:rStyle w:val="Hyperlink"/>
                <w:noProof/>
              </w:rPr>
              <w:t>1.0</w:t>
            </w:r>
            <w:r>
              <w:rPr>
                <w:rFonts w:asciiTheme="minorHAnsi" w:eastAsiaTheme="minorEastAsia" w:hAnsiTheme="minorHAnsi" w:cstheme="minorBidi"/>
                <w:noProof/>
                <w:sz w:val="22"/>
                <w:szCs w:val="22"/>
              </w:rPr>
              <w:tab/>
            </w:r>
            <w:r w:rsidRPr="00BD4CF1">
              <w:rPr>
                <w:rStyle w:val="Hyperlink"/>
                <w:noProof/>
              </w:rPr>
              <w:t>INTRODUCTION</w:t>
            </w:r>
            <w:r>
              <w:rPr>
                <w:noProof/>
                <w:webHidden/>
              </w:rPr>
              <w:tab/>
            </w:r>
            <w:r>
              <w:rPr>
                <w:noProof/>
                <w:webHidden/>
              </w:rPr>
              <w:fldChar w:fldCharType="begin"/>
            </w:r>
            <w:r>
              <w:rPr>
                <w:noProof/>
                <w:webHidden/>
              </w:rPr>
              <w:instrText xml:space="preserve"> PAGEREF _Toc128337838 \h </w:instrText>
            </w:r>
            <w:r>
              <w:rPr>
                <w:noProof/>
                <w:webHidden/>
              </w:rPr>
            </w:r>
            <w:r>
              <w:rPr>
                <w:noProof/>
                <w:webHidden/>
              </w:rPr>
              <w:fldChar w:fldCharType="separate"/>
            </w:r>
            <w:r>
              <w:rPr>
                <w:noProof/>
                <w:webHidden/>
              </w:rPr>
              <w:t>12</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39" w:history="1">
            <w:r w:rsidRPr="00BD4CF1">
              <w:rPr>
                <w:rStyle w:val="Hyperlink"/>
                <w:noProof/>
              </w:rPr>
              <w:t>This chapter gives the details of the sector in terms of: overview of the county,background of the sector, programme mandates, rationale for the county sectoral plan and the methodology in preparation of the sector plan</w:t>
            </w:r>
            <w:r>
              <w:rPr>
                <w:noProof/>
                <w:webHidden/>
              </w:rPr>
              <w:tab/>
            </w:r>
            <w:r>
              <w:rPr>
                <w:noProof/>
                <w:webHidden/>
              </w:rPr>
              <w:fldChar w:fldCharType="begin"/>
            </w:r>
            <w:r>
              <w:rPr>
                <w:noProof/>
                <w:webHidden/>
              </w:rPr>
              <w:instrText xml:space="preserve"> PAGEREF _Toc128337839 \h </w:instrText>
            </w:r>
            <w:r>
              <w:rPr>
                <w:noProof/>
                <w:webHidden/>
              </w:rPr>
            </w:r>
            <w:r>
              <w:rPr>
                <w:noProof/>
                <w:webHidden/>
              </w:rPr>
              <w:fldChar w:fldCharType="separate"/>
            </w:r>
            <w:r>
              <w:rPr>
                <w:noProof/>
                <w:webHidden/>
              </w:rPr>
              <w:t>12</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40" w:history="1">
            <w:r w:rsidRPr="00BD4CF1">
              <w:rPr>
                <w:rStyle w:val="Hyperlink"/>
                <w:noProof/>
              </w:rPr>
              <w:t>1.1 Overview of the county</w:t>
            </w:r>
            <w:r>
              <w:rPr>
                <w:noProof/>
                <w:webHidden/>
              </w:rPr>
              <w:tab/>
            </w:r>
            <w:r>
              <w:rPr>
                <w:noProof/>
                <w:webHidden/>
              </w:rPr>
              <w:fldChar w:fldCharType="begin"/>
            </w:r>
            <w:r>
              <w:rPr>
                <w:noProof/>
                <w:webHidden/>
              </w:rPr>
              <w:instrText xml:space="preserve"> PAGEREF _Toc128337840 \h </w:instrText>
            </w:r>
            <w:r>
              <w:rPr>
                <w:noProof/>
                <w:webHidden/>
              </w:rPr>
            </w:r>
            <w:r>
              <w:rPr>
                <w:noProof/>
                <w:webHidden/>
              </w:rPr>
              <w:fldChar w:fldCharType="separate"/>
            </w:r>
            <w:r>
              <w:rPr>
                <w:noProof/>
                <w:webHidden/>
              </w:rPr>
              <w:t>12</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41" w:history="1">
            <w:r w:rsidRPr="00BD4CF1">
              <w:rPr>
                <w:rStyle w:val="Hyperlink"/>
                <w:noProof/>
              </w:rPr>
              <w:t>Overview</w:t>
            </w:r>
            <w:r>
              <w:rPr>
                <w:noProof/>
                <w:webHidden/>
              </w:rPr>
              <w:tab/>
            </w:r>
            <w:r>
              <w:rPr>
                <w:noProof/>
                <w:webHidden/>
              </w:rPr>
              <w:fldChar w:fldCharType="begin"/>
            </w:r>
            <w:r>
              <w:rPr>
                <w:noProof/>
                <w:webHidden/>
              </w:rPr>
              <w:instrText xml:space="preserve"> PAGEREF _Toc128337841 \h </w:instrText>
            </w:r>
            <w:r>
              <w:rPr>
                <w:noProof/>
                <w:webHidden/>
              </w:rPr>
            </w:r>
            <w:r>
              <w:rPr>
                <w:noProof/>
                <w:webHidden/>
              </w:rPr>
              <w:fldChar w:fldCharType="separate"/>
            </w:r>
            <w:r>
              <w:rPr>
                <w:noProof/>
                <w:webHidden/>
              </w:rPr>
              <w:t>18</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42" w:history="1">
            <w:r w:rsidRPr="00BD4CF1">
              <w:rPr>
                <w:rStyle w:val="Hyperlink"/>
                <w:noProof/>
              </w:rPr>
              <w:t>Linkage</w:t>
            </w:r>
            <w:r w:rsidRPr="00BD4CF1">
              <w:rPr>
                <w:rStyle w:val="Hyperlink"/>
                <w:noProof/>
                <w:spacing w:val="-2"/>
              </w:rPr>
              <w:t xml:space="preserve"> </w:t>
            </w:r>
            <w:r w:rsidRPr="00BD4CF1">
              <w:rPr>
                <w:rStyle w:val="Hyperlink"/>
                <w:noProof/>
              </w:rPr>
              <w:t>of</w:t>
            </w:r>
            <w:r w:rsidRPr="00BD4CF1">
              <w:rPr>
                <w:rStyle w:val="Hyperlink"/>
                <w:noProof/>
                <w:spacing w:val="-2"/>
              </w:rPr>
              <w:t xml:space="preserve"> </w:t>
            </w:r>
            <w:r w:rsidRPr="00BD4CF1">
              <w:rPr>
                <w:rStyle w:val="Hyperlink"/>
                <w:noProof/>
              </w:rPr>
              <w:t>the</w:t>
            </w:r>
            <w:r w:rsidRPr="00BD4CF1">
              <w:rPr>
                <w:rStyle w:val="Hyperlink"/>
                <w:noProof/>
                <w:spacing w:val="-2"/>
              </w:rPr>
              <w:t xml:space="preserve"> </w:t>
            </w:r>
            <w:r w:rsidRPr="00BD4CF1">
              <w:rPr>
                <w:rStyle w:val="Hyperlink"/>
                <w:noProof/>
              </w:rPr>
              <w:t>CIDP</w:t>
            </w:r>
            <w:r w:rsidRPr="00BD4CF1">
              <w:rPr>
                <w:rStyle w:val="Hyperlink"/>
                <w:noProof/>
                <w:spacing w:val="-3"/>
              </w:rPr>
              <w:t xml:space="preserve"> </w:t>
            </w:r>
            <w:r w:rsidRPr="00BD4CF1">
              <w:rPr>
                <w:rStyle w:val="Hyperlink"/>
                <w:noProof/>
              </w:rPr>
              <w:t>with</w:t>
            </w:r>
            <w:r w:rsidRPr="00BD4CF1">
              <w:rPr>
                <w:rStyle w:val="Hyperlink"/>
                <w:noProof/>
                <w:spacing w:val="-1"/>
              </w:rPr>
              <w:t xml:space="preserve"> </w:t>
            </w:r>
            <w:r w:rsidRPr="00BD4CF1">
              <w:rPr>
                <w:rStyle w:val="Hyperlink"/>
                <w:noProof/>
              </w:rPr>
              <w:t>the</w:t>
            </w:r>
            <w:r w:rsidRPr="00BD4CF1">
              <w:rPr>
                <w:rStyle w:val="Hyperlink"/>
                <w:noProof/>
                <w:spacing w:val="-3"/>
              </w:rPr>
              <w:t xml:space="preserve"> </w:t>
            </w:r>
            <w:r w:rsidRPr="00BD4CF1">
              <w:rPr>
                <w:rStyle w:val="Hyperlink"/>
                <w:noProof/>
              </w:rPr>
              <w:t>Constitution</w:t>
            </w:r>
            <w:r w:rsidRPr="00BD4CF1">
              <w:rPr>
                <w:rStyle w:val="Hyperlink"/>
                <w:noProof/>
                <w:spacing w:val="-5"/>
              </w:rPr>
              <w:t xml:space="preserve"> </w:t>
            </w:r>
            <w:r w:rsidRPr="00BD4CF1">
              <w:rPr>
                <w:rStyle w:val="Hyperlink"/>
                <w:noProof/>
              </w:rPr>
              <w:t>of</w:t>
            </w:r>
            <w:r w:rsidRPr="00BD4CF1">
              <w:rPr>
                <w:rStyle w:val="Hyperlink"/>
                <w:noProof/>
                <w:spacing w:val="-1"/>
              </w:rPr>
              <w:t xml:space="preserve"> </w:t>
            </w:r>
            <w:r w:rsidRPr="00BD4CF1">
              <w:rPr>
                <w:rStyle w:val="Hyperlink"/>
                <w:noProof/>
              </w:rPr>
              <w:t>Kenya,</w:t>
            </w:r>
            <w:r w:rsidRPr="00BD4CF1">
              <w:rPr>
                <w:rStyle w:val="Hyperlink"/>
                <w:noProof/>
                <w:spacing w:val="-3"/>
              </w:rPr>
              <w:t xml:space="preserve"> </w:t>
            </w:r>
            <w:r w:rsidRPr="00BD4CF1">
              <w:rPr>
                <w:rStyle w:val="Hyperlink"/>
                <w:noProof/>
              </w:rPr>
              <w:t>2010</w:t>
            </w:r>
            <w:r>
              <w:rPr>
                <w:noProof/>
                <w:webHidden/>
              </w:rPr>
              <w:tab/>
            </w:r>
            <w:r>
              <w:rPr>
                <w:noProof/>
                <w:webHidden/>
              </w:rPr>
              <w:fldChar w:fldCharType="begin"/>
            </w:r>
            <w:r>
              <w:rPr>
                <w:noProof/>
                <w:webHidden/>
              </w:rPr>
              <w:instrText xml:space="preserve"> PAGEREF _Toc128337842 \h </w:instrText>
            </w:r>
            <w:r>
              <w:rPr>
                <w:noProof/>
                <w:webHidden/>
              </w:rPr>
            </w:r>
            <w:r>
              <w:rPr>
                <w:noProof/>
                <w:webHidden/>
              </w:rPr>
              <w:fldChar w:fldCharType="separate"/>
            </w:r>
            <w:r>
              <w:rPr>
                <w:noProof/>
                <w:webHidden/>
              </w:rPr>
              <w:t>18</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43" w:history="1">
            <w:r w:rsidRPr="00BD4CF1">
              <w:rPr>
                <w:rStyle w:val="Hyperlink"/>
                <w:noProof/>
              </w:rPr>
              <w:t>Linkage</w:t>
            </w:r>
            <w:r w:rsidRPr="00BD4CF1">
              <w:rPr>
                <w:rStyle w:val="Hyperlink"/>
                <w:noProof/>
                <w:spacing w:val="-1"/>
              </w:rPr>
              <w:t xml:space="preserve"> </w:t>
            </w:r>
            <w:r w:rsidRPr="00BD4CF1">
              <w:rPr>
                <w:rStyle w:val="Hyperlink"/>
                <w:noProof/>
              </w:rPr>
              <w:t>of the</w:t>
            </w:r>
            <w:r w:rsidRPr="00BD4CF1">
              <w:rPr>
                <w:rStyle w:val="Hyperlink"/>
                <w:noProof/>
                <w:spacing w:val="-1"/>
              </w:rPr>
              <w:t xml:space="preserve"> </w:t>
            </w:r>
            <w:r w:rsidRPr="00BD4CF1">
              <w:rPr>
                <w:rStyle w:val="Hyperlink"/>
                <w:noProof/>
              </w:rPr>
              <w:t>CIDP with</w:t>
            </w:r>
            <w:r w:rsidRPr="00BD4CF1">
              <w:rPr>
                <w:rStyle w:val="Hyperlink"/>
                <w:noProof/>
                <w:spacing w:val="-1"/>
              </w:rPr>
              <w:t xml:space="preserve"> </w:t>
            </w:r>
            <w:r w:rsidRPr="00BD4CF1">
              <w:rPr>
                <w:rStyle w:val="Hyperlink"/>
                <w:noProof/>
              </w:rPr>
              <w:t>the</w:t>
            </w:r>
            <w:r w:rsidRPr="00BD4CF1">
              <w:rPr>
                <w:rStyle w:val="Hyperlink"/>
                <w:noProof/>
                <w:spacing w:val="-1"/>
              </w:rPr>
              <w:t xml:space="preserve"> </w:t>
            </w:r>
            <w:r w:rsidRPr="00BD4CF1">
              <w:rPr>
                <w:rStyle w:val="Hyperlink"/>
                <w:noProof/>
              </w:rPr>
              <w:t>Medium</w:t>
            </w:r>
            <w:r w:rsidRPr="00BD4CF1">
              <w:rPr>
                <w:rStyle w:val="Hyperlink"/>
                <w:noProof/>
                <w:spacing w:val="-5"/>
              </w:rPr>
              <w:t xml:space="preserve"> </w:t>
            </w:r>
            <w:r w:rsidRPr="00BD4CF1">
              <w:rPr>
                <w:rStyle w:val="Hyperlink"/>
                <w:noProof/>
              </w:rPr>
              <w:t>Term</w:t>
            </w:r>
            <w:r w:rsidRPr="00BD4CF1">
              <w:rPr>
                <w:rStyle w:val="Hyperlink"/>
                <w:noProof/>
                <w:spacing w:val="-4"/>
              </w:rPr>
              <w:t xml:space="preserve"> </w:t>
            </w:r>
            <w:r w:rsidRPr="00BD4CF1">
              <w:rPr>
                <w:rStyle w:val="Hyperlink"/>
                <w:noProof/>
              </w:rPr>
              <w:t>Plans</w:t>
            </w:r>
            <w:r>
              <w:rPr>
                <w:noProof/>
                <w:webHidden/>
              </w:rPr>
              <w:tab/>
            </w:r>
            <w:r>
              <w:rPr>
                <w:noProof/>
                <w:webHidden/>
              </w:rPr>
              <w:fldChar w:fldCharType="begin"/>
            </w:r>
            <w:r>
              <w:rPr>
                <w:noProof/>
                <w:webHidden/>
              </w:rPr>
              <w:instrText xml:space="preserve"> PAGEREF _Toc128337843 \h </w:instrText>
            </w:r>
            <w:r>
              <w:rPr>
                <w:noProof/>
                <w:webHidden/>
              </w:rPr>
            </w:r>
            <w:r>
              <w:rPr>
                <w:noProof/>
                <w:webHidden/>
              </w:rPr>
              <w:fldChar w:fldCharType="separate"/>
            </w:r>
            <w:r>
              <w:rPr>
                <w:noProof/>
                <w:webHidden/>
              </w:rPr>
              <w:t>19</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44" w:history="1">
            <w:r w:rsidRPr="00BD4CF1">
              <w:rPr>
                <w:rStyle w:val="Hyperlink"/>
                <w:noProof/>
              </w:rPr>
              <w:t>The</w:t>
            </w:r>
            <w:r w:rsidRPr="00BD4CF1">
              <w:rPr>
                <w:rStyle w:val="Hyperlink"/>
                <w:noProof/>
                <w:spacing w:val="-4"/>
              </w:rPr>
              <w:t xml:space="preserve"> </w:t>
            </w:r>
            <w:r w:rsidRPr="00BD4CF1">
              <w:rPr>
                <w:rStyle w:val="Hyperlink"/>
                <w:noProof/>
              </w:rPr>
              <w:t>County</w:t>
            </w:r>
            <w:r w:rsidRPr="00BD4CF1">
              <w:rPr>
                <w:rStyle w:val="Hyperlink"/>
                <w:noProof/>
                <w:spacing w:val="-2"/>
              </w:rPr>
              <w:t xml:space="preserve"> </w:t>
            </w:r>
            <w:r w:rsidRPr="00BD4CF1">
              <w:rPr>
                <w:rStyle w:val="Hyperlink"/>
                <w:noProof/>
              </w:rPr>
              <w:t>Government</w:t>
            </w:r>
            <w:r w:rsidRPr="00BD4CF1">
              <w:rPr>
                <w:rStyle w:val="Hyperlink"/>
                <w:noProof/>
                <w:spacing w:val="-2"/>
              </w:rPr>
              <w:t xml:space="preserve"> </w:t>
            </w:r>
            <w:r w:rsidRPr="00BD4CF1">
              <w:rPr>
                <w:rStyle w:val="Hyperlink"/>
                <w:noProof/>
              </w:rPr>
              <w:t>Act,</w:t>
            </w:r>
            <w:r w:rsidRPr="00BD4CF1">
              <w:rPr>
                <w:rStyle w:val="Hyperlink"/>
                <w:noProof/>
                <w:spacing w:val="-2"/>
              </w:rPr>
              <w:t xml:space="preserve"> </w:t>
            </w:r>
            <w:r w:rsidRPr="00BD4CF1">
              <w:rPr>
                <w:rStyle w:val="Hyperlink"/>
                <w:noProof/>
              </w:rPr>
              <w:t>2012</w:t>
            </w:r>
            <w:r>
              <w:rPr>
                <w:noProof/>
                <w:webHidden/>
              </w:rPr>
              <w:tab/>
            </w:r>
            <w:r>
              <w:rPr>
                <w:noProof/>
                <w:webHidden/>
              </w:rPr>
              <w:fldChar w:fldCharType="begin"/>
            </w:r>
            <w:r>
              <w:rPr>
                <w:noProof/>
                <w:webHidden/>
              </w:rPr>
              <w:instrText xml:space="preserve"> PAGEREF _Toc128337844 \h </w:instrText>
            </w:r>
            <w:r>
              <w:rPr>
                <w:noProof/>
                <w:webHidden/>
              </w:rPr>
            </w:r>
            <w:r>
              <w:rPr>
                <w:noProof/>
                <w:webHidden/>
              </w:rPr>
              <w:fldChar w:fldCharType="separate"/>
            </w:r>
            <w:r>
              <w:rPr>
                <w:noProof/>
                <w:webHidden/>
              </w:rPr>
              <w:t>20</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45" w:history="1">
            <w:r w:rsidRPr="00BD4CF1">
              <w:rPr>
                <w:rStyle w:val="Hyperlink"/>
                <w:noProof/>
              </w:rPr>
              <w:t>1.4 Approach/methodology in the preparation of the sector plan</w:t>
            </w:r>
            <w:r>
              <w:rPr>
                <w:noProof/>
                <w:webHidden/>
              </w:rPr>
              <w:tab/>
            </w:r>
            <w:r>
              <w:rPr>
                <w:noProof/>
                <w:webHidden/>
              </w:rPr>
              <w:fldChar w:fldCharType="begin"/>
            </w:r>
            <w:r>
              <w:rPr>
                <w:noProof/>
                <w:webHidden/>
              </w:rPr>
              <w:instrText xml:space="preserve"> PAGEREF _Toc128337845 \h </w:instrText>
            </w:r>
            <w:r>
              <w:rPr>
                <w:noProof/>
                <w:webHidden/>
              </w:rPr>
            </w:r>
            <w:r>
              <w:rPr>
                <w:noProof/>
                <w:webHidden/>
              </w:rPr>
              <w:fldChar w:fldCharType="separate"/>
            </w:r>
            <w:r>
              <w:rPr>
                <w:noProof/>
                <w:webHidden/>
              </w:rPr>
              <w:t>22</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46" w:history="1">
            <w:r w:rsidRPr="00BD4CF1">
              <w:rPr>
                <w:rStyle w:val="Hyperlink"/>
                <w:noProof/>
              </w:rPr>
              <w:t>CHAPTER TWO</w:t>
            </w:r>
            <w:r>
              <w:rPr>
                <w:noProof/>
                <w:webHidden/>
              </w:rPr>
              <w:tab/>
            </w:r>
            <w:r>
              <w:rPr>
                <w:noProof/>
                <w:webHidden/>
              </w:rPr>
              <w:fldChar w:fldCharType="begin"/>
            </w:r>
            <w:r>
              <w:rPr>
                <w:noProof/>
                <w:webHidden/>
              </w:rPr>
              <w:instrText xml:space="preserve"> PAGEREF _Toc128337846 \h </w:instrText>
            </w:r>
            <w:r>
              <w:rPr>
                <w:noProof/>
                <w:webHidden/>
              </w:rPr>
            </w:r>
            <w:r>
              <w:rPr>
                <w:noProof/>
                <w:webHidden/>
              </w:rPr>
              <w:fldChar w:fldCharType="separate"/>
            </w:r>
            <w:r>
              <w:rPr>
                <w:noProof/>
                <w:webHidden/>
              </w:rPr>
              <w:t>23</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47" w:history="1">
            <w:r w:rsidRPr="00BD4CF1">
              <w:rPr>
                <w:rStyle w:val="Hyperlink"/>
                <w:noProof/>
              </w:rPr>
              <w:t>PERFORMANCE REVIEW OF THE PREVIOUS CIDP PERIOD</w:t>
            </w:r>
            <w:r>
              <w:rPr>
                <w:noProof/>
                <w:webHidden/>
              </w:rPr>
              <w:tab/>
            </w:r>
            <w:r>
              <w:rPr>
                <w:noProof/>
                <w:webHidden/>
              </w:rPr>
              <w:fldChar w:fldCharType="begin"/>
            </w:r>
            <w:r>
              <w:rPr>
                <w:noProof/>
                <w:webHidden/>
              </w:rPr>
              <w:instrText xml:space="preserve"> PAGEREF _Toc128337847 \h </w:instrText>
            </w:r>
            <w:r>
              <w:rPr>
                <w:noProof/>
                <w:webHidden/>
              </w:rPr>
            </w:r>
            <w:r>
              <w:rPr>
                <w:noProof/>
                <w:webHidden/>
              </w:rPr>
              <w:fldChar w:fldCharType="separate"/>
            </w:r>
            <w:r>
              <w:rPr>
                <w:noProof/>
                <w:webHidden/>
              </w:rPr>
              <w:t>23</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48" w:history="1">
            <w:r w:rsidRPr="00BD4CF1">
              <w:rPr>
                <w:rStyle w:val="Hyperlink"/>
                <w:noProof/>
              </w:rPr>
              <w:t>2.0     Introduction</w:t>
            </w:r>
            <w:r>
              <w:rPr>
                <w:noProof/>
                <w:webHidden/>
              </w:rPr>
              <w:tab/>
            </w:r>
            <w:r>
              <w:rPr>
                <w:noProof/>
                <w:webHidden/>
              </w:rPr>
              <w:fldChar w:fldCharType="begin"/>
            </w:r>
            <w:r>
              <w:rPr>
                <w:noProof/>
                <w:webHidden/>
              </w:rPr>
              <w:instrText xml:space="preserve"> PAGEREF _Toc128337848 \h </w:instrText>
            </w:r>
            <w:r>
              <w:rPr>
                <w:noProof/>
                <w:webHidden/>
              </w:rPr>
            </w:r>
            <w:r>
              <w:rPr>
                <w:noProof/>
                <w:webHidden/>
              </w:rPr>
              <w:fldChar w:fldCharType="separate"/>
            </w:r>
            <w:r>
              <w:rPr>
                <w:noProof/>
                <w:webHidden/>
              </w:rPr>
              <w:t>23</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49" w:history="1">
            <w:r w:rsidRPr="00BD4CF1">
              <w:rPr>
                <w:rStyle w:val="Hyperlink"/>
                <w:noProof/>
              </w:rPr>
              <w:t>2.1   Analysis of the sector Revenue Sources</w:t>
            </w:r>
            <w:r>
              <w:rPr>
                <w:noProof/>
                <w:webHidden/>
              </w:rPr>
              <w:tab/>
            </w:r>
            <w:r>
              <w:rPr>
                <w:noProof/>
                <w:webHidden/>
              </w:rPr>
              <w:fldChar w:fldCharType="begin"/>
            </w:r>
            <w:r>
              <w:rPr>
                <w:noProof/>
                <w:webHidden/>
              </w:rPr>
              <w:instrText xml:space="preserve"> PAGEREF _Toc128337849 \h </w:instrText>
            </w:r>
            <w:r>
              <w:rPr>
                <w:noProof/>
                <w:webHidden/>
              </w:rPr>
            </w:r>
            <w:r>
              <w:rPr>
                <w:noProof/>
                <w:webHidden/>
              </w:rPr>
              <w:fldChar w:fldCharType="separate"/>
            </w:r>
            <w:r>
              <w:rPr>
                <w:noProof/>
                <w:webHidden/>
              </w:rPr>
              <w:t>24</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50" w:history="1">
            <w:r w:rsidRPr="00BD4CF1">
              <w:rPr>
                <w:rStyle w:val="Hyperlink"/>
                <w:noProof/>
              </w:rPr>
              <w:t>Table 2: Public administration &amp; internal relations Expenditure Analysis</w:t>
            </w:r>
            <w:r>
              <w:rPr>
                <w:noProof/>
                <w:webHidden/>
              </w:rPr>
              <w:tab/>
            </w:r>
            <w:r>
              <w:rPr>
                <w:noProof/>
                <w:webHidden/>
              </w:rPr>
              <w:fldChar w:fldCharType="begin"/>
            </w:r>
            <w:r>
              <w:rPr>
                <w:noProof/>
                <w:webHidden/>
              </w:rPr>
              <w:instrText xml:space="preserve"> PAGEREF _Toc128337850 \h </w:instrText>
            </w:r>
            <w:r>
              <w:rPr>
                <w:noProof/>
                <w:webHidden/>
              </w:rPr>
            </w:r>
            <w:r>
              <w:rPr>
                <w:noProof/>
                <w:webHidden/>
              </w:rPr>
              <w:fldChar w:fldCharType="separate"/>
            </w:r>
            <w:r>
              <w:rPr>
                <w:noProof/>
                <w:webHidden/>
              </w:rPr>
              <w:t>25</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51" w:history="1">
            <w:r w:rsidRPr="00BD4CF1">
              <w:rPr>
                <w:rStyle w:val="Hyperlink"/>
                <w:noProof/>
              </w:rPr>
              <w:t>Table 4: Sector Development issues</w:t>
            </w:r>
            <w:r>
              <w:rPr>
                <w:noProof/>
                <w:webHidden/>
              </w:rPr>
              <w:tab/>
            </w:r>
            <w:r>
              <w:rPr>
                <w:noProof/>
                <w:webHidden/>
              </w:rPr>
              <w:fldChar w:fldCharType="begin"/>
            </w:r>
            <w:r>
              <w:rPr>
                <w:noProof/>
                <w:webHidden/>
              </w:rPr>
              <w:instrText xml:space="preserve"> PAGEREF _Toc128337851 \h </w:instrText>
            </w:r>
            <w:r>
              <w:rPr>
                <w:noProof/>
                <w:webHidden/>
              </w:rPr>
            </w:r>
            <w:r>
              <w:rPr>
                <w:noProof/>
                <w:webHidden/>
              </w:rPr>
              <w:fldChar w:fldCharType="separate"/>
            </w:r>
            <w:r>
              <w:rPr>
                <w:noProof/>
                <w:webHidden/>
              </w:rPr>
              <w:t>31</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52" w:history="1">
            <w:r w:rsidRPr="00BD4CF1">
              <w:rPr>
                <w:rStyle w:val="Hyperlink"/>
                <w:noProof/>
              </w:rPr>
              <w:t>CHAPTER FOUR</w:t>
            </w:r>
            <w:r>
              <w:rPr>
                <w:noProof/>
                <w:webHidden/>
              </w:rPr>
              <w:tab/>
            </w:r>
            <w:r>
              <w:rPr>
                <w:noProof/>
                <w:webHidden/>
              </w:rPr>
              <w:fldChar w:fldCharType="begin"/>
            </w:r>
            <w:r>
              <w:rPr>
                <w:noProof/>
                <w:webHidden/>
              </w:rPr>
              <w:instrText xml:space="preserve"> PAGEREF _Toc128337852 \h </w:instrText>
            </w:r>
            <w:r>
              <w:rPr>
                <w:noProof/>
                <w:webHidden/>
              </w:rPr>
            </w:r>
            <w:r>
              <w:rPr>
                <w:noProof/>
                <w:webHidden/>
              </w:rPr>
              <w:fldChar w:fldCharType="separate"/>
            </w:r>
            <w:r>
              <w:rPr>
                <w:noProof/>
                <w:webHidden/>
              </w:rPr>
              <w:t>100</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53" w:history="1">
            <w:r w:rsidRPr="00BD4CF1">
              <w:rPr>
                <w:rStyle w:val="Hyperlink"/>
                <w:noProof/>
              </w:rPr>
              <w:t>DEVELOPMENT PRIORITIES, STRATEGIES AND PROGRAMMES</w:t>
            </w:r>
            <w:r>
              <w:rPr>
                <w:noProof/>
                <w:webHidden/>
              </w:rPr>
              <w:tab/>
            </w:r>
            <w:r>
              <w:rPr>
                <w:noProof/>
                <w:webHidden/>
              </w:rPr>
              <w:fldChar w:fldCharType="begin"/>
            </w:r>
            <w:r>
              <w:rPr>
                <w:noProof/>
                <w:webHidden/>
              </w:rPr>
              <w:instrText xml:space="preserve"> PAGEREF _Toc128337853 \h </w:instrText>
            </w:r>
            <w:r>
              <w:rPr>
                <w:noProof/>
                <w:webHidden/>
              </w:rPr>
            </w:r>
            <w:r>
              <w:rPr>
                <w:noProof/>
                <w:webHidden/>
              </w:rPr>
              <w:fldChar w:fldCharType="separate"/>
            </w:r>
            <w:r>
              <w:rPr>
                <w:noProof/>
                <w:webHidden/>
              </w:rPr>
              <w:t>100</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54" w:history="1">
            <w:r w:rsidRPr="00BD4CF1">
              <w:rPr>
                <w:rStyle w:val="Hyperlink"/>
                <w:noProof/>
              </w:rPr>
              <w:t>4.0 Introductions</w:t>
            </w:r>
            <w:r>
              <w:rPr>
                <w:noProof/>
                <w:webHidden/>
              </w:rPr>
              <w:tab/>
            </w:r>
            <w:r>
              <w:rPr>
                <w:noProof/>
                <w:webHidden/>
              </w:rPr>
              <w:fldChar w:fldCharType="begin"/>
            </w:r>
            <w:r>
              <w:rPr>
                <w:noProof/>
                <w:webHidden/>
              </w:rPr>
              <w:instrText xml:space="preserve"> PAGEREF _Toc128337854 \h </w:instrText>
            </w:r>
            <w:r>
              <w:rPr>
                <w:noProof/>
                <w:webHidden/>
              </w:rPr>
            </w:r>
            <w:r>
              <w:rPr>
                <w:noProof/>
                <w:webHidden/>
              </w:rPr>
              <w:fldChar w:fldCharType="separate"/>
            </w:r>
            <w:r>
              <w:rPr>
                <w:noProof/>
                <w:webHidden/>
              </w:rPr>
              <w:t>101</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55" w:history="1">
            <w:r w:rsidRPr="00BD4CF1">
              <w:rPr>
                <w:rStyle w:val="Hyperlink"/>
                <w:noProof/>
              </w:rPr>
              <w:t>4.1 Development Priorities and Strategies</w:t>
            </w:r>
            <w:r>
              <w:rPr>
                <w:noProof/>
                <w:webHidden/>
              </w:rPr>
              <w:tab/>
            </w:r>
            <w:r>
              <w:rPr>
                <w:noProof/>
                <w:webHidden/>
              </w:rPr>
              <w:fldChar w:fldCharType="begin"/>
            </w:r>
            <w:r>
              <w:rPr>
                <w:noProof/>
                <w:webHidden/>
              </w:rPr>
              <w:instrText xml:space="preserve"> PAGEREF _Toc128337855 \h </w:instrText>
            </w:r>
            <w:r>
              <w:rPr>
                <w:noProof/>
                <w:webHidden/>
              </w:rPr>
            </w:r>
            <w:r>
              <w:rPr>
                <w:noProof/>
                <w:webHidden/>
              </w:rPr>
              <w:fldChar w:fldCharType="separate"/>
            </w:r>
            <w:r>
              <w:rPr>
                <w:noProof/>
                <w:webHidden/>
              </w:rPr>
              <w:t>101</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56" w:history="1">
            <w:r w:rsidRPr="00BD4CF1">
              <w:rPr>
                <w:rStyle w:val="Hyperlink"/>
                <w:noProof/>
              </w:rPr>
              <w:t>4.2 Sector: PUBLIC ADMINISTARTION &amp; INTERNAL RELATIONS</w:t>
            </w:r>
            <w:r>
              <w:rPr>
                <w:noProof/>
                <w:webHidden/>
              </w:rPr>
              <w:tab/>
            </w:r>
            <w:r>
              <w:rPr>
                <w:noProof/>
                <w:webHidden/>
              </w:rPr>
              <w:fldChar w:fldCharType="begin"/>
            </w:r>
            <w:r>
              <w:rPr>
                <w:noProof/>
                <w:webHidden/>
              </w:rPr>
              <w:instrText xml:space="preserve"> PAGEREF _Toc128337856 \h </w:instrText>
            </w:r>
            <w:r>
              <w:rPr>
                <w:noProof/>
                <w:webHidden/>
              </w:rPr>
            </w:r>
            <w:r>
              <w:rPr>
                <w:noProof/>
                <w:webHidden/>
              </w:rPr>
              <w:fldChar w:fldCharType="separate"/>
            </w:r>
            <w:r>
              <w:rPr>
                <w:noProof/>
                <w:webHidden/>
              </w:rPr>
              <w:t>102</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57" w:history="1">
            <w:r w:rsidRPr="00BD4CF1">
              <w:rPr>
                <w:rStyle w:val="Hyperlink"/>
                <w:noProof/>
              </w:rPr>
              <w:t>4.6 Flagship projects</w:t>
            </w:r>
            <w:r>
              <w:rPr>
                <w:noProof/>
                <w:webHidden/>
              </w:rPr>
              <w:tab/>
            </w:r>
            <w:r>
              <w:rPr>
                <w:noProof/>
                <w:webHidden/>
              </w:rPr>
              <w:fldChar w:fldCharType="begin"/>
            </w:r>
            <w:r>
              <w:rPr>
                <w:noProof/>
                <w:webHidden/>
              </w:rPr>
              <w:instrText xml:space="preserve"> PAGEREF _Toc128337857 \h </w:instrText>
            </w:r>
            <w:r>
              <w:rPr>
                <w:noProof/>
                <w:webHidden/>
              </w:rPr>
            </w:r>
            <w:r>
              <w:rPr>
                <w:noProof/>
                <w:webHidden/>
              </w:rPr>
              <w:fldChar w:fldCharType="separate"/>
            </w:r>
            <w:r>
              <w:rPr>
                <w:noProof/>
                <w:webHidden/>
              </w:rPr>
              <w:t>106</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58" w:history="1">
            <w:r w:rsidRPr="00BD4CF1">
              <w:rPr>
                <w:rStyle w:val="Hyperlink"/>
                <w:noProof/>
              </w:rPr>
              <w:t>Table 7: Sector Programmes</w:t>
            </w:r>
            <w:r>
              <w:rPr>
                <w:noProof/>
                <w:webHidden/>
              </w:rPr>
              <w:tab/>
            </w:r>
            <w:r>
              <w:rPr>
                <w:noProof/>
                <w:webHidden/>
              </w:rPr>
              <w:fldChar w:fldCharType="begin"/>
            </w:r>
            <w:r>
              <w:rPr>
                <w:noProof/>
                <w:webHidden/>
              </w:rPr>
              <w:instrText xml:space="preserve"> PAGEREF _Toc128337858 \h </w:instrText>
            </w:r>
            <w:r>
              <w:rPr>
                <w:noProof/>
                <w:webHidden/>
              </w:rPr>
            </w:r>
            <w:r>
              <w:rPr>
                <w:noProof/>
                <w:webHidden/>
              </w:rPr>
              <w:fldChar w:fldCharType="separate"/>
            </w:r>
            <w:r>
              <w:rPr>
                <w:noProof/>
                <w:webHidden/>
              </w:rPr>
              <w:t>106</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59" w:history="1">
            <w:r w:rsidRPr="00BD4CF1">
              <w:rPr>
                <w:rStyle w:val="Hyperlink"/>
                <w:noProof/>
              </w:rPr>
              <w:t>Table 8: Flagship Projects</w:t>
            </w:r>
            <w:r>
              <w:rPr>
                <w:noProof/>
                <w:webHidden/>
              </w:rPr>
              <w:tab/>
            </w:r>
            <w:r>
              <w:rPr>
                <w:noProof/>
                <w:webHidden/>
              </w:rPr>
              <w:fldChar w:fldCharType="begin"/>
            </w:r>
            <w:r>
              <w:rPr>
                <w:noProof/>
                <w:webHidden/>
              </w:rPr>
              <w:instrText xml:space="preserve"> PAGEREF _Toc128337859 \h </w:instrText>
            </w:r>
            <w:r>
              <w:rPr>
                <w:noProof/>
                <w:webHidden/>
              </w:rPr>
            </w:r>
            <w:r>
              <w:rPr>
                <w:noProof/>
                <w:webHidden/>
              </w:rPr>
              <w:fldChar w:fldCharType="separate"/>
            </w:r>
            <w:r>
              <w:rPr>
                <w:noProof/>
                <w:webHidden/>
              </w:rPr>
              <w:t>128</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60" w:history="1">
            <w:r w:rsidRPr="00BD4CF1">
              <w:rPr>
                <w:rStyle w:val="Hyperlink"/>
                <w:noProof/>
              </w:rPr>
              <w:t>Table 9: Cross-sectoral impacts</w:t>
            </w:r>
            <w:r>
              <w:rPr>
                <w:noProof/>
                <w:webHidden/>
              </w:rPr>
              <w:tab/>
            </w:r>
            <w:r>
              <w:rPr>
                <w:noProof/>
                <w:webHidden/>
              </w:rPr>
              <w:fldChar w:fldCharType="begin"/>
            </w:r>
            <w:r>
              <w:rPr>
                <w:noProof/>
                <w:webHidden/>
              </w:rPr>
              <w:instrText xml:space="preserve"> PAGEREF _Toc128337860 \h </w:instrText>
            </w:r>
            <w:r>
              <w:rPr>
                <w:noProof/>
                <w:webHidden/>
              </w:rPr>
            </w:r>
            <w:r>
              <w:rPr>
                <w:noProof/>
                <w:webHidden/>
              </w:rPr>
              <w:fldChar w:fldCharType="separate"/>
            </w:r>
            <w:r>
              <w:rPr>
                <w:noProof/>
                <w:webHidden/>
              </w:rPr>
              <w:t>132</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61" w:history="1">
            <w:r w:rsidRPr="00BD4CF1">
              <w:rPr>
                <w:rStyle w:val="Hyperlink"/>
                <w:noProof/>
              </w:rPr>
              <w:t>CHAPTER FIVE</w:t>
            </w:r>
            <w:r>
              <w:rPr>
                <w:noProof/>
                <w:webHidden/>
              </w:rPr>
              <w:tab/>
            </w:r>
            <w:r>
              <w:rPr>
                <w:noProof/>
                <w:webHidden/>
              </w:rPr>
              <w:fldChar w:fldCharType="begin"/>
            </w:r>
            <w:r>
              <w:rPr>
                <w:noProof/>
                <w:webHidden/>
              </w:rPr>
              <w:instrText xml:space="preserve"> PAGEREF _Toc128337861 \h </w:instrText>
            </w:r>
            <w:r>
              <w:rPr>
                <w:noProof/>
                <w:webHidden/>
              </w:rPr>
            </w:r>
            <w:r>
              <w:rPr>
                <w:noProof/>
                <w:webHidden/>
              </w:rPr>
              <w:fldChar w:fldCharType="separate"/>
            </w:r>
            <w:r>
              <w:rPr>
                <w:noProof/>
                <w:webHidden/>
              </w:rPr>
              <w:t>133</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62" w:history="1">
            <w:r w:rsidRPr="00BD4CF1">
              <w:rPr>
                <w:rStyle w:val="Hyperlink"/>
                <w:noProof/>
              </w:rPr>
              <w:t>SECTOR IMPLEMENTATION FRAMEWORK</w:t>
            </w:r>
            <w:r>
              <w:rPr>
                <w:noProof/>
                <w:webHidden/>
              </w:rPr>
              <w:tab/>
            </w:r>
            <w:r>
              <w:rPr>
                <w:noProof/>
                <w:webHidden/>
              </w:rPr>
              <w:fldChar w:fldCharType="begin"/>
            </w:r>
            <w:r>
              <w:rPr>
                <w:noProof/>
                <w:webHidden/>
              </w:rPr>
              <w:instrText xml:space="preserve"> PAGEREF _Toc128337862 \h </w:instrText>
            </w:r>
            <w:r>
              <w:rPr>
                <w:noProof/>
                <w:webHidden/>
              </w:rPr>
            </w:r>
            <w:r>
              <w:rPr>
                <w:noProof/>
                <w:webHidden/>
              </w:rPr>
              <w:fldChar w:fldCharType="separate"/>
            </w:r>
            <w:r>
              <w:rPr>
                <w:noProof/>
                <w:webHidden/>
              </w:rPr>
              <w:t>133</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63" w:history="1">
            <w:r w:rsidRPr="00BD4CF1">
              <w:rPr>
                <w:rStyle w:val="Hyperlink"/>
                <w:noProof/>
              </w:rPr>
              <w:t>5.1. Institutional Framework</w:t>
            </w:r>
            <w:r>
              <w:rPr>
                <w:noProof/>
                <w:webHidden/>
              </w:rPr>
              <w:tab/>
            </w:r>
            <w:r>
              <w:rPr>
                <w:noProof/>
                <w:webHidden/>
              </w:rPr>
              <w:fldChar w:fldCharType="begin"/>
            </w:r>
            <w:r>
              <w:rPr>
                <w:noProof/>
                <w:webHidden/>
              </w:rPr>
              <w:instrText xml:space="preserve"> PAGEREF _Toc128337863 \h </w:instrText>
            </w:r>
            <w:r>
              <w:rPr>
                <w:noProof/>
                <w:webHidden/>
              </w:rPr>
            </w:r>
            <w:r>
              <w:rPr>
                <w:noProof/>
                <w:webHidden/>
              </w:rPr>
              <w:fldChar w:fldCharType="separate"/>
            </w:r>
            <w:r>
              <w:rPr>
                <w:noProof/>
                <w:webHidden/>
              </w:rPr>
              <w:t>134</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64" w:history="1">
            <w:r>
              <w:rPr>
                <w:noProof/>
                <w:webHidden/>
              </w:rPr>
              <w:tab/>
            </w:r>
            <w:r>
              <w:rPr>
                <w:noProof/>
                <w:webHidden/>
              </w:rPr>
              <w:fldChar w:fldCharType="begin"/>
            </w:r>
            <w:r>
              <w:rPr>
                <w:noProof/>
                <w:webHidden/>
              </w:rPr>
              <w:instrText xml:space="preserve"> PAGEREF _Toc128337864 \h </w:instrText>
            </w:r>
            <w:r>
              <w:rPr>
                <w:noProof/>
                <w:webHidden/>
              </w:rPr>
            </w:r>
            <w:r>
              <w:rPr>
                <w:noProof/>
                <w:webHidden/>
              </w:rPr>
              <w:fldChar w:fldCharType="separate"/>
            </w:r>
            <w:r>
              <w:rPr>
                <w:noProof/>
                <w:webHidden/>
              </w:rPr>
              <w:t>135</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65" w:history="1">
            <w:r w:rsidRPr="00BD4CF1">
              <w:rPr>
                <w:rStyle w:val="Hyperlink"/>
                <w:noProof/>
              </w:rPr>
              <w:t>Table10: Stakeholders and their roles</w:t>
            </w:r>
            <w:r>
              <w:rPr>
                <w:noProof/>
                <w:webHidden/>
              </w:rPr>
              <w:tab/>
            </w:r>
            <w:r>
              <w:rPr>
                <w:noProof/>
                <w:webHidden/>
              </w:rPr>
              <w:fldChar w:fldCharType="begin"/>
            </w:r>
            <w:r>
              <w:rPr>
                <w:noProof/>
                <w:webHidden/>
              </w:rPr>
              <w:instrText xml:space="preserve"> PAGEREF _Toc128337865 \h </w:instrText>
            </w:r>
            <w:r>
              <w:rPr>
                <w:noProof/>
                <w:webHidden/>
              </w:rPr>
            </w:r>
            <w:r>
              <w:rPr>
                <w:noProof/>
                <w:webHidden/>
              </w:rPr>
              <w:fldChar w:fldCharType="separate"/>
            </w:r>
            <w:r>
              <w:rPr>
                <w:noProof/>
                <w:webHidden/>
              </w:rPr>
              <w:t>136</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66" w:history="1">
            <w:r w:rsidRPr="00BD4CF1">
              <w:rPr>
                <w:rStyle w:val="Hyperlink"/>
                <w:noProof/>
              </w:rPr>
              <w:t>5.2Resource Mobilization and Management Framework</w:t>
            </w:r>
            <w:r>
              <w:rPr>
                <w:noProof/>
                <w:webHidden/>
              </w:rPr>
              <w:tab/>
            </w:r>
            <w:r>
              <w:rPr>
                <w:noProof/>
                <w:webHidden/>
              </w:rPr>
              <w:fldChar w:fldCharType="begin"/>
            </w:r>
            <w:r>
              <w:rPr>
                <w:noProof/>
                <w:webHidden/>
              </w:rPr>
              <w:instrText xml:space="preserve"> PAGEREF _Toc128337866 \h </w:instrText>
            </w:r>
            <w:r>
              <w:rPr>
                <w:noProof/>
                <w:webHidden/>
              </w:rPr>
            </w:r>
            <w:r>
              <w:rPr>
                <w:noProof/>
                <w:webHidden/>
              </w:rPr>
              <w:fldChar w:fldCharType="separate"/>
            </w:r>
            <w:r>
              <w:rPr>
                <w:noProof/>
                <w:webHidden/>
              </w:rPr>
              <w:t>139</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67" w:history="1">
            <w:r w:rsidRPr="00BD4CF1">
              <w:rPr>
                <w:rStyle w:val="Hyperlink"/>
                <w:noProof/>
              </w:rPr>
              <w:t>Table11: Summary of Sector Financial Resource Requirements</w:t>
            </w:r>
            <w:r>
              <w:rPr>
                <w:noProof/>
                <w:webHidden/>
              </w:rPr>
              <w:tab/>
            </w:r>
            <w:r>
              <w:rPr>
                <w:noProof/>
                <w:webHidden/>
              </w:rPr>
              <w:fldChar w:fldCharType="begin"/>
            </w:r>
            <w:r>
              <w:rPr>
                <w:noProof/>
                <w:webHidden/>
              </w:rPr>
              <w:instrText xml:space="preserve"> PAGEREF _Toc128337867 \h </w:instrText>
            </w:r>
            <w:r>
              <w:rPr>
                <w:noProof/>
                <w:webHidden/>
              </w:rPr>
            </w:r>
            <w:r>
              <w:rPr>
                <w:noProof/>
                <w:webHidden/>
              </w:rPr>
              <w:fldChar w:fldCharType="separate"/>
            </w:r>
            <w:r>
              <w:rPr>
                <w:noProof/>
                <w:webHidden/>
              </w:rPr>
              <w:t>139</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68" w:history="1">
            <w:r w:rsidRPr="00BD4CF1">
              <w:rPr>
                <w:rStyle w:val="Hyperlink"/>
                <w:noProof/>
              </w:rPr>
              <w:t>Source: Sectors</w:t>
            </w:r>
            <w:r>
              <w:rPr>
                <w:noProof/>
                <w:webHidden/>
              </w:rPr>
              <w:tab/>
            </w:r>
            <w:r>
              <w:rPr>
                <w:noProof/>
                <w:webHidden/>
              </w:rPr>
              <w:fldChar w:fldCharType="begin"/>
            </w:r>
            <w:r>
              <w:rPr>
                <w:noProof/>
                <w:webHidden/>
              </w:rPr>
              <w:instrText xml:space="preserve"> PAGEREF _Toc128337868 \h </w:instrText>
            </w:r>
            <w:r>
              <w:rPr>
                <w:noProof/>
                <w:webHidden/>
              </w:rPr>
            </w:r>
            <w:r>
              <w:rPr>
                <w:noProof/>
                <w:webHidden/>
              </w:rPr>
              <w:fldChar w:fldCharType="separate"/>
            </w:r>
            <w:r>
              <w:rPr>
                <w:noProof/>
                <w:webHidden/>
              </w:rPr>
              <w:t>142</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69" w:history="1">
            <w:r w:rsidRPr="00BD4CF1">
              <w:rPr>
                <w:rStyle w:val="Hyperlink"/>
                <w:noProof/>
              </w:rPr>
              <w:t>Table 12 Revenue Projections</w:t>
            </w:r>
            <w:r>
              <w:rPr>
                <w:noProof/>
                <w:webHidden/>
              </w:rPr>
              <w:tab/>
            </w:r>
            <w:r>
              <w:rPr>
                <w:noProof/>
                <w:webHidden/>
              </w:rPr>
              <w:fldChar w:fldCharType="begin"/>
            </w:r>
            <w:r>
              <w:rPr>
                <w:noProof/>
                <w:webHidden/>
              </w:rPr>
              <w:instrText xml:space="preserve"> PAGEREF _Toc128337869 \h </w:instrText>
            </w:r>
            <w:r>
              <w:rPr>
                <w:noProof/>
                <w:webHidden/>
              </w:rPr>
            </w:r>
            <w:r>
              <w:rPr>
                <w:noProof/>
                <w:webHidden/>
              </w:rPr>
              <w:fldChar w:fldCharType="separate"/>
            </w:r>
            <w:r>
              <w:rPr>
                <w:noProof/>
                <w:webHidden/>
              </w:rPr>
              <w:t>142</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70" w:history="1">
            <w:r w:rsidRPr="00BD4CF1">
              <w:rPr>
                <w:rStyle w:val="Hyperlink"/>
                <w:noProof/>
              </w:rPr>
              <w:t>Table 13: Resource Gaps</w:t>
            </w:r>
            <w:r>
              <w:rPr>
                <w:noProof/>
                <w:webHidden/>
              </w:rPr>
              <w:tab/>
            </w:r>
            <w:r>
              <w:rPr>
                <w:noProof/>
                <w:webHidden/>
              </w:rPr>
              <w:fldChar w:fldCharType="begin"/>
            </w:r>
            <w:r>
              <w:rPr>
                <w:noProof/>
                <w:webHidden/>
              </w:rPr>
              <w:instrText xml:space="preserve"> PAGEREF _Toc128337870 \h </w:instrText>
            </w:r>
            <w:r>
              <w:rPr>
                <w:noProof/>
                <w:webHidden/>
              </w:rPr>
            </w:r>
            <w:r>
              <w:rPr>
                <w:noProof/>
                <w:webHidden/>
              </w:rPr>
              <w:fldChar w:fldCharType="separate"/>
            </w:r>
            <w:r>
              <w:rPr>
                <w:noProof/>
                <w:webHidden/>
              </w:rPr>
              <w:t>143</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71" w:history="1">
            <w:r w:rsidRPr="00BD4CF1">
              <w:rPr>
                <w:rStyle w:val="Hyperlink"/>
                <w:noProof/>
              </w:rPr>
              <w:t>5.5 Risk Management</w:t>
            </w:r>
            <w:r>
              <w:rPr>
                <w:noProof/>
                <w:webHidden/>
              </w:rPr>
              <w:tab/>
            </w:r>
            <w:r>
              <w:rPr>
                <w:noProof/>
                <w:webHidden/>
              </w:rPr>
              <w:fldChar w:fldCharType="begin"/>
            </w:r>
            <w:r>
              <w:rPr>
                <w:noProof/>
                <w:webHidden/>
              </w:rPr>
              <w:instrText xml:space="preserve"> PAGEREF _Toc128337871 \h </w:instrText>
            </w:r>
            <w:r>
              <w:rPr>
                <w:noProof/>
                <w:webHidden/>
              </w:rPr>
            </w:r>
            <w:r>
              <w:rPr>
                <w:noProof/>
                <w:webHidden/>
              </w:rPr>
              <w:fldChar w:fldCharType="separate"/>
            </w:r>
            <w:r>
              <w:rPr>
                <w:noProof/>
                <w:webHidden/>
              </w:rPr>
              <w:t>144</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72" w:history="1">
            <w:r w:rsidRPr="00BD4CF1">
              <w:rPr>
                <w:rStyle w:val="Hyperlink"/>
                <w:noProof/>
              </w:rPr>
              <w:t>Table 14 Risk, Implication, Level and Mitigation Measures</w:t>
            </w:r>
            <w:r>
              <w:rPr>
                <w:noProof/>
                <w:webHidden/>
              </w:rPr>
              <w:tab/>
            </w:r>
            <w:r>
              <w:rPr>
                <w:noProof/>
                <w:webHidden/>
              </w:rPr>
              <w:fldChar w:fldCharType="begin"/>
            </w:r>
            <w:r>
              <w:rPr>
                <w:noProof/>
                <w:webHidden/>
              </w:rPr>
              <w:instrText xml:space="preserve"> PAGEREF _Toc128337872 \h </w:instrText>
            </w:r>
            <w:r>
              <w:rPr>
                <w:noProof/>
                <w:webHidden/>
              </w:rPr>
            </w:r>
            <w:r>
              <w:rPr>
                <w:noProof/>
                <w:webHidden/>
              </w:rPr>
              <w:fldChar w:fldCharType="separate"/>
            </w:r>
            <w:r>
              <w:rPr>
                <w:noProof/>
                <w:webHidden/>
              </w:rPr>
              <w:t>144</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73" w:history="1">
            <w:r w:rsidRPr="00BD4CF1">
              <w:rPr>
                <w:rStyle w:val="Hyperlink"/>
                <w:noProof/>
              </w:rPr>
              <w:t>CHAPTER SIX</w:t>
            </w:r>
            <w:r>
              <w:rPr>
                <w:noProof/>
                <w:webHidden/>
              </w:rPr>
              <w:tab/>
            </w:r>
            <w:r>
              <w:rPr>
                <w:noProof/>
                <w:webHidden/>
              </w:rPr>
              <w:fldChar w:fldCharType="begin"/>
            </w:r>
            <w:r>
              <w:rPr>
                <w:noProof/>
                <w:webHidden/>
              </w:rPr>
              <w:instrText xml:space="preserve"> PAGEREF _Toc128337873 \h </w:instrText>
            </w:r>
            <w:r>
              <w:rPr>
                <w:noProof/>
                <w:webHidden/>
              </w:rPr>
            </w:r>
            <w:r>
              <w:rPr>
                <w:noProof/>
                <w:webHidden/>
              </w:rPr>
              <w:fldChar w:fldCharType="separate"/>
            </w:r>
            <w:r>
              <w:rPr>
                <w:noProof/>
                <w:webHidden/>
              </w:rPr>
              <w:t>145</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74" w:history="1">
            <w:r w:rsidRPr="00BD4CF1">
              <w:rPr>
                <w:rStyle w:val="Hyperlink"/>
                <w:noProof/>
              </w:rPr>
              <w:t>MONITORING, EVALUATION AND LEARNING</w:t>
            </w:r>
            <w:r>
              <w:rPr>
                <w:noProof/>
                <w:webHidden/>
              </w:rPr>
              <w:tab/>
            </w:r>
            <w:r>
              <w:rPr>
                <w:noProof/>
                <w:webHidden/>
              </w:rPr>
              <w:fldChar w:fldCharType="begin"/>
            </w:r>
            <w:r>
              <w:rPr>
                <w:noProof/>
                <w:webHidden/>
              </w:rPr>
              <w:instrText xml:space="preserve"> PAGEREF _Toc128337874 \h </w:instrText>
            </w:r>
            <w:r>
              <w:rPr>
                <w:noProof/>
                <w:webHidden/>
              </w:rPr>
            </w:r>
            <w:r>
              <w:rPr>
                <w:noProof/>
                <w:webHidden/>
              </w:rPr>
              <w:fldChar w:fldCharType="separate"/>
            </w:r>
            <w:r>
              <w:rPr>
                <w:noProof/>
                <w:webHidden/>
              </w:rPr>
              <w:t>145</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75" w:history="1">
            <w:r w:rsidRPr="00BD4CF1">
              <w:rPr>
                <w:rStyle w:val="Hyperlink"/>
                <w:noProof/>
              </w:rPr>
              <w:t>6.2 County Monitoring and Evaluation Structure</w:t>
            </w:r>
            <w:r>
              <w:rPr>
                <w:noProof/>
                <w:webHidden/>
              </w:rPr>
              <w:tab/>
            </w:r>
            <w:r>
              <w:rPr>
                <w:noProof/>
                <w:webHidden/>
              </w:rPr>
              <w:fldChar w:fldCharType="begin"/>
            </w:r>
            <w:r>
              <w:rPr>
                <w:noProof/>
                <w:webHidden/>
              </w:rPr>
              <w:instrText xml:space="preserve"> PAGEREF _Toc128337875 \h </w:instrText>
            </w:r>
            <w:r>
              <w:rPr>
                <w:noProof/>
                <w:webHidden/>
              </w:rPr>
            </w:r>
            <w:r>
              <w:rPr>
                <w:noProof/>
                <w:webHidden/>
              </w:rPr>
              <w:fldChar w:fldCharType="separate"/>
            </w:r>
            <w:r>
              <w:rPr>
                <w:noProof/>
                <w:webHidden/>
              </w:rPr>
              <w:t>146</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76" w:history="1">
            <w:r w:rsidRPr="00BD4CF1">
              <w:rPr>
                <w:rStyle w:val="Hyperlink"/>
                <w:noProof/>
              </w:rPr>
              <w:t>6.3 M&amp;E Capacity</w:t>
            </w:r>
            <w:r>
              <w:rPr>
                <w:noProof/>
                <w:webHidden/>
              </w:rPr>
              <w:tab/>
            </w:r>
            <w:r>
              <w:rPr>
                <w:noProof/>
                <w:webHidden/>
              </w:rPr>
              <w:fldChar w:fldCharType="begin"/>
            </w:r>
            <w:r>
              <w:rPr>
                <w:noProof/>
                <w:webHidden/>
              </w:rPr>
              <w:instrText xml:space="preserve"> PAGEREF _Toc128337876 \h </w:instrText>
            </w:r>
            <w:r>
              <w:rPr>
                <w:noProof/>
                <w:webHidden/>
              </w:rPr>
            </w:r>
            <w:r>
              <w:rPr>
                <w:noProof/>
                <w:webHidden/>
              </w:rPr>
              <w:fldChar w:fldCharType="separate"/>
            </w:r>
            <w:r>
              <w:rPr>
                <w:noProof/>
                <w:webHidden/>
              </w:rPr>
              <w:t>146</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77" w:history="1">
            <w:r w:rsidRPr="00BD4CF1">
              <w:rPr>
                <w:rStyle w:val="Hyperlink"/>
                <w:noProof/>
              </w:rPr>
              <w:t>6.4 M&amp;E Outcome Indicators</w:t>
            </w:r>
            <w:r>
              <w:rPr>
                <w:noProof/>
                <w:webHidden/>
              </w:rPr>
              <w:tab/>
            </w:r>
            <w:r>
              <w:rPr>
                <w:noProof/>
                <w:webHidden/>
              </w:rPr>
              <w:fldChar w:fldCharType="begin"/>
            </w:r>
            <w:r>
              <w:rPr>
                <w:noProof/>
                <w:webHidden/>
              </w:rPr>
              <w:instrText xml:space="preserve"> PAGEREF _Toc128337877 \h </w:instrText>
            </w:r>
            <w:r>
              <w:rPr>
                <w:noProof/>
                <w:webHidden/>
              </w:rPr>
            </w:r>
            <w:r>
              <w:rPr>
                <w:noProof/>
                <w:webHidden/>
              </w:rPr>
              <w:fldChar w:fldCharType="separate"/>
            </w:r>
            <w:r>
              <w:rPr>
                <w:noProof/>
                <w:webHidden/>
              </w:rPr>
              <w:t>146</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78" w:history="1">
            <w:r w:rsidRPr="00BD4CF1">
              <w:rPr>
                <w:rStyle w:val="Hyperlink"/>
                <w:noProof/>
              </w:rPr>
              <w:t>Table 15: Outcome Indicator Reporting</w:t>
            </w:r>
            <w:r>
              <w:rPr>
                <w:noProof/>
                <w:webHidden/>
              </w:rPr>
              <w:tab/>
            </w:r>
            <w:r>
              <w:rPr>
                <w:noProof/>
                <w:webHidden/>
              </w:rPr>
              <w:fldChar w:fldCharType="begin"/>
            </w:r>
            <w:r>
              <w:rPr>
                <w:noProof/>
                <w:webHidden/>
              </w:rPr>
              <w:instrText xml:space="preserve"> PAGEREF _Toc128337878 \h </w:instrText>
            </w:r>
            <w:r>
              <w:rPr>
                <w:noProof/>
                <w:webHidden/>
              </w:rPr>
            </w:r>
            <w:r>
              <w:rPr>
                <w:noProof/>
                <w:webHidden/>
              </w:rPr>
              <w:fldChar w:fldCharType="separate"/>
            </w:r>
            <w:r>
              <w:rPr>
                <w:noProof/>
                <w:webHidden/>
              </w:rPr>
              <w:t>146</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79" w:history="1">
            <w:r w:rsidRPr="00BD4CF1">
              <w:rPr>
                <w:rStyle w:val="Hyperlink"/>
                <w:noProof/>
              </w:rPr>
              <w:t>6.5 Data Collection, Analysis and Reporting</w:t>
            </w:r>
            <w:r>
              <w:rPr>
                <w:noProof/>
                <w:webHidden/>
              </w:rPr>
              <w:tab/>
            </w:r>
            <w:r>
              <w:rPr>
                <w:noProof/>
                <w:webHidden/>
              </w:rPr>
              <w:fldChar w:fldCharType="begin"/>
            </w:r>
            <w:r>
              <w:rPr>
                <w:noProof/>
                <w:webHidden/>
              </w:rPr>
              <w:instrText xml:space="preserve"> PAGEREF _Toc128337879 \h </w:instrText>
            </w:r>
            <w:r>
              <w:rPr>
                <w:noProof/>
                <w:webHidden/>
              </w:rPr>
            </w:r>
            <w:r>
              <w:rPr>
                <w:noProof/>
                <w:webHidden/>
              </w:rPr>
              <w:fldChar w:fldCharType="separate"/>
            </w:r>
            <w:r>
              <w:rPr>
                <w:noProof/>
                <w:webHidden/>
              </w:rPr>
              <w:t>147</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80" w:history="1">
            <w:r w:rsidRPr="00BD4CF1">
              <w:rPr>
                <w:rStyle w:val="Hyperlink"/>
                <w:noProof/>
              </w:rPr>
              <w:t>6.6 Dissemination, Feedback Mechanism, Citizen Engagement and Learning</w:t>
            </w:r>
            <w:r>
              <w:rPr>
                <w:noProof/>
                <w:webHidden/>
              </w:rPr>
              <w:tab/>
            </w:r>
            <w:r>
              <w:rPr>
                <w:noProof/>
                <w:webHidden/>
              </w:rPr>
              <w:fldChar w:fldCharType="begin"/>
            </w:r>
            <w:r>
              <w:rPr>
                <w:noProof/>
                <w:webHidden/>
              </w:rPr>
              <w:instrText xml:space="preserve"> PAGEREF _Toc128337880 \h </w:instrText>
            </w:r>
            <w:r>
              <w:rPr>
                <w:noProof/>
                <w:webHidden/>
              </w:rPr>
            </w:r>
            <w:r>
              <w:rPr>
                <w:noProof/>
                <w:webHidden/>
              </w:rPr>
              <w:fldChar w:fldCharType="separate"/>
            </w:r>
            <w:r>
              <w:rPr>
                <w:noProof/>
                <w:webHidden/>
              </w:rPr>
              <w:t>147</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81" w:history="1">
            <w:r w:rsidRPr="00BD4CF1">
              <w:rPr>
                <w:rStyle w:val="Hyperlink"/>
                <w:noProof/>
              </w:rPr>
              <w:t>6.7 Evaluation Plan</w:t>
            </w:r>
            <w:r>
              <w:rPr>
                <w:noProof/>
                <w:webHidden/>
              </w:rPr>
              <w:tab/>
            </w:r>
            <w:r>
              <w:rPr>
                <w:noProof/>
                <w:webHidden/>
              </w:rPr>
              <w:fldChar w:fldCharType="begin"/>
            </w:r>
            <w:r>
              <w:rPr>
                <w:noProof/>
                <w:webHidden/>
              </w:rPr>
              <w:instrText xml:space="preserve"> PAGEREF _Toc128337881 \h </w:instrText>
            </w:r>
            <w:r>
              <w:rPr>
                <w:noProof/>
                <w:webHidden/>
              </w:rPr>
            </w:r>
            <w:r>
              <w:rPr>
                <w:noProof/>
                <w:webHidden/>
              </w:rPr>
              <w:fldChar w:fldCharType="separate"/>
            </w:r>
            <w:r>
              <w:rPr>
                <w:noProof/>
                <w:webHidden/>
              </w:rPr>
              <w:t>147</w:t>
            </w:r>
            <w:r>
              <w:rPr>
                <w:noProof/>
                <w:webHidden/>
              </w:rPr>
              <w:fldChar w:fldCharType="end"/>
            </w:r>
          </w:hyperlink>
        </w:p>
        <w:p w:rsidR="006D5474" w:rsidRDefault="006D5474">
          <w:pPr>
            <w:pStyle w:val="TOC3"/>
            <w:tabs>
              <w:tab w:val="right" w:leader="dot" w:pos="9260"/>
            </w:tabs>
            <w:rPr>
              <w:rFonts w:asciiTheme="minorHAnsi" w:eastAsiaTheme="minorEastAsia" w:hAnsiTheme="minorHAnsi" w:cstheme="minorBidi"/>
              <w:b w:val="0"/>
              <w:bCs w:val="0"/>
              <w:noProof/>
              <w:sz w:val="22"/>
              <w:szCs w:val="22"/>
            </w:rPr>
          </w:pPr>
          <w:hyperlink w:anchor="_Toc128337882" w:history="1">
            <w:r w:rsidRPr="00BD4CF1">
              <w:rPr>
                <w:rStyle w:val="Hyperlink"/>
                <w:noProof/>
              </w:rPr>
              <w:t>Table 16: Evaluation Plan</w:t>
            </w:r>
            <w:r>
              <w:rPr>
                <w:noProof/>
                <w:webHidden/>
              </w:rPr>
              <w:tab/>
            </w:r>
            <w:r>
              <w:rPr>
                <w:noProof/>
                <w:webHidden/>
              </w:rPr>
              <w:fldChar w:fldCharType="begin"/>
            </w:r>
            <w:r>
              <w:rPr>
                <w:noProof/>
                <w:webHidden/>
              </w:rPr>
              <w:instrText xml:space="preserve"> PAGEREF _Toc128337882 \h </w:instrText>
            </w:r>
            <w:r>
              <w:rPr>
                <w:noProof/>
                <w:webHidden/>
              </w:rPr>
            </w:r>
            <w:r>
              <w:rPr>
                <w:noProof/>
                <w:webHidden/>
              </w:rPr>
              <w:fldChar w:fldCharType="separate"/>
            </w:r>
            <w:r>
              <w:rPr>
                <w:noProof/>
                <w:webHidden/>
              </w:rPr>
              <w:t>148</w:t>
            </w:r>
            <w:r>
              <w:rPr>
                <w:noProof/>
                <w:webHidden/>
              </w:rPr>
              <w:fldChar w:fldCharType="end"/>
            </w:r>
          </w:hyperlink>
        </w:p>
        <w:p w:rsidR="006D5474" w:rsidRDefault="006D5474">
          <w:pPr>
            <w:pStyle w:val="TOC2"/>
            <w:tabs>
              <w:tab w:val="right" w:leader="dot" w:pos="9260"/>
            </w:tabs>
            <w:rPr>
              <w:rFonts w:asciiTheme="minorHAnsi" w:eastAsiaTheme="minorEastAsia" w:hAnsiTheme="minorHAnsi" w:cstheme="minorBidi"/>
              <w:noProof/>
              <w:sz w:val="22"/>
              <w:szCs w:val="22"/>
            </w:rPr>
          </w:pPr>
          <w:hyperlink w:anchor="_Toc128337883" w:history="1">
            <w:r w:rsidRPr="00BD4CF1">
              <w:rPr>
                <w:rStyle w:val="Hyperlink"/>
                <w:noProof/>
              </w:rPr>
              <w:t>ANNEX 1: COUNTY FACTSHEET</w:t>
            </w:r>
            <w:r>
              <w:rPr>
                <w:noProof/>
                <w:webHidden/>
              </w:rPr>
              <w:tab/>
            </w:r>
            <w:r>
              <w:rPr>
                <w:noProof/>
                <w:webHidden/>
              </w:rPr>
              <w:fldChar w:fldCharType="begin"/>
            </w:r>
            <w:r>
              <w:rPr>
                <w:noProof/>
                <w:webHidden/>
              </w:rPr>
              <w:instrText xml:space="preserve"> PAGEREF _Toc128337883 \h </w:instrText>
            </w:r>
            <w:r>
              <w:rPr>
                <w:noProof/>
                <w:webHidden/>
              </w:rPr>
            </w:r>
            <w:r>
              <w:rPr>
                <w:noProof/>
                <w:webHidden/>
              </w:rPr>
              <w:fldChar w:fldCharType="separate"/>
            </w:r>
            <w:r>
              <w:rPr>
                <w:noProof/>
                <w:webHidden/>
              </w:rPr>
              <w:t>148</w:t>
            </w:r>
            <w:r>
              <w:rPr>
                <w:noProof/>
                <w:webHidden/>
              </w:rPr>
              <w:fldChar w:fldCharType="end"/>
            </w:r>
          </w:hyperlink>
        </w:p>
        <w:p w:rsidR="006D5474" w:rsidRDefault="006D5474">
          <w:pPr>
            <w:pStyle w:val="TOC1"/>
            <w:tabs>
              <w:tab w:val="right" w:leader="dot" w:pos="9260"/>
            </w:tabs>
            <w:rPr>
              <w:rFonts w:asciiTheme="minorHAnsi" w:eastAsiaTheme="minorEastAsia" w:hAnsiTheme="minorHAnsi" w:cstheme="minorBidi"/>
              <w:b w:val="0"/>
              <w:bCs w:val="0"/>
              <w:noProof/>
              <w:sz w:val="22"/>
              <w:szCs w:val="22"/>
            </w:rPr>
          </w:pPr>
          <w:hyperlink w:anchor="_Toc128337884" w:history="1">
            <w:r w:rsidRPr="00BD4CF1">
              <w:rPr>
                <w:rStyle w:val="Hyperlink"/>
                <w:noProof/>
              </w:rPr>
              <w:t>ANNEX 2: CIDP PREPARATION STEPS AND PROPOSED TIMELINES</w:t>
            </w:r>
            <w:r>
              <w:rPr>
                <w:noProof/>
                <w:webHidden/>
              </w:rPr>
              <w:tab/>
            </w:r>
            <w:r>
              <w:rPr>
                <w:noProof/>
                <w:webHidden/>
              </w:rPr>
              <w:fldChar w:fldCharType="begin"/>
            </w:r>
            <w:r>
              <w:rPr>
                <w:noProof/>
                <w:webHidden/>
              </w:rPr>
              <w:instrText xml:space="preserve"> PAGEREF _Toc128337884 \h </w:instrText>
            </w:r>
            <w:r>
              <w:rPr>
                <w:noProof/>
                <w:webHidden/>
              </w:rPr>
            </w:r>
            <w:r>
              <w:rPr>
                <w:noProof/>
                <w:webHidden/>
              </w:rPr>
              <w:fldChar w:fldCharType="separate"/>
            </w:r>
            <w:r>
              <w:rPr>
                <w:noProof/>
                <w:webHidden/>
              </w:rPr>
              <w:t>168</w:t>
            </w:r>
            <w:r>
              <w:rPr>
                <w:noProof/>
                <w:webHidden/>
              </w:rPr>
              <w:fldChar w:fldCharType="end"/>
            </w:r>
          </w:hyperlink>
        </w:p>
        <w:p w:rsidR="006D5474" w:rsidRDefault="006D5474">
          <w:r>
            <w:rPr>
              <w:b/>
              <w:bCs/>
              <w:noProof/>
            </w:rPr>
            <w:fldChar w:fldCharType="end"/>
          </w:r>
        </w:p>
      </w:sdtContent>
    </w:sdt>
    <w:p w:rsidR="00482915" w:rsidRPr="00542CA2" w:rsidRDefault="00482915" w:rsidP="00482915">
      <w:pPr>
        <w:rPr>
          <w:rFonts w:ascii="Times New Roman" w:hAnsi="Times New Roman" w:cs="Times New Roman"/>
        </w:rPr>
      </w:pPr>
      <w:bookmarkStart w:id="9" w:name="_GoBack"/>
      <w:bookmarkEnd w:id="9"/>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2B0524" w:rsidRPr="00542CA2" w:rsidRDefault="002B0524"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482915" w:rsidRPr="00542CA2" w:rsidRDefault="00482915" w:rsidP="00482915">
      <w:pPr>
        <w:rPr>
          <w:rFonts w:ascii="Times New Roman" w:hAnsi="Times New Roman" w:cs="Times New Roman"/>
        </w:rPr>
      </w:pPr>
    </w:p>
    <w:p w:rsidR="00CC6AA8" w:rsidRPr="00542CA2" w:rsidRDefault="00CC6AA8" w:rsidP="00C36071">
      <w:pPr>
        <w:pStyle w:val="Heading2"/>
        <w:rPr>
          <w:rFonts w:ascii="Times New Roman" w:hAnsi="Times New Roman" w:cs="Times New Roman"/>
          <w:sz w:val="24"/>
          <w:szCs w:val="24"/>
        </w:rPr>
      </w:pPr>
    </w:p>
    <w:p w:rsidR="00CD5FB0" w:rsidRPr="00542CA2" w:rsidRDefault="00CD5FB0">
      <w:pPr>
        <w:widowControl/>
        <w:autoSpaceDE/>
        <w:autoSpaceDN/>
        <w:spacing w:after="160" w:line="259" w:lineRule="auto"/>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type="page"/>
      </w:r>
    </w:p>
    <w:p w:rsidR="00482915" w:rsidRPr="00542CA2" w:rsidRDefault="00482915" w:rsidP="002B0524">
      <w:pPr>
        <w:jc w:val="center"/>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LIST OF ABBREVIATIONS AND ACRONYMS</w:t>
      </w: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CIDP         </w:t>
      </w:r>
      <w:r w:rsidR="00AD38A9" w:rsidRPr="00542CA2">
        <w:rPr>
          <w:rFonts w:ascii="Times New Roman" w:eastAsia="Times New Roman" w:hAnsi="Times New Roman" w:cs="Times New Roman"/>
          <w:sz w:val="24"/>
          <w:szCs w:val="24"/>
        </w:rPr>
        <w:t>County Integrated Development Plan</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HR             </w:t>
      </w:r>
      <w:r w:rsidR="00AD38A9" w:rsidRPr="00542CA2">
        <w:rPr>
          <w:rFonts w:ascii="Times New Roman" w:eastAsia="Times New Roman" w:hAnsi="Times New Roman" w:cs="Times New Roman"/>
          <w:sz w:val="24"/>
          <w:szCs w:val="24"/>
        </w:rPr>
        <w:t xml:space="preserve">Human Resource </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HRM          </w:t>
      </w:r>
      <w:r w:rsidR="00AD38A9" w:rsidRPr="00542CA2">
        <w:rPr>
          <w:rFonts w:ascii="Times New Roman" w:eastAsia="Times New Roman" w:hAnsi="Times New Roman" w:cs="Times New Roman"/>
          <w:sz w:val="24"/>
          <w:szCs w:val="24"/>
        </w:rPr>
        <w:t>Human Resource Management</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ICT             </w:t>
      </w:r>
      <w:r w:rsidR="00AD38A9" w:rsidRPr="00542CA2">
        <w:rPr>
          <w:rFonts w:ascii="Times New Roman" w:eastAsia="Times New Roman" w:hAnsi="Times New Roman" w:cs="Times New Roman"/>
          <w:sz w:val="24"/>
          <w:szCs w:val="24"/>
        </w:rPr>
        <w:t>Information and Communication Technology</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IFMIS         </w:t>
      </w:r>
      <w:r w:rsidR="00AD38A9" w:rsidRPr="00542CA2">
        <w:rPr>
          <w:rFonts w:ascii="Times New Roman" w:eastAsia="Times New Roman" w:hAnsi="Times New Roman" w:cs="Times New Roman"/>
          <w:sz w:val="24"/>
          <w:szCs w:val="24"/>
        </w:rPr>
        <w:t>Integrated Financial management Information System</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IPPD           </w:t>
      </w:r>
      <w:r w:rsidR="00AD38A9" w:rsidRPr="00542CA2">
        <w:rPr>
          <w:rFonts w:ascii="Times New Roman" w:eastAsia="Times New Roman" w:hAnsi="Times New Roman" w:cs="Times New Roman"/>
          <w:sz w:val="24"/>
          <w:szCs w:val="24"/>
        </w:rPr>
        <w:t xml:space="preserve">Integrated </w:t>
      </w:r>
      <w:r w:rsidRPr="00542CA2">
        <w:rPr>
          <w:rFonts w:ascii="Times New Roman" w:eastAsia="Times New Roman" w:hAnsi="Times New Roman" w:cs="Times New Roman"/>
          <w:sz w:val="24"/>
          <w:szCs w:val="24"/>
        </w:rPr>
        <w:t>Personnel</w:t>
      </w:r>
      <w:r w:rsidR="00AD38A9" w:rsidRPr="00542CA2">
        <w:rPr>
          <w:rFonts w:ascii="Times New Roman" w:eastAsia="Times New Roman" w:hAnsi="Times New Roman" w:cs="Times New Roman"/>
          <w:sz w:val="24"/>
          <w:szCs w:val="24"/>
        </w:rPr>
        <w:t xml:space="preserve"> Payroll Database</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M&amp;E         </w:t>
      </w:r>
      <w:r w:rsidR="00AD38A9" w:rsidRPr="00542CA2">
        <w:rPr>
          <w:rFonts w:ascii="Times New Roman" w:eastAsia="Times New Roman" w:hAnsi="Times New Roman" w:cs="Times New Roman"/>
          <w:sz w:val="24"/>
          <w:szCs w:val="24"/>
        </w:rPr>
        <w:t xml:space="preserve"> Monitoring and Evaluation </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lang w:val="en-GB"/>
        </w:rPr>
        <w:t xml:space="preserve">NEMA        </w:t>
      </w:r>
      <w:r w:rsidR="00AD38A9" w:rsidRPr="00542CA2">
        <w:rPr>
          <w:rFonts w:ascii="Times New Roman" w:eastAsia="Times New Roman" w:hAnsi="Times New Roman" w:cs="Times New Roman"/>
          <w:sz w:val="24"/>
          <w:szCs w:val="24"/>
          <w:lang w:val="en-GB"/>
        </w:rPr>
        <w:t>National Environment Management Agency</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PSM            </w:t>
      </w:r>
      <w:r w:rsidR="00AD38A9" w:rsidRPr="00542CA2">
        <w:rPr>
          <w:rFonts w:ascii="Times New Roman" w:eastAsia="Times New Roman" w:hAnsi="Times New Roman" w:cs="Times New Roman"/>
          <w:sz w:val="24"/>
          <w:szCs w:val="24"/>
        </w:rPr>
        <w:t>Public Service Management</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PFM Act      </w:t>
      </w:r>
      <w:r w:rsidR="00AD38A9" w:rsidRPr="00542CA2">
        <w:rPr>
          <w:rFonts w:ascii="Times New Roman" w:eastAsia="Times New Roman" w:hAnsi="Times New Roman" w:cs="Times New Roman"/>
          <w:sz w:val="24"/>
          <w:szCs w:val="24"/>
        </w:rPr>
        <w:t>Public Finance Management act</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lang w:val="en-GB"/>
        </w:rPr>
        <w:t xml:space="preserve">SWOT         </w:t>
      </w:r>
      <w:r w:rsidR="00AD38A9" w:rsidRPr="00542CA2">
        <w:rPr>
          <w:rFonts w:ascii="Times New Roman" w:eastAsia="Times New Roman" w:hAnsi="Times New Roman" w:cs="Times New Roman"/>
          <w:sz w:val="24"/>
          <w:szCs w:val="24"/>
          <w:lang w:val="en-GB"/>
        </w:rPr>
        <w:t xml:space="preserve">strengths, Weaknesses, Opportunities and Threats </w:t>
      </w:r>
    </w:p>
    <w:p w:rsidR="00AD38A9" w:rsidRPr="00542CA2" w:rsidRDefault="000243FF" w:rsidP="00AD38A9">
      <w:pPr>
        <w:rPr>
          <w:rFonts w:ascii="Times New Roman" w:hAnsi="Times New Roman" w:cs="Times New Roman"/>
          <w:sz w:val="24"/>
          <w:szCs w:val="24"/>
        </w:rPr>
      </w:pPr>
      <w:r w:rsidRPr="00542CA2">
        <w:rPr>
          <w:rFonts w:ascii="Times New Roman" w:eastAsia="Times New Roman" w:hAnsi="Times New Roman" w:cs="Times New Roman"/>
          <w:sz w:val="24"/>
          <w:szCs w:val="24"/>
        </w:rPr>
        <w:t xml:space="preserve">WIBA         </w:t>
      </w:r>
      <w:r w:rsidR="00AD38A9" w:rsidRPr="00542CA2">
        <w:rPr>
          <w:rFonts w:ascii="Times New Roman" w:eastAsia="Times New Roman" w:hAnsi="Times New Roman" w:cs="Times New Roman"/>
          <w:sz w:val="24"/>
          <w:szCs w:val="24"/>
        </w:rPr>
        <w:t>Work Injuries Benefit Act 2007</w:t>
      </w:r>
    </w:p>
    <w:p w:rsidR="00AD38A9" w:rsidRPr="00542CA2" w:rsidRDefault="00AD38A9" w:rsidP="00AD38A9">
      <w:pPr>
        <w:rPr>
          <w:rFonts w:ascii="Times New Roman" w:hAnsi="Times New Roman" w:cs="Times New Roman"/>
          <w:b/>
          <w:sz w:val="24"/>
          <w:szCs w:val="24"/>
        </w:rPr>
      </w:pPr>
      <w:r w:rsidRPr="00542CA2">
        <w:rPr>
          <w:rFonts w:ascii="Times New Roman" w:hAnsi="Times New Roman" w:cs="Times New Roman"/>
          <w:sz w:val="24"/>
          <w:szCs w:val="24"/>
        </w:rPr>
        <w:t>PESTEL</w:t>
      </w:r>
      <w:r w:rsidR="000243FF" w:rsidRPr="00542CA2">
        <w:rPr>
          <w:rFonts w:ascii="Times New Roman" w:hAnsi="Times New Roman" w:cs="Times New Roman"/>
          <w:b/>
          <w:sz w:val="24"/>
          <w:szCs w:val="24"/>
        </w:rPr>
        <w:t xml:space="preserve">      </w:t>
      </w:r>
      <w:r w:rsidRPr="00542CA2">
        <w:rPr>
          <w:rFonts w:ascii="Times New Roman" w:hAnsi="Times New Roman" w:cs="Times New Roman"/>
          <w:sz w:val="24"/>
          <w:szCs w:val="24"/>
        </w:rPr>
        <w:t>Political, Economic, Socio-Cultural, Technological, Environmental and Legal</w:t>
      </w:r>
      <w:r w:rsidRPr="00542CA2">
        <w:rPr>
          <w:rFonts w:ascii="Times New Roman" w:hAnsi="Times New Roman" w:cs="Times New Roman"/>
          <w:b/>
          <w:sz w:val="24"/>
          <w:szCs w:val="24"/>
        </w:rPr>
        <w:t>.</w:t>
      </w:r>
    </w:p>
    <w:p w:rsidR="00AD38A9" w:rsidRPr="00542CA2" w:rsidRDefault="00AD38A9" w:rsidP="00AD38A9">
      <w:pPr>
        <w:rPr>
          <w:rFonts w:ascii="Times New Roman" w:hAnsi="Times New Roman" w:cs="Times New Roman"/>
          <w:sz w:val="24"/>
          <w:szCs w:val="24"/>
        </w:rPr>
      </w:pPr>
      <w:r w:rsidRPr="00542CA2">
        <w:rPr>
          <w:rFonts w:ascii="Times New Roman" w:hAnsi="Times New Roman" w:cs="Times New Roman"/>
          <w:sz w:val="24"/>
          <w:szCs w:val="24"/>
        </w:rPr>
        <w:t>IPMAF</w:t>
      </w:r>
      <w:r w:rsidR="000243FF" w:rsidRPr="00542CA2">
        <w:rPr>
          <w:rFonts w:ascii="Times New Roman" w:hAnsi="Times New Roman" w:cs="Times New Roman"/>
          <w:b/>
          <w:sz w:val="24"/>
          <w:szCs w:val="24"/>
        </w:rPr>
        <w:t xml:space="preserve">        </w:t>
      </w:r>
      <w:r w:rsidR="000243FF" w:rsidRPr="00542CA2">
        <w:rPr>
          <w:rFonts w:ascii="Times New Roman" w:hAnsi="Times New Roman" w:cs="Times New Roman"/>
          <w:sz w:val="24"/>
          <w:szCs w:val="24"/>
        </w:rPr>
        <w:t>Integrated</w:t>
      </w:r>
      <w:r w:rsidRPr="00542CA2">
        <w:rPr>
          <w:rFonts w:ascii="Times New Roman" w:hAnsi="Times New Roman" w:cs="Times New Roman"/>
          <w:sz w:val="24"/>
          <w:szCs w:val="24"/>
        </w:rPr>
        <w:t xml:space="preserve"> Performance management and accountability framework</w:t>
      </w:r>
    </w:p>
    <w:p w:rsidR="00AD38A9" w:rsidRPr="00542CA2" w:rsidRDefault="00AD38A9" w:rsidP="00AD38A9">
      <w:pPr>
        <w:rPr>
          <w:rFonts w:ascii="Times New Roman" w:eastAsia="Times New Roman" w:hAnsi="Times New Roman" w:cs="Times New Roman"/>
          <w:sz w:val="24"/>
          <w:szCs w:val="24"/>
        </w:rPr>
      </w:pPr>
      <w:r w:rsidRPr="00542CA2">
        <w:rPr>
          <w:rFonts w:ascii="Times New Roman" w:eastAsia="Calibri" w:hAnsi="Times New Roman" w:cs="Times New Roman"/>
          <w:sz w:val="24"/>
          <w:szCs w:val="24"/>
        </w:rPr>
        <w:t xml:space="preserve">AIA </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 xml:space="preserve">Appropriation-In-Aid </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CBO</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Community Based Organization</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CEO</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 xml:space="preserve">Chief Executive Officer  </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CM&amp;E</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County Monitoring and Evaluation</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CO </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Chief Officer</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CPSB</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County Public Service Board</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ECM</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Executive Committee Member</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GOK </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 xml:space="preserve">Government of Kenya. </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HIV </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 xml:space="preserve">Human Immune-Deficiency Virus. </w:t>
      </w:r>
    </w:p>
    <w:p w:rsidR="00AD38A9" w:rsidRPr="00542CA2" w:rsidRDefault="00AD38A9" w:rsidP="00AD38A9">
      <w:pPr>
        <w:tabs>
          <w:tab w:val="left" w:pos="720"/>
          <w:tab w:val="left" w:pos="1440"/>
          <w:tab w:val="left" w:pos="2160"/>
          <w:tab w:val="left" w:pos="2880"/>
          <w:tab w:val="left" w:pos="5203"/>
        </w:tabs>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HOD </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Head of Department</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KSG</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Kenya School of Government</w:t>
      </w:r>
      <w:r w:rsidRPr="00542CA2">
        <w:rPr>
          <w:rFonts w:ascii="Times New Roman" w:eastAsia="Times New Roman" w:hAnsi="Times New Roman" w:cs="Times New Roman"/>
          <w:bCs/>
          <w:sz w:val="24"/>
          <w:szCs w:val="24"/>
        </w:rPr>
        <w:t xml:space="preserve"> </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MCA</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Member of County Assembly</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MDG </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 xml:space="preserve">Millennium Development Goals </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MTEF </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 xml:space="preserve">Medium Term Expenditure Framework </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MTP </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Medium Term Plan</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PA</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Personal Assistant</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PPP</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 xml:space="preserve">Public Private Partnership </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PSCK</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Public Service Commission of Kenya</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TA</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Transitional Authority</w:t>
      </w:r>
    </w:p>
    <w:p w:rsidR="00AD38A9" w:rsidRPr="00542CA2" w:rsidRDefault="00AD38A9" w:rsidP="00AD38A9">
      <w:pPr>
        <w:adjustRightInd w:val="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TNA</w: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t>Training Needs Assessment</w:t>
      </w:r>
    </w:p>
    <w:p w:rsidR="00AD38A9" w:rsidRPr="00542CA2" w:rsidRDefault="00AD38A9" w:rsidP="00AD38A9">
      <w:pPr>
        <w:spacing w:after="120" w:line="276" w:lineRule="auto"/>
        <w:rPr>
          <w:rFonts w:ascii="Times New Roman" w:hAnsi="Times New Roman" w:cs="Times New Roman"/>
          <w:sz w:val="24"/>
          <w:szCs w:val="24"/>
        </w:rPr>
      </w:pPr>
      <w:r w:rsidRPr="00542CA2">
        <w:rPr>
          <w:rFonts w:ascii="Times New Roman" w:hAnsi="Times New Roman" w:cs="Times New Roman"/>
          <w:sz w:val="24"/>
          <w:szCs w:val="24"/>
        </w:rPr>
        <w:t>ADB</w:t>
      </w:r>
      <w:r w:rsidRPr="00542CA2">
        <w:rPr>
          <w:rFonts w:ascii="Times New Roman" w:hAnsi="Times New Roman" w:cs="Times New Roman"/>
          <w:sz w:val="24"/>
          <w:szCs w:val="24"/>
        </w:rPr>
        <w:tab/>
      </w:r>
      <w:r w:rsidRPr="00542CA2">
        <w:rPr>
          <w:rFonts w:ascii="Times New Roman" w:hAnsi="Times New Roman" w:cs="Times New Roman"/>
          <w:sz w:val="24"/>
          <w:szCs w:val="24"/>
        </w:rPr>
        <w:tab/>
        <w:t>African Development Bank</w:t>
      </w:r>
    </w:p>
    <w:p w:rsidR="00AD38A9" w:rsidRPr="00542CA2" w:rsidRDefault="00AD38A9" w:rsidP="00AD38A9">
      <w:pPr>
        <w:spacing w:after="120" w:line="276" w:lineRule="auto"/>
        <w:rPr>
          <w:rFonts w:ascii="Times New Roman" w:hAnsi="Times New Roman" w:cs="Times New Roman"/>
          <w:sz w:val="24"/>
          <w:szCs w:val="24"/>
        </w:rPr>
      </w:pPr>
      <w:r w:rsidRPr="00542CA2">
        <w:rPr>
          <w:rFonts w:ascii="Times New Roman" w:hAnsi="Times New Roman" w:cs="Times New Roman"/>
          <w:sz w:val="24"/>
          <w:szCs w:val="24"/>
        </w:rPr>
        <w:t>AIDS</w:t>
      </w:r>
      <w:r w:rsidRPr="00542CA2">
        <w:rPr>
          <w:rFonts w:ascii="Times New Roman" w:hAnsi="Times New Roman" w:cs="Times New Roman"/>
          <w:sz w:val="24"/>
          <w:szCs w:val="24"/>
        </w:rPr>
        <w:tab/>
      </w:r>
      <w:r w:rsidRPr="00542CA2">
        <w:rPr>
          <w:rFonts w:ascii="Times New Roman" w:hAnsi="Times New Roman" w:cs="Times New Roman"/>
          <w:sz w:val="24"/>
          <w:szCs w:val="24"/>
        </w:rPr>
        <w:tab/>
        <w:t xml:space="preserve">Acquired Immune Deficiency Syndrome </w:t>
      </w:r>
    </w:p>
    <w:p w:rsidR="00AD38A9" w:rsidRPr="00542CA2" w:rsidRDefault="00AD38A9" w:rsidP="00AD38A9">
      <w:pPr>
        <w:spacing w:after="120" w:line="276" w:lineRule="auto"/>
        <w:rPr>
          <w:rFonts w:ascii="Times New Roman" w:hAnsi="Times New Roman" w:cs="Times New Roman"/>
          <w:sz w:val="24"/>
          <w:szCs w:val="24"/>
        </w:rPr>
      </w:pPr>
      <w:r w:rsidRPr="00542CA2">
        <w:rPr>
          <w:rFonts w:ascii="Times New Roman" w:hAnsi="Times New Roman" w:cs="Times New Roman"/>
          <w:sz w:val="24"/>
          <w:szCs w:val="24"/>
        </w:rPr>
        <w:t>ECM</w:t>
      </w:r>
      <w:r w:rsidRPr="00542CA2">
        <w:rPr>
          <w:rFonts w:ascii="Times New Roman" w:hAnsi="Times New Roman" w:cs="Times New Roman"/>
          <w:sz w:val="24"/>
          <w:szCs w:val="24"/>
        </w:rPr>
        <w:tab/>
      </w:r>
      <w:r w:rsidRPr="00542CA2">
        <w:rPr>
          <w:rFonts w:ascii="Times New Roman" w:hAnsi="Times New Roman" w:cs="Times New Roman"/>
          <w:sz w:val="24"/>
          <w:szCs w:val="24"/>
        </w:rPr>
        <w:tab/>
        <w:t>Executive Committee Member</w:t>
      </w:r>
    </w:p>
    <w:p w:rsidR="00AD38A9" w:rsidRPr="00542CA2" w:rsidRDefault="00AD38A9" w:rsidP="00AD38A9">
      <w:pPr>
        <w:spacing w:after="120" w:line="276" w:lineRule="auto"/>
        <w:rPr>
          <w:rFonts w:ascii="Times New Roman" w:hAnsi="Times New Roman" w:cs="Times New Roman"/>
          <w:sz w:val="24"/>
          <w:szCs w:val="24"/>
        </w:rPr>
      </w:pPr>
      <w:r w:rsidRPr="00542CA2">
        <w:rPr>
          <w:rFonts w:ascii="Times New Roman" w:hAnsi="Times New Roman" w:cs="Times New Roman"/>
          <w:sz w:val="24"/>
          <w:szCs w:val="24"/>
        </w:rPr>
        <w:t>ICT</w:t>
      </w:r>
      <w:r w:rsidRPr="00542CA2">
        <w:rPr>
          <w:rFonts w:ascii="Times New Roman" w:hAnsi="Times New Roman" w:cs="Times New Roman"/>
          <w:sz w:val="24"/>
          <w:szCs w:val="24"/>
        </w:rPr>
        <w:tab/>
      </w:r>
      <w:r w:rsidRPr="00542CA2">
        <w:rPr>
          <w:rFonts w:ascii="Times New Roman" w:hAnsi="Times New Roman" w:cs="Times New Roman"/>
          <w:sz w:val="24"/>
          <w:szCs w:val="24"/>
        </w:rPr>
        <w:tab/>
        <w:t>Information and Communication Technologies</w:t>
      </w:r>
    </w:p>
    <w:p w:rsidR="00AD38A9" w:rsidRPr="00542CA2" w:rsidRDefault="00AD38A9" w:rsidP="00AD38A9">
      <w:pPr>
        <w:spacing w:after="120" w:line="276" w:lineRule="auto"/>
        <w:rPr>
          <w:rFonts w:ascii="Times New Roman" w:hAnsi="Times New Roman" w:cs="Times New Roman"/>
          <w:sz w:val="24"/>
          <w:szCs w:val="24"/>
        </w:rPr>
      </w:pPr>
      <w:r w:rsidRPr="00542CA2">
        <w:rPr>
          <w:rFonts w:ascii="Times New Roman" w:hAnsi="Times New Roman" w:cs="Times New Roman"/>
          <w:sz w:val="24"/>
          <w:szCs w:val="24"/>
        </w:rPr>
        <w:t>KPI</w:t>
      </w:r>
      <w:r w:rsidRPr="00542CA2">
        <w:rPr>
          <w:rFonts w:ascii="Times New Roman" w:hAnsi="Times New Roman" w:cs="Times New Roman"/>
          <w:sz w:val="24"/>
          <w:szCs w:val="24"/>
        </w:rPr>
        <w:tab/>
      </w:r>
      <w:r w:rsidRPr="00542CA2">
        <w:rPr>
          <w:rFonts w:ascii="Times New Roman" w:hAnsi="Times New Roman" w:cs="Times New Roman"/>
          <w:sz w:val="24"/>
          <w:szCs w:val="24"/>
        </w:rPr>
        <w:tab/>
        <w:t>Key Performance Indicator</w:t>
      </w:r>
    </w:p>
    <w:p w:rsidR="00AD38A9" w:rsidRPr="00542CA2" w:rsidRDefault="00AD38A9" w:rsidP="00AD38A9">
      <w:pPr>
        <w:spacing w:after="120" w:line="276" w:lineRule="auto"/>
        <w:rPr>
          <w:rFonts w:ascii="Times New Roman" w:hAnsi="Times New Roman" w:cs="Times New Roman"/>
          <w:sz w:val="24"/>
          <w:szCs w:val="24"/>
        </w:rPr>
      </w:pPr>
      <w:r w:rsidRPr="00542CA2">
        <w:rPr>
          <w:rFonts w:ascii="Times New Roman" w:hAnsi="Times New Roman" w:cs="Times New Roman"/>
          <w:sz w:val="24"/>
          <w:szCs w:val="24"/>
        </w:rPr>
        <w:t>MTP</w:t>
      </w:r>
      <w:r w:rsidRPr="00542CA2">
        <w:rPr>
          <w:rFonts w:ascii="Times New Roman" w:hAnsi="Times New Roman" w:cs="Times New Roman"/>
          <w:sz w:val="24"/>
          <w:szCs w:val="24"/>
        </w:rPr>
        <w:tab/>
      </w:r>
      <w:r w:rsidRPr="00542CA2">
        <w:rPr>
          <w:rFonts w:ascii="Times New Roman" w:hAnsi="Times New Roman" w:cs="Times New Roman"/>
          <w:sz w:val="24"/>
          <w:szCs w:val="24"/>
        </w:rPr>
        <w:tab/>
        <w:t>Medium Term Plan</w:t>
      </w:r>
    </w:p>
    <w:p w:rsidR="00AD38A9" w:rsidRPr="00542CA2" w:rsidRDefault="00AD38A9" w:rsidP="00AD38A9">
      <w:pPr>
        <w:spacing w:after="120" w:line="276" w:lineRule="auto"/>
        <w:rPr>
          <w:rFonts w:ascii="Times New Roman" w:hAnsi="Times New Roman" w:cs="Times New Roman"/>
          <w:sz w:val="24"/>
          <w:szCs w:val="24"/>
        </w:rPr>
      </w:pPr>
      <w:r w:rsidRPr="00542CA2">
        <w:rPr>
          <w:rFonts w:ascii="Times New Roman" w:hAnsi="Times New Roman" w:cs="Times New Roman"/>
          <w:sz w:val="24"/>
          <w:szCs w:val="24"/>
        </w:rPr>
        <w:lastRenderedPageBreak/>
        <w:t>NEMA</w:t>
      </w:r>
      <w:r w:rsidRPr="00542CA2">
        <w:rPr>
          <w:rFonts w:ascii="Times New Roman" w:hAnsi="Times New Roman" w:cs="Times New Roman"/>
          <w:sz w:val="24"/>
          <w:szCs w:val="24"/>
        </w:rPr>
        <w:tab/>
      </w:r>
      <w:r w:rsidRPr="00542CA2">
        <w:rPr>
          <w:rFonts w:ascii="Times New Roman" w:hAnsi="Times New Roman" w:cs="Times New Roman"/>
          <w:sz w:val="24"/>
          <w:szCs w:val="24"/>
        </w:rPr>
        <w:tab/>
        <w:t>National Environment Management Authority</w:t>
      </w:r>
    </w:p>
    <w:p w:rsidR="00AD38A9" w:rsidRPr="00542CA2" w:rsidRDefault="00AD38A9" w:rsidP="00AD38A9">
      <w:pPr>
        <w:spacing w:after="120" w:line="276" w:lineRule="auto"/>
        <w:rPr>
          <w:rFonts w:ascii="Times New Roman" w:hAnsi="Times New Roman" w:cs="Times New Roman"/>
          <w:sz w:val="24"/>
          <w:szCs w:val="24"/>
        </w:rPr>
      </w:pPr>
      <w:r w:rsidRPr="00542CA2">
        <w:rPr>
          <w:rFonts w:ascii="Times New Roman" w:hAnsi="Times New Roman" w:cs="Times New Roman"/>
          <w:sz w:val="24"/>
          <w:szCs w:val="24"/>
        </w:rPr>
        <w:t>NGO</w:t>
      </w:r>
      <w:r w:rsidRPr="00542CA2">
        <w:rPr>
          <w:rFonts w:ascii="Times New Roman" w:hAnsi="Times New Roman" w:cs="Times New Roman"/>
          <w:sz w:val="24"/>
          <w:szCs w:val="24"/>
        </w:rPr>
        <w:tab/>
      </w:r>
      <w:r w:rsidRPr="00542CA2">
        <w:rPr>
          <w:rFonts w:ascii="Times New Roman" w:hAnsi="Times New Roman" w:cs="Times New Roman"/>
          <w:sz w:val="24"/>
          <w:szCs w:val="24"/>
        </w:rPr>
        <w:tab/>
      </w:r>
      <w:r w:rsidR="00893713" w:rsidRPr="00542CA2">
        <w:rPr>
          <w:rFonts w:ascii="Times New Roman" w:hAnsi="Times New Roman" w:cs="Times New Roman"/>
          <w:sz w:val="24"/>
          <w:szCs w:val="24"/>
        </w:rPr>
        <w:t>Non-Governmental</w:t>
      </w:r>
      <w:r w:rsidRPr="00542CA2">
        <w:rPr>
          <w:rFonts w:ascii="Times New Roman" w:hAnsi="Times New Roman" w:cs="Times New Roman"/>
          <w:sz w:val="24"/>
          <w:szCs w:val="24"/>
        </w:rPr>
        <w:t xml:space="preserve"> Organization</w:t>
      </w:r>
    </w:p>
    <w:p w:rsidR="001833F7" w:rsidRPr="00542CA2" w:rsidRDefault="001833F7" w:rsidP="001833F7">
      <w:pPr>
        <w:rPr>
          <w:rFonts w:ascii="Times New Roman"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2B0524" w:rsidRPr="00542CA2" w:rsidRDefault="002B0524" w:rsidP="002B0524">
      <w:pPr>
        <w:jc w:val="center"/>
        <w:rPr>
          <w:rFonts w:ascii="Times New Roman" w:eastAsia="Calibri" w:hAnsi="Times New Roman" w:cs="Times New Roman"/>
          <w:b/>
          <w:sz w:val="24"/>
          <w:szCs w:val="24"/>
        </w:rPr>
      </w:pPr>
    </w:p>
    <w:p w:rsidR="00CD5FB0" w:rsidRPr="00542CA2" w:rsidRDefault="00CD5FB0">
      <w:pPr>
        <w:widowControl/>
        <w:autoSpaceDE/>
        <w:autoSpaceDN/>
        <w:spacing w:after="160" w:line="259" w:lineRule="auto"/>
        <w:rPr>
          <w:rFonts w:ascii="Times New Roman" w:eastAsia="Times New Roman" w:hAnsi="Times New Roman" w:cs="Times New Roman"/>
          <w:b/>
          <w:color w:val="000000"/>
          <w:sz w:val="24"/>
          <w:szCs w:val="24"/>
        </w:rPr>
      </w:pPr>
      <w:r w:rsidRPr="00542CA2">
        <w:rPr>
          <w:rFonts w:ascii="Times New Roman" w:hAnsi="Times New Roman" w:cs="Times New Roman"/>
          <w:sz w:val="24"/>
          <w:szCs w:val="24"/>
        </w:rPr>
        <w:br w:type="page"/>
      </w:r>
    </w:p>
    <w:p w:rsidR="00117A51" w:rsidRPr="00542CA2" w:rsidRDefault="00117A51" w:rsidP="000708BD">
      <w:pPr>
        <w:pStyle w:val="Heading1"/>
      </w:pPr>
      <w:bookmarkStart w:id="10" w:name="_Toc128337833"/>
      <w:r w:rsidRPr="00542CA2">
        <w:lastRenderedPageBreak/>
        <w:t>LIST OF TABLES</w:t>
      </w:r>
      <w:bookmarkEnd w:id="10"/>
    </w:p>
    <w:p w:rsidR="00117A51" w:rsidRPr="00542CA2" w:rsidRDefault="00117A51" w:rsidP="00117A51">
      <w:pPr>
        <w:rPr>
          <w:rFonts w:ascii="Times New Roman" w:hAnsi="Times New Roman" w:cs="Times New Roman"/>
        </w:rPr>
      </w:pP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 xml:space="preserve">Table 11: Analysis of Sector Revenue sources </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12: Sector Expenditure Analysis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13: Sector development issues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16: Sector priorities and Strategies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17: Sector Programmes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18: Flagship projects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19: Linkages with Kenya Vision 2030, other plans and international obligations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20: Cross- sectoral impacts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21: Stakeholders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22: Summary of Sector Financial Resource Requirements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23: Revenue Projections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Table 24: Resource Gaps</w:t>
      </w:r>
    </w:p>
    <w:p w:rsidR="00117A51" w:rsidRPr="00542CA2" w:rsidRDefault="00117A51" w:rsidP="00117A51">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Cs/>
          <w:sz w:val="24"/>
          <w:szCs w:val="24"/>
        </w:rPr>
        <w:t xml:space="preserve">Table 25: Risk, Implication, Level and Mitigation Measures </w:t>
      </w:r>
    </w:p>
    <w:p w:rsidR="002B0524" w:rsidRPr="00542CA2" w:rsidRDefault="002B0524" w:rsidP="000708BD">
      <w:pPr>
        <w:pStyle w:val="Heading1"/>
      </w:pPr>
    </w:p>
    <w:p w:rsidR="002B0524" w:rsidRPr="00542CA2" w:rsidRDefault="002B0524" w:rsidP="000708BD">
      <w:pPr>
        <w:pStyle w:val="Heading1"/>
      </w:pPr>
    </w:p>
    <w:p w:rsidR="002B0524" w:rsidRPr="00542CA2" w:rsidRDefault="002B0524" w:rsidP="000708BD">
      <w:pPr>
        <w:pStyle w:val="Heading1"/>
      </w:pPr>
    </w:p>
    <w:p w:rsidR="00CD5FB0" w:rsidRPr="00542CA2" w:rsidRDefault="00CD5FB0">
      <w:pPr>
        <w:widowControl/>
        <w:autoSpaceDE/>
        <w:autoSpaceDN/>
        <w:spacing w:after="160" w:line="259" w:lineRule="auto"/>
        <w:rPr>
          <w:rFonts w:ascii="Times New Roman" w:eastAsia="Times New Roman" w:hAnsi="Times New Roman" w:cs="Times New Roman"/>
          <w:b/>
          <w:sz w:val="24"/>
          <w:szCs w:val="24"/>
        </w:rPr>
      </w:pPr>
      <w:r w:rsidRPr="00542CA2">
        <w:rPr>
          <w:rFonts w:ascii="Times New Roman" w:hAnsi="Times New Roman" w:cs="Times New Roman"/>
          <w:sz w:val="24"/>
          <w:szCs w:val="24"/>
        </w:rPr>
        <w:br w:type="page"/>
      </w:r>
    </w:p>
    <w:p w:rsidR="002B0524" w:rsidRPr="00542CA2" w:rsidRDefault="002B0524" w:rsidP="000708BD">
      <w:pPr>
        <w:pStyle w:val="Heading1"/>
      </w:pPr>
    </w:p>
    <w:p w:rsidR="00482915" w:rsidRPr="00542CA2" w:rsidRDefault="00482915" w:rsidP="000708BD">
      <w:pPr>
        <w:pStyle w:val="Heading1"/>
      </w:pPr>
      <w:bookmarkStart w:id="11" w:name="_Toc128337834"/>
      <w:r w:rsidRPr="00542CA2">
        <w:t>LIST OF MAPS</w:t>
      </w:r>
      <w:r w:rsidR="002B0524" w:rsidRPr="00542CA2">
        <w:t xml:space="preserve"> &amp;FIGURES</w:t>
      </w:r>
      <w:bookmarkEnd w:id="11"/>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862CA4" w:rsidRPr="00542CA2" w:rsidRDefault="00862CA4" w:rsidP="00862CA4">
      <w:pPr>
        <w:widowControl/>
        <w:autoSpaceDE/>
        <w:autoSpaceDN/>
        <w:spacing w:after="160" w:line="360" w:lineRule="auto"/>
        <w:rPr>
          <w:rFonts w:ascii="Times New Roman" w:hAnsi="Times New Roman" w:cs="Times New Roman"/>
          <w:bCs/>
          <w:sz w:val="24"/>
          <w:szCs w:val="24"/>
        </w:rPr>
      </w:pPr>
      <w:r w:rsidRPr="00542CA2">
        <w:rPr>
          <w:rFonts w:ascii="Times New Roman" w:hAnsi="Times New Roman" w:cs="Times New Roman"/>
          <w:b/>
          <w:bCs/>
          <w:sz w:val="24"/>
          <w:szCs w:val="24"/>
        </w:rPr>
        <w:t>Figure 1</w:t>
      </w:r>
      <w:r w:rsidRPr="00542CA2">
        <w:rPr>
          <w:rFonts w:ascii="Times New Roman" w:hAnsi="Times New Roman" w:cs="Times New Roman"/>
          <w:bCs/>
          <w:sz w:val="24"/>
          <w:szCs w:val="24"/>
        </w:rPr>
        <w:t>: Nyamira County Map</w:t>
      </w:r>
    </w:p>
    <w:p w:rsidR="00862CA4" w:rsidRPr="00542CA2" w:rsidRDefault="00862CA4" w:rsidP="00862CA4">
      <w:pPr>
        <w:widowControl/>
        <w:autoSpaceDE/>
        <w:autoSpaceDN/>
        <w:spacing w:after="160" w:line="360" w:lineRule="auto"/>
        <w:rPr>
          <w:rFonts w:ascii="Times New Roman" w:hAnsi="Times New Roman" w:cs="Times New Roman"/>
          <w:b/>
        </w:rPr>
      </w:pPr>
      <w:r w:rsidRPr="00542CA2">
        <w:rPr>
          <w:rFonts w:ascii="Times New Roman" w:hAnsi="Times New Roman" w:cs="Times New Roman"/>
          <w:b/>
          <w:bCs/>
          <w:sz w:val="24"/>
          <w:szCs w:val="24"/>
        </w:rPr>
        <w:t>Figure 2</w:t>
      </w:r>
      <w:r w:rsidRPr="00542CA2">
        <w:rPr>
          <w:rFonts w:ascii="Times New Roman" w:hAnsi="Times New Roman" w:cs="Times New Roman"/>
          <w:b/>
          <w:bCs/>
        </w:rPr>
        <w:t xml:space="preserve">: </w:t>
      </w:r>
      <w:r w:rsidRPr="00542CA2">
        <w:rPr>
          <w:rFonts w:ascii="Times New Roman" w:hAnsi="Times New Roman" w:cs="Times New Roman"/>
          <w:bCs/>
        </w:rPr>
        <w:t>Analysis of Sector Revenue Sources</w:t>
      </w:r>
      <w:r w:rsidRPr="00542CA2">
        <w:rPr>
          <w:rFonts w:ascii="Times New Roman" w:hAnsi="Times New Roman" w:cs="Times New Roman"/>
        </w:rPr>
        <w:t xml:space="preserve"> Chart</w:t>
      </w:r>
    </w:p>
    <w:p w:rsidR="00862CA4" w:rsidRPr="00542CA2" w:rsidRDefault="00862CA4" w:rsidP="00862CA4">
      <w:pPr>
        <w:widowControl/>
        <w:autoSpaceDE/>
        <w:autoSpaceDN/>
        <w:spacing w:after="160" w:line="360" w:lineRule="auto"/>
        <w:rPr>
          <w:rFonts w:ascii="Times New Roman" w:hAnsi="Times New Roman" w:cs="Times New Roman"/>
          <w:b/>
        </w:rPr>
      </w:pPr>
      <w:r w:rsidRPr="00542CA2">
        <w:rPr>
          <w:rFonts w:ascii="Times New Roman" w:hAnsi="Times New Roman" w:cs="Times New Roman"/>
          <w:b/>
        </w:rPr>
        <w:t xml:space="preserve">Figure 3:  </w:t>
      </w:r>
      <w:r w:rsidRPr="00542CA2">
        <w:rPr>
          <w:rFonts w:ascii="Times New Roman" w:hAnsi="Times New Roman" w:cs="Times New Roman"/>
        </w:rPr>
        <w:t>Organizational Chart</w:t>
      </w: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2B0524" w:rsidRPr="00542CA2" w:rsidRDefault="002B0524" w:rsidP="002B0524">
      <w:pPr>
        <w:rPr>
          <w:rFonts w:ascii="Times New Roman" w:hAnsi="Times New Roman" w:cs="Times New Roman"/>
        </w:rPr>
      </w:pPr>
    </w:p>
    <w:p w:rsidR="00CD5FB0" w:rsidRPr="00542CA2" w:rsidRDefault="00CD5FB0">
      <w:pPr>
        <w:widowControl/>
        <w:autoSpaceDE/>
        <w:autoSpaceDN/>
        <w:spacing w:after="160" w:line="259" w:lineRule="auto"/>
        <w:rPr>
          <w:rFonts w:ascii="Times New Roman" w:eastAsia="Times New Roman" w:hAnsi="Times New Roman" w:cs="Times New Roman"/>
          <w:b/>
          <w:sz w:val="24"/>
          <w:szCs w:val="24"/>
        </w:rPr>
      </w:pPr>
      <w:r w:rsidRPr="00542CA2">
        <w:rPr>
          <w:rFonts w:ascii="Times New Roman" w:hAnsi="Times New Roman" w:cs="Times New Roman"/>
          <w:sz w:val="24"/>
          <w:szCs w:val="24"/>
        </w:rPr>
        <w:br w:type="page"/>
      </w:r>
    </w:p>
    <w:p w:rsidR="00482915" w:rsidRPr="00542CA2" w:rsidRDefault="00482915" w:rsidP="000708BD">
      <w:pPr>
        <w:pStyle w:val="Heading1"/>
      </w:pPr>
      <w:bookmarkStart w:id="12" w:name="_Toc128337835"/>
      <w:r w:rsidRPr="00542CA2">
        <w:lastRenderedPageBreak/>
        <w:t>EXECUTIVE SUMMARY</w:t>
      </w:r>
      <w:bookmarkEnd w:id="12"/>
    </w:p>
    <w:p w:rsidR="00482915" w:rsidRPr="00542CA2" w:rsidRDefault="00482915" w:rsidP="00482915">
      <w:pPr>
        <w:jc w:val="center"/>
        <w:rPr>
          <w:rFonts w:ascii="Times New Roman" w:eastAsiaTheme="majorEastAsia" w:hAnsi="Times New Roman" w:cs="Times New Roman"/>
          <w:b/>
          <w:sz w:val="24"/>
          <w:szCs w:val="24"/>
        </w:rPr>
      </w:pPr>
      <w:r w:rsidRPr="00542CA2">
        <w:rPr>
          <w:rFonts w:ascii="Times New Roman" w:hAnsi="Times New Roman" w:cs="Times New Roman"/>
          <w:b/>
          <w:sz w:val="24"/>
          <w:szCs w:val="24"/>
        </w:rPr>
        <w:br w:type="page"/>
      </w:r>
    </w:p>
    <w:p w:rsidR="00482915" w:rsidRPr="00542CA2" w:rsidRDefault="00482915" w:rsidP="004E23CD">
      <w:pPr>
        <w:pStyle w:val="Heading2"/>
        <w:jc w:val="center"/>
        <w:rPr>
          <w:rFonts w:ascii="Times New Roman" w:hAnsi="Times New Roman" w:cs="Times New Roman"/>
          <w:sz w:val="28"/>
          <w:szCs w:val="28"/>
        </w:rPr>
      </w:pPr>
    </w:p>
    <w:p w:rsidR="00482915" w:rsidRPr="00542CA2" w:rsidRDefault="00C36071" w:rsidP="000708BD">
      <w:pPr>
        <w:pStyle w:val="Heading1"/>
      </w:pPr>
      <w:bookmarkStart w:id="13" w:name="_Toc128337836"/>
      <w:r w:rsidRPr="00542CA2">
        <w:t xml:space="preserve">CHAPTER </w:t>
      </w:r>
      <w:r w:rsidR="00482915" w:rsidRPr="00542CA2">
        <w:t>ONE</w:t>
      </w:r>
      <w:bookmarkEnd w:id="13"/>
    </w:p>
    <w:p w:rsidR="00C36071" w:rsidRPr="00542CA2" w:rsidRDefault="00E75947" w:rsidP="000708BD">
      <w:pPr>
        <w:pStyle w:val="Heading1"/>
      </w:pPr>
      <w:bookmarkStart w:id="14" w:name="_Toc128337837"/>
      <w:r w:rsidRPr="00542CA2">
        <w:t xml:space="preserve">OVERVIEW </w:t>
      </w:r>
      <w:r w:rsidR="004E0A08" w:rsidRPr="00542CA2">
        <w:t>AN</w:t>
      </w:r>
      <w:r w:rsidRPr="00542CA2">
        <w:t>D BACKGROUND OF THE SECTOR</w:t>
      </w:r>
      <w:bookmarkEnd w:id="14"/>
    </w:p>
    <w:p w:rsidR="004E0A08" w:rsidRPr="00542CA2" w:rsidRDefault="004E0A08" w:rsidP="004E23CD">
      <w:pPr>
        <w:pStyle w:val="Heading4"/>
        <w:tabs>
          <w:tab w:val="left" w:pos="982"/>
          <w:tab w:val="left" w:pos="2790"/>
        </w:tabs>
        <w:spacing w:before="1"/>
        <w:ind w:left="529"/>
        <w:jc w:val="center"/>
        <w:rPr>
          <w:rFonts w:ascii="Times New Roman" w:hAnsi="Times New Roman" w:cs="Times New Roman"/>
          <w:sz w:val="28"/>
          <w:szCs w:val="28"/>
        </w:rPr>
      </w:pPr>
    </w:p>
    <w:p w:rsidR="004E0A08" w:rsidRPr="00542CA2" w:rsidRDefault="004E0A08" w:rsidP="004E23CD">
      <w:pPr>
        <w:pStyle w:val="Heading4"/>
        <w:tabs>
          <w:tab w:val="left" w:pos="982"/>
          <w:tab w:val="left" w:pos="2790"/>
        </w:tabs>
        <w:spacing w:before="1"/>
        <w:ind w:left="529"/>
        <w:jc w:val="center"/>
        <w:rPr>
          <w:rFonts w:ascii="Times New Roman" w:hAnsi="Times New Roman" w:cs="Times New Roman"/>
          <w:sz w:val="28"/>
          <w:szCs w:val="28"/>
        </w:rPr>
      </w:pPr>
    </w:p>
    <w:p w:rsidR="004E0A08" w:rsidRPr="00542CA2" w:rsidRDefault="004E0A08" w:rsidP="00E75947">
      <w:pPr>
        <w:pStyle w:val="Heading4"/>
        <w:tabs>
          <w:tab w:val="left" w:pos="982"/>
          <w:tab w:val="left" w:pos="2790"/>
        </w:tabs>
        <w:spacing w:before="1"/>
        <w:ind w:left="529"/>
        <w:jc w:val="both"/>
        <w:rPr>
          <w:rFonts w:ascii="Times New Roman" w:hAnsi="Times New Roman" w:cs="Times New Roman"/>
        </w:rPr>
      </w:pPr>
    </w:p>
    <w:p w:rsidR="004E0A08" w:rsidRPr="00542CA2" w:rsidRDefault="004E0A08" w:rsidP="00E75947">
      <w:pPr>
        <w:pStyle w:val="Heading4"/>
        <w:tabs>
          <w:tab w:val="left" w:pos="982"/>
          <w:tab w:val="left" w:pos="2790"/>
        </w:tabs>
        <w:spacing w:before="1"/>
        <w:ind w:left="529"/>
        <w:jc w:val="both"/>
        <w:rPr>
          <w:rFonts w:ascii="Times New Roman" w:hAnsi="Times New Roman" w:cs="Times New Roman"/>
        </w:rPr>
      </w:pPr>
    </w:p>
    <w:p w:rsidR="004E0A08" w:rsidRPr="00542CA2" w:rsidRDefault="004E0A08" w:rsidP="00E75947">
      <w:pPr>
        <w:pStyle w:val="Heading4"/>
        <w:tabs>
          <w:tab w:val="left" w:pos="982"/>
          <w:tab w:val="left" w:pos="2790"/>
        </w:tabs>
        <w:spacing w:before="1"/>
        <w:ind w:left="529"/>
        <w:jc w:val="both"/>
        <w:rPr>
          <w:rFonts w:ascii="Times New Roman" w:hAnsi="Times New Roman" w:cs="Times New Roman"/>
        </w:rPr>
      </w:pPr>
    </w:p>
    <w:p w:rsidR="004E0A08" w:rsidRPr="00542CA2" w:rsidRDefault="004E0A08" w:rsidP="00E75947">
      <w:pPr>
        <w:pStyle w:val="Heading4"/>
        <w:tabs>
          <w:tab w:val="left" w:pos="982"/>
          <w:tab w:val="left" w:pos="2790"/>
        </w:tabs>
        <w:spacing w:before="1"/>
        <w:ind w:left="529"/>
        <w:jc w:val="both"/>
        <w:rPr>
          <w:rFonts w:ascii="Times New Roman" w:hAnsi="Times New Roman" w:cs="Times New Roman"/>
        </w:rPr>
      </w:pPr>
    </w:p>
    <w:p w:rsidR="004E0A08" w:rsidRPr="00542CA2" w:rsidRDefault="004E0A08" w:rsidP="00E75947">
      <w:pPr>
        <w:pStyle w:val="Heading4"/>
        <w:tabs>
          <w:tab w:val="left" w:pos="982"/>
          <w:tab w:val="left" w:pos="2790"/>
        </w:tabs>
        <w:spacing w:before="1"/>
        <w:ind w:left="529"/>
        <w:jc w:val="both"/>
        <w:rPr>
          <w:rFonts w:ascii="Times New Roman" w:hAnsi="Times New Roman" w:cs="Times New Roman"/>
        </w:rPr>
      </w:pPr>
    </w:p>
    <w:p w:rsidR="004E0A08" w:rsidRPr="00542CA2" w:rsidRDefault="004E0A08" w:rsidP="00E75947">
      <w:pPr>
        <w:pStyle w:val="Heading4"/>
        <w:tabs>
          <w:tab w:val="left" w:pos="982"/>
          <w:tab w:val="left" w:pos="2790"/>
        </w:tabs>
        <w:spacing w:before="1"/>
        <w:ind w:left="529"/>
        <w:jc w:val="both"/>
        <w:rPr>
          <w:rFonts w:ascii="Times New Roman" w:hAnsi="Times New Roman" w:cs="Times New Roman"/>
        </w:rPr>
      </w:pPr>
    </w:p>
    <w:p w:rsidR="004E0A08" w:rsidRPr="00542CA2" w:rsidRDefault="000A3F63" w:rsidP="000A3F63">
      <w:pPr>
        <w:pStyle w:val="Heading4"/>
        <w:tabs>
          <w:tab w:val="left" w:pos="2790"/>
        </w:tabs>
        <w:spacing w:before="1"/>
        <w:ind w:left="529"/>
        <w:jc w:val="both"/>
        <w:rPr>
          <w:rFonts w:ascii="Times New Roman" w:hAnsi="Times New Roman" w:cs="Times New Roman"/>
        </w:rPr>
      </w:pPr>
      <w:r w:rsidRPr="00542CA2">
        <w:rPr>
          <w:rFonts w:ascii="Times New Roman" w:hAnsi="Times New Roman" w:cs="Times New Roman"/>
        </w:rPr>
        <w:tab/>
      </w:r>
    </w:p>
    <w:p w:rsidR="000A3F63" w:rsidRPr="00542CA2" w:rsidRDefault="000A3F63" w:rsidP="000A3F63">
      <w:pPr>
        <w:pStyle w:val="Heading4"/>
        <w:tabs>
          <w:tab w:val="left" w:pos="2790"/>
        </w:tabs>
        <w:spacing w:before="1"/>
        <w:ind w:left="529"/>
        <w:jc w:val="both"/>
        <w:rPr>
          <w:rFonts w:ascii="Times New Roman" w:hAnsi="Times New Roman" w:cs="Times New Roman"/>
        </w:rPr>
      </w:pPr>
    </w:p>
    <w:p w:rsidR="000A3F63" w:rsidRPr="00542CA2" w:rsidRDefault="000A3F63" w:rsidP="000A3F63">
      <w:pPr>
        <w:pStyle w:val="Heading4"/>
        <w:tabs>
          <w:tab w:val="left" w:pos="2790"/>
        </w:tabs>
        <w:spacing w:before="1"/>
        <w:ind w:left="529"/>
        <w:jc w:val="both"/>
        <w:rPr>
          <w:rFonts w:ascii="Times New Roman" w:hAnsi="Times New Roman" w:cs="Times New Roman"/>
        </w:rPr>
      </w:pPr>
    </w:p>
    <w:p w:rsidR="000A3F63" w:rsidRPr="00542CA2" w:rsidRDefault="000A3F63" w:rsidP="000A3F63">
      <w:pPr>
        <w:pStyle w:val="Heading4"/>
        <w:tabs>
          <w:tab w:val="left" w:pos="2790"/>
        </w:tabs>
        <w:spacing w:before="1"/>
        <w:ind w:left="529"/>
        <w:jc w:val="both"/>
        <w:rPr>
          <w:rFonts w:ascii="Times New Roman" w:hAnsi="Times New Roman" w:cs="Times New Roman"/>
        </w:rPr>
      </w:pPr>
    </w:p>
    <w:p w:rsidR="000A3F63" w:rsidRPr="00542CA2" w:rsidRDefault="000A3F63" w:rsidP="000A3F63">
      <w:pPr>
        <w:pStyle w:val="Heading4"/>
        <w:tabs>
          <w:tab w:val="left" w:pos="2790"/>
        </w:tabs>
        <w:spacing w:before="1"/>
        <w:ind w:left="529"/>
        <w:jc w:val="both"/>
        <w:rPr>
          <w:rFonts w:ascii="Times New Roman" w:hAnsi="Times New Roman" w:cs="Times New Roman"/>
        </w:rPr>
      </w:pPr>
    </w:p>
    <w:p w:rsidR="000A3F63" w:rsidRPr="00542CA2" w:rsidRDefault="000A3F63" w:rsidP="000A3F63">
      <w:pPr>
        <w:pStyle w:val="Heading4"/>
        <w:tabs>
          <w:tab w:val="left" w:pos="2790"/>
        </w:tabs>
        <w:spacing w:before="1"/>
        <w:ind w:left="529"/>
        <w:jc w:val="both"/>
        <w:rPr>
          <w:rFonts w:ascii="Times New Roman" w:hAnsi="Times New Roman" w:cs="Times New Roman"/>
        </w:rPr>
      </w:pPr>
    </w:p>
    <w:p w:rsidR="000A3F63" w:rsidRPr="00542CA2" w:rsidRDefault="000A3F63" w:rsidP="000A3F63">
      <w:pPr>
        <w:pStyle w:val="Heading4"/>
        <w:tabs>
          <w:tab w:val="left" w:pos="2790"/>
        </w:tabs>
        <w:spacing w:before="1"/>
        <w:ind w:left="529"/>
        <w:jc w:val="both"/>
        <w:rPr>
          <w:rFonts w:ascii="Times New Roman" w:hAnsi="Times New Roman" w:cs="Times New Roman"/>
        </w:rPr>
      </w:pPr>
    </w:p>
    <w:p w:rsidR="000A3F63" w:rsidRPr="00542CA2" w:rsidRDefault="000A3F63" w:rsidP="000A3F63">
      <w:pPr>
        <w:pStyle w:val="Heading4"/>
        <w:tabs>
          <w:tab w:val="left" w:pos="2790"/>
        </w:tabs>
        <w:spacing w:before="1"/>
        <w:ind w:left="529"/>
        <w:jc w:val="both"/>
        <w:rPr>
          <w:rFonts w:ascii="Times New Roman" w:hAnsi="Times New Roman" w:cs="Times New Roman"/>
        </w:rPr>
      </w:pPr>
    </w:p>
    <w:p w:rsidR="000A3F63" w:rsidRPr="00542CA2" w:rsidRDefault="000A3F63" w:rsidP="000A3F63">
      <w:pPr>
        <w:pStyle w:val="Heading4"/>
        <w:tabs>
          <w:tab w:val="left" w:pos="2790"/>
        </w:tabs>
        <w:spacing w:before="1"/>
        <w:ind w:left="529"/>
        <w:jc w:val="both"/>
        <w:rPr>
          <w:rFonts w:ascii="Times New Roman" w:hAnsi="Times New Roman" w:cs="Times New Roman"/>
        </w:rPr>
      </w:pPr>
    </w:p>
    <w:p w:rsidR="00E75947" w:rsidRPr="00542CA2" w:rsidRDefault="00E75947" w:rsidP="00E75947">
      <w:pPr>
        <w:pStyle w:val="Heading4"/>
        <w:tabs>
          <w:tab w:val="left" w:pos="982"/>
          <w:tab w:val="left" w:pos="2790"/>
        </w:tabs>
        <w:spacing w:before="1"/>
        <w:ind w:left="529"/>
        <w:jc w:val="both"/>
        <w:rPr>
          <w:rFonts w:ascii="Times New Roman" w:hAnsi="Times New Roman" w:cs="Times New Roman"/>
        </w:rPr>
      </w:pPr>
    </w:p>
    <w:p w:rsidR="00E75947" w:rsidRPr="00542CA2" w:rsidRDefault="00E75947" w:rsidP="00E75947">
      <w:pPr>
        <w:pStyle w:val="Heading4"/>
        <w:tabs>
          <w:tab w:val="left" w:pos="982"/>
          <w:tab w:val="left" w:pos="2790"/>
        </w:tabs>
        <w:spacing w:before="1"/>
        <w:ind w:left="529"/>
        <w:jc w:val="both"/>
        <w:rPr>
          <w:rFonts w:ascii="Times New Roman" w:hAnsi="Times New Roman" w:cs="Times New Roman"/>
        </w:rPr>
      </w:pPr>
    </w:p>
    <w:p w:rsidR="00CD5FB0" w:rsidRPr="00542CA2" w:rsidRDefault="00CD5FB0" w:rsidP="00542CA2">
      <w:pPr>
        <w:widowControl/>
        <w:autoSpaceDE/>
        <w:autoSpaceDN/>
        <w:spacing w:after="160" w:line="259" w:lineRule="auto"/>
        <w:rPr>
          <w:rFonts w:ascii="Times New Roman" w:hAnsi="Times New Roman" w:cs="Times New Roman"/>
          <w:b/>
          <w:bCs/>
          <w:sz w:val="24"/>
          <w:szCs w:val="24"/>
        </w:rPr>
      </w:pPr>
    </w:p>
    <w:p w:rsidR="00CD5FB0" w:rsidRPr="00542CA2" w:rsidRDefault="00CD5FB0">
      <w:pPr>
        <w:widowControl/>
        <w:autoSpaceDE/>
        <w:autoSpaceDN/>
        <w:spacing w:after="160" w:line="259" w:lineRule="auto"/>
        <w:rPr>
          <w:rFonts w:ascii="Times New Roman" w:hAnsi="Times New Roman" w:cs="Times New Roman"/>
          <w:sz w:val="24"/>
          <w:szCs w:val="24"/>
        </w:rPr>
      </w:pPr>
      <w:r w:rsidRPr="00542CA2">
        <w:rPr>
          <w:rFonts w:ascii="Times New Roman" w:hAnsi="Times New Roman" w:cs="Times New Roman"/>
        </w:rPr>
        <w:br w:type="page"/>
      </w:r>
    </w:p>
    <w:p w:rsidR="00614C06" w:rsidRPr="00542CA2" w:rsidRDefault="00614C06" w:rsidP="002A2351">
      <w:pPr>
        <w:pStyle w:val="Heading2"/>
        <w:keepNext/>
        <w:keepLines/>
        <w:widowControl/>
        <w:numPr>
          <w:ilvl w:val="0"/>
          <w:numId w:val="46"/>
        </w:numPr>
        <w:autoSpaceDE/>
        <w:autoSpaceDN/>
        <w:spacing w:before="40" w:line="259" w:lineRule="auto"/>
        <w:jc w:val="left"/>
        <w:rPr>
          <w:rFonts w:ascii="Times New Roman" w:hAnsi="Times New Roman" w:cs="Times New Roman"/>
          <w:sz w:val="28"/>
          <w:szCs w:val="28"/>
        </w:rPr>
      </w:pPr>
      <w:bookmarkStart w:id="15" w:name="_Toc128337838"/>
      <w:r w:rsidRPr="00542CA2">
        <w:rPr>
          <w:rFonts w:ascii="Times New Roman" w:hAnsi="Times New Roman" w:cs="Times New Roman"/>
          <w:sz w:val="28"/>
          <w:szCs w:val="28"/>
        </w:rPr>
        <w:lastRenderedPageBreak/>
        <w:t>INTRODUCTION</w:t>
      </w:r>
      <w:bookmarkEnd w:id="15"/>
      <w:r w:rsidRPr="00542CA2">
        <w:rPr>
          <w:rFonts w:ascii="Times New Roman" w:hAnsi="Times New Roman" w:cs="Times New Roman"/>
          <w:sz w:val="28"/>
          <w:szCs w:val="28"/>
        </w:rPr>
        <w:t xml:space="preserve"> </w:t>
      </w:r>
    </w:p>
    <w:p w:rsidR="00614C06" w:rsidRPr="00542CA2" w:rsidRDefault="00614C06" w:rsidP="00893713">
      <w:pPr>
        <w:pStyle w:val="Heading2"/>
        <w:ind w:left="0"/>
        <w:rPr>
          <w:rFonts w:ascii="Times New Roman" w:hAnsi="Times New Roman" w:cs="Times New Roman"/>
          <w:b w:val="0"/>
          <w:sz w:val="24"/>
          <w:szCs w:val="24"/>
        </w:rPr>
      </w:pPr>
      <w:bookmarkStart w:id="16" w:name="_Toc128337839"/>
      <w:r w:rsidRPr="00542CA2">
        <w:rPr>
          <w:rFonts w:ascii="Times New Roman" w:hAnsi="Times New Roman" w:cs="Times New Roman"/>
          <w:b w:val="0"/>
          <w:sz w:val="24"/>
          <w:szCs w:val="24"/>
        </w:rPr>
        <w:t xml:space="preserve">This chapter gives the details of the sector in terms of: overview of the </w:t>
      </w:r>
      <w:proofErr w:type="spellStart"/>
      <w:r w:rsidRPr="00542CA2">
        <w:rPr>
          <w:rFonts w:ascii="Times New Roman" w:hAnsi="Times New Roman" w:cs="Times New Roman"/>
          <w:b w:val="0"/>
          <w:sz w:val="24"/>
          <w:szCs w:val="24"/>
        </w:rPr>
        <w:t>county,background</w:t>
      </w:r>
      <w:proofErr w:type="spellEnd"/>
      <w:r w:rsidRPr="00542CA2">
        <w:rPr>
          <w:rFonts w:ascii="Times New Roman" w:hAnsi="Times New Roman" w:cs="Times New Roman"/>
          <w:b w:val="0"/>
          <w:sz w:val="24"/>
          <w:szCs w:val="24"/>
        </w:rPr>
        <w:t xml:space="preserve"> of the sector, programme mandates, rationale for the county sectoral </w:t>
      </w:r>
      <w:bookmarkStart w:id="17" w:name="_Toc127120806"/>
      <w:r w:rsidRPr="00542CA2">
        <w:rPr>
          <w:rFonts w:ascii="Times New Roman" w:hAnsi="Times New Roman" w:cs="Times New Roman"/>
          <w:b w:val="0"/>
          <w:sz w:val="24"/>
          <w:szCs w:val="24"/>
        </w:rPr>
        <w:t>plan and the methodology in preparation of the sector plan</w:t>
      </w:r>
      <w:bookmarkEnd w:id="16"/>
    </w:p>
    <w:p w:rsidR="00614C06" w:rsidRPr="00542CA2" w:rsidRDefault="00614C06" w:rsidP="00542CA2">
      <w:pPr>
        <w:pStyle w:val="Heading2"/>
        <w:ind w:left="0"/>
        <w:rPr>
          <w:rFonts w:ascii="Times New Roman" w:eastAsia="Calibri" w:hAnsi="Times New Roman" w:cs="Times New Roman"/>
          <w:sz w:val="24"/>
          <w:szCs w:val="24"/>
        </w:rPr>
      </w:pPr>
      <w:bookmarkStart w:id="18" w:name="_Toc128337840"/>
      <w:r w:rsidRPr="00542CA2">
        <w:rPr>
          <w:rFonts w:ascii="Times New Roman" w:hAnsi="Times New Roman" w:cs="Times New Roman"/>
          <w:sz w:val="24"/>
          <w:szCs w:val="24"/>
        </w:rPr>
        <w:t>1.1 Overview of the county</w:t>
      </w:r>
      <w:bookmarkEnd w:id="17"/>
      <w:bookmarkEnd w:id="18"/>
    </w:p>
    <w:p w:rsidR="00614C06" w:rsidRPr="00542CA2" w:rsidRDefault="00614C06" w:rsidP="00614C06">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Situated in the Western part of Kenya, Nyamira County has since evolved from different administrative creations and boundaries since independence. It is indeed formed part of one of the divisions of the larger </w:t>
      </w:r>
      <w:proofErr w:type="spellStart"/>
      <w:r w:rsidRPr="00542CA2">
        <w:rPr>
          <w:rFonts w:ascii="Times New Roman" w:eastAsia="Batang" w:hAnsi="Times New Roman" w:cs="Times New Roman"/>
          <w:sz w:val="24"/>
          <w:szCs w:val="24"/>
          <w:lang w:val="en-GB"/>
        </w:rPr>
        <w:t>Kisii</w:t>
      </w:r>
      <w:proofErr w:type="spellEnd"/>
      <w:r w:rsidRPr="00542CA2">
        <w:rPr>
          <w:rFonts w:ascii="Times New Roman" w:eastAsia="Batang" w:hAnsi="Times New Roman" w:cs="Times New Roman"/>
          <w:sz w:val="24"/>
          <w:szCs w:val="24"/>
          <w:lang w:val="en-GB"/>
        </w:rPr>
        <w:t xml:space="preserve"> district way back in 1970s. In 1987, the Nyamira as a divisional boundary was created a district which has since existed with four constituencies. The coming of the devolution in 2013, Nyamira forms part of the 47 County Governments with one extra Constituency created and 20 electoral wards. </w:t>
      </w: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The </w:t>
      </w:r>
      <w:proofErr w:type="spellStart"/>
      <w:r w:rsidRPr="00542CA2">
        <w:rPr>
          <w:rFonts w:ascii="Times New Roman" w:eastAsia="Batang" w:hAnsi="Times New Roman" w:cs="Times New Roman"/>
          <w:sz w:val="24"/>
          <w:szCs w:val="24"/>
          <w:lang w:val="en-GB"/>
        </w:rPr>
        <w:t>Gusii</w:t>
      </w:r>
      <w:proofErr w:type="spellEnd"/>
      <w:r w:rsidRPr="00542CA2">
        <w:rPr>
          <w:rFonts w:ascii="Times New Roman" w:eastAsia="Batang" w:hAnsi="Times New Roman" w:cs="Times New Roman"/>
          <w:sz w:val="24"/>
          <w:szCs w:val="24"/>
          <w:lang w:val="en-GB"/>
        </w:rPr>
        <w:t xml:space="preserve"> Community predominantly occupies the county, however, the northern and eastern parts of the County has got some different ethnic significance being </w:t>
      </w:r>
      <w:proofErr w:type="spellStart"/>
      <w:r w:rsidRPr="00542CA2">
        <w:rPr>
          <w:rFonts w:ascii="Times New Roman" w:eastAsia="Batang" w:hAnsi="Times New Roman" w:cs="Times New Roman"/>
          <w:sz w:val="24"/>
          <w:szCs w:val="24"/>
          <w:lang w:val="en-GB"/>
        </w:rPr>
        <w:t>Luos</w:t>
      </w:r>
      <w:proofErr w:type="spellEnd"/>
      <w:r w:rsidRPr="00542CA2">
        <w:rPr>
          <w:rFonts w:ascii="Times New Roman" w:eastAsia="Batang" w:hAnsi="Times New Roman" w:cs="Times New Roman"/>
          <w:sz w:val="24"/>
          <w:szCs w:val="24"/>
          <w:lang w:val="en-GB"/>
        </w:rPr>
        <w:t xml:space="preserve"> and </w:t>
      </w:r>
      <w:proofErr w:type="spellStart"/>
      <w:r w:rsidRPr="00542CA2">
        <w:rPr>
          <w:rFonts w:ascii="Times New Roman" w:eastAsia="Batang" w:hAnsi="Times New Roman" w:cs="Times New Roman"/>
          <w:sz w:val="24"/>
          <w:szCs w:val="24"/>
          <w:lang w:val="en-GB"/>
        </w:rPr>
        <w:t>Kipsigis</w:t>
      </w:r>
      <w:proofErr w:type="spellEnd"/>
      <w:r w:rsidRPr="00542CA2">
        <w:rPr>
          <w:rFonts w:ascii="Times New Roman" w:eastAsia="Batang" w:hAnsi="Times New Roman" w:cs="Times New Roman"/>
          <w:sz w:val="24"/>
          <w:szCs w:val="24"/>
          <w:lang w:val="en-GB"/>
        </w:rPr>
        <w:t xml:space="preserve"> respectively. The County Headquarter is located in Nyamira South Sub County, Township ward formerly the head-quarter for Nyamira District. It is located along </w:t>
      </w:r>
      <w:proofErr w:type="spellStart"/>
      <w:r w:rsidRPr="00542CA2">
        <w:rPr>
          <w:rFonts w:ascii="Times New Roman" w:eastAsia="Batang" w:hAnsi="Times New Roman" w:cs="Times New Roman"/>
          <w:sz w:val="24"/>
          <w:szCs w:val="24"/>
          <w:lang w:val="en-GB"/>
        </w:rPr>
        <w:t>Konate</w:t>
      </w:r>
      <w:proofErr w:type="spellEnd"/>
      <w:r w:rsidRPr="00542CA2">
        <w:rPr>
          <w:rFonts w:ascii="Times New Roman" w:eastAsia="Batang" w:hAnsi="Times New Roman" w:cs="Times New Roman"/>
          <w:sz w:val="24"/>
          <w:szCs w:val="24"/>
          <w:lang w:val="en-GB"/>
        </w:rPr>
        <w:t xml:space="preserve"> Junction </w:t>
      </w:r>
      <w:proofErr w:type="spellStart"/>
      <w:r w:rsidRPr="00542CA2">
        <w:rPr>
          <w:rFonts w:ascii="Times New Roman" w:eastAsia="Batang" w:hAnsi="Times New Roman" w:cs="Times New Roman"/>
          <w:sz w:val="24"/>
          <w:szCs w:val="24"/>
          <w:lang w:val="en-GB"/>
        </w:rPr>
        <w:t>Miruka</w:t>
      </w:r>
      <w:proofErr w:type="spellEnd"/>
      <w:r w:rsidRPr="00542CA2">
        <w:rPr>
          <w:rFonts w:ascii="Times New Roman" w:eastAsia="Batang" w:hAnsi="Times New Roman" w:cs="Times New Roman"/>
          <w:sz w:val="24"/>
          <w:szCs w:val="24"/>
          <w:lang w:val="en-GB"/>
        </w:rPr>
        <w:t xml:space="preserve"> Centre Road approximately six (6) kilometres from the </w:t>
      </w:r>
      <w:proofErr w:type="spellStart"/>
      <w:r w:rsidRPr="00542CA2">
        <w:rPr>
          <w:rFonts w:ascii="Times New Roman" w:eastAsia="Batang" w:hAnsi="Times New Roman" w:cs="Times New Roman"/>
          <w:sz w:val="24"/>
          <w:szCs w:val="24"/>
          <w:lang w:val="en-GB"/>
        </w:rPr>
        <w:t>Konate</w:t>
      </w:r>
      <w:proofErr w:type="spellEnd"/>
      <w:r w:rsidRPr="00542CA2">
        <w:rPr>
          <w:rFonts w:ascii="Times New Roman" w:eastAsia="Batang" w:hAnsi="Times New Roman" w:cs="Times New Roman"/>
          <w:sz w:val="24"/>
          <w:szCs w:val="24"/>
          <w:lang w:val="en-GB"/>
        </w:rPr>
        <w:t xml:space="preserve"> Junction, off the </w:t>
      </w:r>
      <w:proofErr w:type="spellStart"/>
      <w:r w:rsidRPr="00542CA2">
        <w:rPr>
          <w:rFonts w:ascii="Times New Roman" w:eastAsia="Batang" w:hAnsi="Times New Roman" w:cs="Times New Roman"/>
          <w:sz w:val="24"/>
          <w:szCs w:val="24"/>
          <w:lang w:val="en-GB"/>
        </w:rPr>
        <w:t>Kisii</w:t>
      </w:r>
      <w:proofErr w:type="spellEnd"/>
      <w:r w:rsidRPr="00542CA2">
        <w:rPr>
          <w:rFonts w:ascii="Times New Roman" w:eastAsia="Batang" w:hAnsi="Times New Roman" w:cs="Times New Roman"/>
          <w:sz w:val="24"/>
          <w:szCs w:val="24"/>
          <w:lang w:val="en-GB"/>
        </w:rPr>
        <w:t xml:space="preserve"> </w:t>
      </w:r>
      <w:proofErr w:type="spellStart"/>
      <w:r w:rsidRPr="00542CA2">
        <w:rPr>
          <w:rFonts w:ascii="Times New Roman" w:eastAsia="Batang" w:hAnsi="Times New Roman" w:cs="Times New Roman"/>
          <w:sz w:val="24"/>
          <w:szCs w:val="24"/>
          <w:lang w:val="en-GB"/>
        </w:rPr>
        <w:t>Chemosit</w:t>
      </w:r>
      <w:proofErr w:type="spellEnd"/>
      <w:r w:rsidRPr="00542CA2">
        <w:rPr>
          <w:rFonts w:ascii="Times New Roman" w:eastAsia="Batang" w:hAnsi="Times New Roman" w:cs="Times New Roman"/>
          <w:sz w:val="24"/>
          <w:szCs w:val="24"/>
          <w:lang w:val="en-GB"/>
        </w:rPr>
        <w:t xml:space="preserve"> Road.</w:t>
      </w:r>
    </w:p>
    <w:p w:rsidR="00614C06" w:rsidRPr="00542CA2" w:rsidRDefault="00614C06" w:rsidP="00614C06">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Agriculture is the County’s economic backbone where 90% of its population is dependent on agricultural production and marketing directly and indirectly. It supports 80% of total employment opportunities in the county. Nyamira County lies in the Lake Victoria region, a region whose thirteen (14) counties have come together and formed the Lake Region Economic Bloc with the common understanding that strategic connections between Counties with shared interests seated in a desire for mutual benefit can be an effective and intelligent means of increasing the possibility of creating notable development impact across several counties. The Lake Region Economic Bloc is made up of </w:t>
      </w:r>
      <w:proofErr w:type="spellStart"/>
      <w:r w:rsidRPr="00542CA2">
        <w:rPr>
          <w:rFonts w:ascii="Times New Roman" w:eastAsia="Batang" w:hAnsi="Times New Roman" w:cs="Times New Roman"/>
          <w:sz w:val="24"/>
          <w:szCs w:val="24"/>
          <w:lang w:val="en-GB"/>
        </w:rPr>
        <w:t>Bungoma</w:t>
      </w:r>
      <w:proofErr w:type="spellEnd"/>
      <w:r w:rsidRPr="00542CA2">
        <w:rPr>
          <w:rFonts w:ascii="Times New Roman" w:eastAsia="Batang" w:hAnsi="Times New Roman" w:cs="Times New Roman"/>
          <w:sz w:val="24"/>
          <w:szCs w:val="24"/>
          <w:lang w:val="en-GB"/>
        </w:rPr>
        <w:t xml:space="preserve">, </w:t>
      </w:r>
      <w:proofErr w:type="spellStart"/>
      <w:r w:rsidRPr="00542CA2">
        <w:rPr>
          <w:rFonts w:ascii="Times New Roman" w:eastAsia="Batang" w:hAnsi="Times New Roman" w:cs="Times New Roman"/>
          <w:sz w:val="24"/>
          <w:szCs w:val="24"/>
          <w:lang w:val="en-GB"/>
        </w:rPr>
        <w:t>Busia</w:t>
      </w:r>
      <w:proofErr w:type="spellEnd"/>
      <w:r w:rsidRPr="00542CA2">
        <w:rPr>
          <w:rFonts w:ascii="Times New Roman" w:eastAsia="Batang" w:hAnsi="Times New Roman" w:cs="Times New Roman"/>
          <w:sz w:val="24"/>
          <w:szCs w:val="24"/>
          <w:lang w:val="en-GB"/>
        </w:rPr>
        <w:t xml:space="preserve">, </w:t>
      </w:r>
      <w:proofErr w:type="spellStart"/>
      <w:r w:rsidRPr="00542CA2">
        <w:rPr>
          <w:rFonts w:ascii="Times New Roman" w:eastAsia="Batang" w:hAnsi="Times New Roman" w:cs="Times New Roman"/>
          <w:sz w:val="24"/>
          <w:szCs w:val="24"/>
          <w:lang w:val="en-GB"/>
        </w:rPr>
        <w:t>Homa</w:t>
      </w:r>
      <w:proofErr w:type="spellEnd"/>
      <w:r w:rsidRPr="00542CA2">
        <w:rPr>
          <w:rFonts w:ascii="Times New Roman" w:eastAsia="Batang" w:hAnsi="Times New Roman" w:cs="Times New Roman"/>
          <w:sz w:val="24"/>
          <w:szCs w:val="24"/>
          <w:lang w:val="en-GB"/>
        </w:rPr>
        <w:t xml:space="preserve"> Bay, </w:t>
      </w:r>
      <w:proofErr w:type="spellStart"/>
      <w:r w:rsidRPr="00542CA2">
        <w:rPr>
          <w:rFonts w:ascii="Times New Roman" w:eastAsia="Batang" w:hAnsi="Times New Roman" w:cs="Times New Roman"/>
          <w:sz w:val="24"/>
          <w:szCs w:val="24"/>
          <w:lang w:val="en-GB"/>
        </w:rPr>
        <w:t>Kakamega</w:t>
      </w:r>
      <w:proofErr w:type="spellEnd"/>
      <w:r w:rsidRPr="00542CA2">
        <w:rPr>
          <w:rFonts w:ascii="Times New Roman" w:eastAsia="Batang" w:hAnsi="Times New Roman" w:cs="Times New Roman"/>
          <w:sz w:val="24"/>
          <w:szCs w:val="24"/>
          <w:lang w:val="en-GB"/>
        </w:rPr>
        <w:t xml:space="preserve">, </w:t>
      </w:r>
      <w:proofErr w:type="spellStart"/>
      <w:r w:rsidRPr="00542CA2">
        <w:rPr>
          <w:rFonts w:ascii="Times New Roman" w:eastAsia="Batang" w:hAnsi="Times New Roman" w:cs="Times New Roman"/>
          <w:sz w:val="24"/>
          <w:szCs w:val="24"/>
          <w:lang w:val="en-GB"/>
        </w:rPr>
        <w:t>Kisii</w:t>
      </w:r>
      <w:proofErr w:type="spellEnd"/>
      <w:r w:rsidRPr="00542CA2">
        <w:rPr>
          <w:rFonts w:ascii="Times New Roman" w:eastAsia="Batang" w:hAnsi="Times New Roman" w:cs="Times New Roman"/>
          <w:sz w:val="24"/>
          <w:szCs w:val="24"/>
          <w:lang w:val="en-GB"/>
        </w:rPr>
        <w:t xml:space="preserve">, Kisumu, </w:t>
      </w:r>
      <w:proofErr w:type="spellStart"/>
      <w:r w:rsidRPr="00542CA2">
        <w:rPr>
          <w:rFonts w:ascii="Times New Roman" w:eastAsia="Batang" w:hAnsi="Times New Roman" w:cs="Times New Roman"/>
          <w:sz w:val="24"/>
          <w:szCs w:val="24"/>
          <w:lang w:val="en-GB"/>
        </w:rPr>
        <w:t>Migori</w:t>
      </w:r>
      <w:proofErr w:type="spellEnd"/>
      <w:r w:rsidRPr="00542CA2">
        <w:rPr>
          <w:rFonts w:ascii="Times New Roman" w:eastAsia="Batang" w:hAnsi="Times New Roman" w:cs="Times New Roman"/>
          <w:sz w:val="24"/>
          <w:szCs w:val="24"/>
          <w:lang w:val="en-GB"/>
        </w:rPr>
        <w:t xml:space="preserve">, Nyamira, </w:t>
      </w:r>
      <w:proofErr w:type="spellStart"/>
      <w:r w:rsidRPr="00542CA2">
        <w:rPr>
          <w:rFonts w:ascii="Times New Roman" w:eastAsia="Batang" w:hAnsi="Times New Roman" w:cs="Times New Roman"/>
          <w:sz w:val="24"/>
          <w:szCs w:val="24"/>
          <w:lang w:val="en-GB"/>
        </w:rPr>
        <w:t>Siaya</w:t>
      </w:r>
      <w:proofErr w:type="spellEnd"/>
      <w:r w:rsidRPr="00542CA2">
        <w:rPr>
          <w:rFonts w:ascii="Times New Roman" w:eastAsia="Batang" w:hAnsi="Times New Roman" w:cs="Times New Roman"/>
          <w:sz w:val="24"/>
          <w:szCs w:val="24"/>
          <w:lang w:val="en-GB"/>
        </w:rPr>
        <w:t xml:space="preserve">, </w:t>
      </w:r>
      <w:proofErr w:type="spellStart"/>
      <w:r w:rsidRPr="00542CA2">
        <w:rPr>
          <w:rFonts w:ascii="Times New Roman" w:eastAsia="Batang" w:hAnsi="Times New Roman" w:cs="Times New Roman"/>
          <w:sz w:val="24"/>
          <w:szCs w:val="24"/>
          <w:lang w:val="en-GB"/>
        </w:rPr>
        <w:t>Vihiga</w:t>
      </w:r>
      <w:proofErr w:type="spellEnd"/>
      <w:r w:rsidRPr="00542CA2">
        <w:rPr>
          <w:rFonts w:ascii="Times New Roman" w:eastAsia="Batang" w:hAnsi="Times New Roman" w:cs="Times New Roman"/>
          <w:sz w:val="24"/>
          <w:szCs w:val="24"/>
          <w:lang w:val="en-GB"/>
        </w:rPr>
        <w:t xml:space="preserve">, </w:t>
      </w:r>
      <w:proofErr w:type="spellStart"/>
      <w:r w:rsidRPr="00542CA2">
        <w:rPr>
          <w:rFonts w:ascii="Times New Roman" w:eastAsia="Batang" w:hAnsi="Times New Roman" w:cs="Times New Roman"/>
          <w:sz w:val="24"/>
          <w:szCs w:val="24"/>
          <w:lang w:val="en-GB"/>
        </w:rPr>
        <w:t>Bomet</w:t>
      </w:r>
      <w:proofErr w:type="spellEnd"/>
      <w:r w:rsidRPr="00542CA2">
        <w:rPr>
          <w:rFonts w:ascii="Times New Roman" w:eastAsia="Batang" w:hAnsi="Times New Roman" w:cs="Times New Roman"/>
          <w:sz w:val="24"/>
          <w:szCs w:val="24"/>
          <w:lang w:val="en-GB"/>
        </w:rPr>
        <w:t xml:space="preserve">, Trans </w:t>
      </w:r>
      <w:proofErr w:type="spellStart"/>
      <w:r w:rsidRPr="00542CA2">
        <w:rPr>
          <w:rFonts w:ascii="Times New Roman" w:eastAsia="Batang" w:hAnsi="Times New Roman" w:cs="Times New Roman"/>
          <w:sz w:val="24"/>
          <w:szCs w:val="24"/>
          <w:lang w:val="en-GB"/>
        </w:rPr>
        <w:t>Nzoia</w:t>
      </w:r>
      <w:proofErr w:type="spellEnd"/>
      <w:r w:rsidRPr="00542CA2">
        <w:rPr>
          <w:rFonts w:ascii="Times New Roman" w:eastAsia="Batang" w:hAnsi="Times New Roman" w:cs="Times New Roman"/>
          <w:sz w:val="24"/>
          <w:szCs w:val="24"/>
          <w:lang w:val="en-GB"/>
        </w:rPr>
        <w:t xml:space="preserve"> and </w:t>
      </w:r>
      <w:proofErr w:type="spellStart"/>
      <w:r w:rsidRPr="00542CA2">
        <w:rPr>
          <w:rFonts w:ascii="Times New Roman" w:eastAsia="Batang" w:hAnsi="Times New Roman" w:cs="Times New Roman"/>
          <w:sz w:val="24"/>
          <w:szCs w:val="24"/>
          <w:lang w:val="en-GB"/>
        </w:rPr>
        <w:t>Kericho</w:t>
      </w:r>
      <w:proofErr w:type="spellEnd"/>
      <w:r w:rsidRPr="00542CA2">
        <w:rPr>
          <w:rFonts w:ascii="Times New Roman" w:eastAsia="Batang" w:hAnsi="Times New Roman" w:cs="Times New Roman"/>
          <w:sz w:val="24"/>
          <w:szCs w:val="24"/>
          <w:lang w:val="en-GB"/>
        </w:rPr>
        <w:t xml:space="preserve"> Counties. </w:t>
      </w: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The County has inter county relations; along the </w:t>
      </w:r>
      <w:proofErr w:type="spellStart"/>
      <w:r w:rsidRPr="00542CA2">
        <w:rPr>
          <w:rFonts w:ascii="Times New Roman" w:eastAsia="Batang" w:hAnsi="Times New Roman" w:cs="Times New Roman"/>
          <w:sz w:val="24"/>
          <w:szCs w:val="24"/>
          <w:lang w:val="en-GB"/>
        </w:rPr>
        <w:t>Homabay</w:t>
      </w:r>
      <w:proofErr w:type="spellEnd"/>
      <w:r w:rsidRPr="00542CA2">
        <w:rPr>
          <w:rFonts w:ascii="Times New Roman" w:eastAsia="Batang" w:hAnsi="Times New Roman" w:cs="Times New Roman"/>
          <w:sz w:val="24"/>
          <w:szCs w:val="24"/>
          <w:lang w:val="en-GB"/>
        </w:rPr>
        <w:t xml:space="preserve"> County (</w:t>
      </w:r>
      <w:proofErr w:type="spellStart"/>
      <w:r w:rsidRPr="00542CA2">
        <w:rPr>
          <w:rFonts w:ascii="Times New Roman" w:eastAsia="Batang" w:hAnsi="Times New Roman" w:cs="Times New Roman"/>
          <w:sz w:val="24"/>
          <w:szCs w:val="24"/>
          <w:lang w:val="en-GB"/>
        </w:rPr>
        <w:t>Rachuonyo</w:t>
      </w:r>
      <w:proofErr w:type="spellEnd"/>
      <w:r w:rsidRPr="00542CA2">
        <w:rPr>
          <w:rFonts w:ascii="Times New Roman" w:eastAsia="Batang" w:hAnsi="Times New Roman" w:cs="Times New Roman"/>
          <w:sz w:val="24"/>
          <w:szCs w:val="24"/>
          <w:lang w:val="en-GB"/>
        </w:rPr>
        <w:t xml:space="preserve">) border there is ethnic intermarriages, this is evident in </w:t>
      </w:r>
      <w:proofErr w:type="spellStart"/>
      <w:r w:rsidRPr="00542CA2">
        <w:rPr>
          <w:rFonts w:ascii="Times New Roman" w:eastAsia="Batang" w:hAnsi="Times New Roman" w:cs="Times New Roman"/>
          <w:sz w:val="24"/>
          <w:szCs w:val="24"/>
          <w:lang w:val="en-GB"/>
        </w:rPr>
        <w:t>Miruka</w:t>
      </w:r>
      <w:proofErr w:type="spellEnd"/>
      <w:r w:rsidRPr="00542CA2">
        <w:rPr>
          <w:rFonts w:ascii="Times New Roman" w:eastAsia="Batang" w:hAnsi="Times New Roman" w:cs="Times New Roman"/>
          <w:sz w:val="24"/>
          <w:szCs w:val="24"/>
          <w:lang w:val="en-GB"/>
        </w:rPr>
        <w:t xml:space="preserve"> and </w:t>
      </w:r>
      <w:proofErr w:type="spellStart"/>
      <w:r w:rsidRPr="00542CA2">
        <w:rPr>
          <w:rFonts w:ascii="Times New Roman" w:eastAsia="Batang" w:hAnsi="Times New Roman" w:cs="Times New Roman"/>
          <w:sz w:val="24"/>
          <w:szCs w:val="24"/>
          <w:lang w:val="en-GB"/>
        </w:rPr>
        <w:t>Nyamusi</w:t>
      </w:r>
      <w:proofErr w:type="spellEnd"/>
      <w:r w:rsidRPr="00542CA2">
        <w:rPr>
          <w:rFonts w:ascii="Times New Roman" w:eastAsia="Batang" w:hAnsi="Times New Roman" w:cs="Times New Roman"/>
          <w:sz w:val="24"/>
          <w:szCs w:val="24"/>
          <w:lang w:val="en-GB"/>
        </w:rPr>
        <w:t xml:space="preserve"> areas that has promoted peace coexistence. </w:t>
      </w:r>
      <w:proofErr w:type="spellStart"/>
      <w:r w:rsidRPr="00542CA2">
        <w:rPr>
          <w:rFonts w:ascii="Times New Roman" w:eastAsia="Batang" w:hAnsi="Times New Roman" w:cs="Times New Roman"/>
          <w:sz w:val="24"/>
          <w:szCs w:val="24"/>
          <w:lang w:val="en-GB"/>
        </w:rPr>
        <w:t>Miruka</w:t>
      </w:r>
      <w:proofErr w:type="spellEnd"/>
      <w:r w:rsidRPr="00542CA2">
        <w:rPr>
          <w:rFonts w:ascii="Times New Roman" w:eastAsia="Batang" w:hAnsi="Times New Roman" w:cs="Times New Roman"/>
          <w:sz w:val="24"/>
          <w:szCs w:val="24"/>
          <w:lang w:val="en-GB"/>
        </w:rPr>
        <w:t xml:space="preserve"> and </w:t>
      </w:r>
      <w:proofErr w:type="spellStart"/>
      <w:r w:rsidRPr="00542CA2">
        <w:rPr>
          <w:rFonts w:ascii="Times New Roman" w:eastAsia="Batang" w:hAnsi="Times New Roman" w:cs="Times New Roman"/>
          <w:sz w:val="24"/>
          <w:szCs w:val="24"/>
          <w:lang w:val="en-GB"/>
        </w:rPr>
        <w:t>Keroka</w:t>
      </w:r>
      <w:proofErr w:type="spellEnd"/>
      <w:r w:rsidRPr="00542CA2">
        <w:rPr>
          <w:rFonts w:ascii="Times New Roman" w:eastAsia="Batang" w:hAnsi="Times New Roman" w:cs="Times New Roman"/>
          <w:sz w:val="24"/>
          <w:szCs w:val="24"/>
          <w:lang w:val="en-GB"/>
        </w:rPr>
        <w:t xml:space="preserve"> markets along the borders of </w:t>
      </w:r>
      <w:proofErr w:type="spellStart"/>
      <w:r w:rsidRPr="00542CA2">
        <w:rPr>
          <w:rFonts w:ascii="Times New Roman" w:eastAsia="Batang" w:hAnsi="Times New Roman" w:cs="Times New Roman"/>
          <w:sz w:val="24"/>
          <w:szCs w:val="24"/>
          <w:lang w:val="en-GB"/>
        </w:rPr>
        <w:t>Homabay</w:t>
      </w:r>
      <w:proofErr w:type="spellEnd"/>
      <w:r w:rsidRPr="00542CA2">
        <w:rPr>
          <w:rFonts w:ascii="Times New Roman" w:eastAsia="Batang" w:hAnsi="Times New Roman" w:cs="Times New Roman"/>
          <w:sz w:val="24"/>
          <w:szCs w:val="24"/>
          <w:lang w:val="en-GB"/>
        </w:rPr>
        <w:t xml:space="preserve"> and </w:t>
      </w:r>
      <w:proofErr w:type="spellStart"/>
      <w:r w:rsidRPr="00542CA2">
        <w:rPr>
          <w:rFonts w:ascii="Times New Roman" w:eastAsia="Batang" w:hAnsi="Times New Roman" w:cs="Times New Roman"/>
          <w:sz w:val="24"/>
          <w:szCs w:val="24"/>
          <w:lang w:val="en-GB"/>
        </w:rPr>
        <w:t>Kisii</w:t>
      </w:r>
      <w:proofErr w:type="spellEnd"/>
      <w:r w:rsidRPr="00542CA2">
        <w:rPr>
          <w:rFonts w:ascii="Times New Roman" w:eastAsia="Batang" w:hAnsi="Times New Roman" w:cs="Times New Roman"/>
          <w:sz w:val="24"/>
          <w:szCs w:val="24"/>
          <w:lang w:val="en-GB"/>
        </w:rPr>
        <w:t xml:space="preserve"> counties respectively have promoted exchange of goods and services for the people living along these borders. The existence of the tea zones in </w:t>
      </w:r>
      <w:proofErr w:type="spellStart"/>
      <w:r w:rsidRPr="00542CA2">
        <w:rPr>
          <w:rFonts w:ascii="Times New Roman" w:eastAsia="Batang" w:hAnsi="Times New Roman" w:cs="Times New Roman"/>
          <w:sz w:val="24"/>
          <w:szCs w:val="24"/>
          <w:lang w:val="en-GB"/>
        </w:rPr>
        <w:t>Kericho</w:t>
      </w:r>
      <w:proofErr w:type="spellEnd"/>
      <w:r w:rsidRPr="00542CA2">
        <w:rPr>
          <w:rFonts w:ascii="Times New Roman" w:eastAsia="Batang" w:hAnsi="Times New Roman" w:cs="Times New Roman"/>
          <w:sz w:val="24"/>
          <w:szCs w:val="24"/>
          <w:lang w:val="en-GB"/>
        </w:rPr>
        <w:t xml:space="preserve"> and Nyamira counties has promoted employment among the tea factories and the dwelling</w:t>
      </w: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614C06" w:rsidRPr="00542CA2" w:rsidRDefault="00614C06" w:rsidP="00614C06">
      <w:pPr>
        <w:rPr>
          <w:rFonts w:ascii="Times New Roman" w:eastAsia="Batang" w:hAnsi="Times New Roman" w:cs="Times New Roman"/>
          <w:sz w:val="24"/>
          <w:szCs w:val="24"/>
          <w:lang w:val="en-GB"/>
        </w:rPr>
      </w:pPr>
    </w:p>
    <w:p w:rsidR="00584991" w:rsidRPr="00542CA2" w:rsidRDefault="00584991" w:rsidP="00584991">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Nyamira county map</w:t>
      </w: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r w:rsidRPr="00542CA2">
        <w:rPr>
          <w:rFonts w:ascii="Times New Roman" w:hAnsi="Times New Roman" w:cs="Times New Roman"/>
          <w:noProof/>
          <w:sz w:val="24"/>
          <w:szCs w:val="24"/>
        </w:rPr>
        <w:drawing>
          <wp:inline distT="0" distB="0" distL="0" distR="0" wp14:anchorId="76344E58" wp14:editId="4FAE80DA">
            <wp:extent cx="4635276" cy="5246328"/>
            <wp:effectExtent l="0" t="0" r="0" b="0"/>
            <wp:docPr id="3" name="Picture 3" descr="1:Study Area Map of Nyamira County Source: Indepent Electoral and Boundaries Commision (IEBC,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Study Area Map of Nyamira County Source: Indepent Electoral and Boundaries Commision (IEBC,20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067" cy="5249487"/>
                    </a:xfrm>
                    <a:prstGeom prst="rect">
                      <a:avLst/>
                    </a:prstGeom>
                    <a:noFill/>
                    <a:ln>
                      <a:noFill/>
                    </a:ln>
                  </pic:spPr>
                </pic:pic>
              </a:graphicData>
            </a:graphic>
          </wp:inline>
        </w:drawing>
      </w: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584991" w:rsidRPr="00542CA2" w:rsidRDefault="00584991" w:rsidP="00614C06">
      <w:pPr>
        <w:rPr>
          <w:rFonts w:ascii="Times New Roman" w:eastAsia="Batang" w:hAnsi="Times New Roman" w:cs="Times New Roman"/>
          <w:sz w:val="24"/>
          <w:szCs w:val="24"/>
          <w:lang w:val="en-GB"/>
        </w:rPr>
      </w:pPr>
    </w:p>
    <w:p w:rsidR="00AB7E61" w:rsidRPr="000708BD" w:rsidRDefault="00AB7E61" w:rsidP="000708BD">
      <w:pPr>
        <w:pStyle w:val="NoSpacing"/>
      </w:pPr>
      <w:r w:rsidRPr="000708BD">
        <w:t>1.2</w:t>
      </w:r>
      <w:r w:rsidR="00C36071" w:rsidRPr="000708BD">
        <w:t>Background of the sec</w:t>
      </w:r>
      <w:bookmarkStart w:id="19" w:name="_Toc127120808"/>
      <w:r w:rsidR="005E6288" w:rsidRPr="000708BD">
        <w:t>tor</w:t>
      </w:r>
    </w:p>
    <w:p w:rsidR="00EA5224" w:rsidRPr="00542CA2" w:rsidRDefault="00EA5224" w:rsidP="00AB7E61">
      <w:pPr>
        <w:pStyle w:val="Heading4"/>
        <w:tabs>
          <w:tab w:val="left" w:pos="912"/>
        </w:tabs>
        <w:ind w:left="911"/>
        <w:rPr>
          <w:rFonts w:ascii="Times New Roman" w:hAnsi="Times New Roman" w:cs="Times New Roman"/>
        </w:rPr>
      </w:pPr>
    </w:p>
    <w:p w:rsidR="00416CC0" w:rsidRPr="00542CA2" w:rsidRDefault="00416CC0" w:rsidP="00416CC0">
      <w:pPr>
        <w:spacing w:line="360" w:lineRule="auto"/>
        <w:jc w:val="both"/>
        <w:rPr>
          <w:rFonts w:ascii="Times New Roman" w:hAnsi="Times New Roman" w:cs="Times New Roman"/>
          <w:sz w:val="24"/>
          <w:szCs w:val="24"/>
        </w:rPr>
      </w:pPr>
      <w:r w:rsidRPr="00542CA2">
        <w:rPr>
          <w:rFonts w:ascii="Times New Roman" w:hAnsi="Times New Roman" w:cs="Times New Roman"/>
          <w:sz w:val="24"/>
          <w:szCs w:val="24"/>
        </w:rPr>
        <w:t xml:space="preserve">The department of Public Services Management formerly Public Administration and Coordination of Decentralized Units (PACDU) was established by the Governors circular, No. </w:t>
      </w:r>
      <w:r w:rsidRPr="00542CA2">
        <w:rPr>
          <w:rFonts w:ascii="Times New Roman" w:hAnsi="Times New Roman" w:cs="Times New Roman"/>
          <w:color w:val="000000"/>
          <w:sz w:val="24"/>
          <w:szCs w:val="24"/>
        </w:rPr>
        <w:t>1/2015</w:t>
      </w:r>
      <w:r w:rsidRPr="00542CA2">
        <w:rPr>
          <w:rFonts w:ascii="Times New Roman" w:hAnsi="Times New Roman" w:cs="Times New Roman"/>
          <w:color w:val="FF0000"/>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color w:val="FF0000"/>
          <w:sz w:val="24"/>
          <w:szCs w:val="24"/>
        </w:rPr>
        <w:t xml:space="preserve"> </w:t>
      </w:r>
      <w:r w:rsidRPr="00542CA2">
        <w:rPr>
          <w:rFonts w:ascii="Times New Roman" w:hAnsi="Times New Roman" w:cs="Times New Roman"/>
          <w:sz w:val="24"/>
          <w:szCs w:val="24"/>
        </w:rPr>
        <w:t xml:space="preserve">the Kenya special Gazette Notice. The governor’s circular No. 1/2017 saw the renaming of the department. Establishment of the department is in line with the fourth schedule as provided for in the Constitution of Kenya 2010. It is also in recognition of article 235 which provides for a framework of uniform norms and standards for county governments and in furtherance of the provisions of article 10 on the national values and principles of governance in public service. </w:t>
      </w:r>
    </w:p>
    <w:p w:rsidR="00416CC0" w:rsidRPr="00542CA2" w:rsidRDefault="00416CC0" w:rsidP="00416CC0">
      <w:pPr>
        <w:jc w:val="both"/>
        <w:rPr>
          <w:rFonts w:ascii="Times New Roman" w:hAnsi="Times New Roman" w:cs="Times New Roman"/>
          <w:sz w:val="24"/>
          <w:szCs w:val="24"/>
        </w:rPr>
      </w:pPr>
      <w:r w:rsidRPr="00542CA2">
        <w:rPr>
          <w:rFonts w:ascii="Times New Roman" w:hAnsi="Times New Roman" w:cs="Times New Roman"/>
          <w:sz w:val="24"/>
          <w:szCs w:val="24"/>
        </w:rPr>
        <w:t>It is also imperative to note that the establishment of this department gives effect to the sections 50, 51, 52, and 53 of the County Government ACT 2012 which provides for decentralization of county government functions to the village level.</w:t>
      </w:r>
    </w:p>
    <w:p w:rsidR="00416CC0" w:rsidRPr="00542CA2" w:rsidRDefault="00416CC0" w:rsidP="00416CC0">
      <w:pPr>
        <w:jc w:val="both"/>
        <w:rPr>
          <w:rFonts w:ascii="Times New Roman" w:hAnsi="Times New Roman" w:cs="Times New Roman"/>
          <w:sz w:val="24"/>
          <w:szCs w:val="24"/>
        </w:rPr>
      </w:pPr>
      <w:r w:rsidRPr="00542CA2">
        <w:rPr>
          <w:rFonts w:ascii="Times New Roman" w:hAnsi="Times New Roman" w:cs="Times New Roman"/>
          <w:sz w:val="24"/>
          <w:szCs w:val="24"/>
        </w:rPr>
        <w:t>The department equally responds to the demands of article 33(1) and 35(1) of the constitution of Kenya 2010, on freedom and access to information in providing for and giving citizens the right to seek, receive or impart information.</w:t>
      </w:r>
    </w:p>
    <w:p w:rsidR="00EA5224" w:rsidRPr="00542CA2" w:rsidRDefault="00EA5224" w:rsidP="00AB7E61">
      <w:pPr>
        <w:pStyle w:val="Heading4"/>
        <w:tabs>
          <w:tab w:val="left" w:pos="912"/>
        </w:tabs>
        <w:ind w:left="911"/>
        <w:rPr>
          <w:rFonts w:ascii="Times New Roman" w:hAnsi="Times New Roman" w:cs="Times New Roman"/>
        </w:rPr>
      </w:pPr>
    </w:p>
    <w:p w:rsidR="00AB7E61" w:rsidRPr="00542CA2" w:rsidRDefault="00AB7E61" w:rsidP="00AB7E61">
      <w:pPr>
        <w:pStyle w:val="Heading4"/>
        <w:tabs>
          <w:tab w:val="left" w:pos="912"/>
        </w:tabs>
        <w:ind w:left="911"/>
        <w:rPr>
          <w:rFonts w:ascii="Times New Roman" w:hAnsi="Times New Roman" w:cs="Times New Roman"/>
        </w:rPr>
      </w:pPr>
    </w:p>
    <w:p w:rsidR="00A43B00" w:rsidRPr="00542CA2" w:rsidRDefault="00A43B00" w:rsidP="00542CA2">
      <w:pPr>
        <w:pStyle w:val="Heading4"/>
        <w:tabs>
          <w:tab w:val="left" w:pos="912"/>
        </w:tabs>
        <w:ind w:left="0"/>
        <w:rPr>
          <w:rFonts w:ascii="Times New Roman" w:hAnsi="Times New Roman" w:cs="Times New Roman"/>
        </w:rPr>
      </w:pPr>
      <w:r w:rsidRPr="00542CA2">
        <w:rPr>
          <w:rFonts w:ascii="Times New Roman" w:hAnsi="Times New Roman" w:cs="Times New Roman"/>
        </w:rPr>
        <w:t>Sub-Sectors And their Mandates</w:t>
      </w:r>
      <w:bookmarkEnd w:id="19"/>
    </w:p>
    <w:p w:rsidR="00542CA2" w:rsidRPr="00542CA2" w:rsidRDefault="00542CA2" w:rsidP="00C36071">
      <w:pPr>
        <w:spacing w:line="360" w:lineRule="auto"/>
        <w:jc w:val="both"/>
        <w:rPr>
          <w:rFonts w:ascii="Times New Roman" w:hAnsi="Times New Roman" w:cs="Times New Roman"/>
          <w:b/>
          <w:bCs/>
          <w:sz w:val="24"/>
          <w:szCs w:val="24"/>
        </w:rPr>
      </w:pPr>
    </w:p>
    <w:p w:rsidR="00C36071" w:rsidRPr="00542CA2" w:rsidRDefault="00C36071" w:rsidP="00C36071">
      <w:pPr>
        <w:spacing w:line="360" w:lineRule="auto"/>
        <w:jc w:val="both"/>
        <w:rPr>
          <w:rFonts w:ascii="Times New Roman" w:hAnsi="Times New Roman" w:cs="Times New Roman"/>
          <w:b/>
          <w:sz w:val="24"/>
          <w:szCs w:val="24"/>
        </w:rPr>
      </w:pPr>
      <w:r w:rsidRPr="00542CA2">
        <w:rPr>
          <w:rFonts w:ascii="Times New Roman" w:hAnsi="Times New Roman" w:cs="Times New Roman"/>
          <w:b/>
          <w:sz w:val="24"/>
          <w:szCs w:val="24"/>
        </w:rPr>
        <w:t xml:space="preserve">   Public service management </w:t>
      </w:r>
    </w:p>
    <w:p w:rsidR="00EA5224" w:rsidRPr="00542CA2" w:rsidRDefault="00EA5224" w:rsidP="00C36071">
      <w:pPr>
        <w:spacing w:line="360" w:lineRule="auto"/>
        <w:jc w:val="both"/>
        <w:rPr>
          <w:rFonts w:ascii="Times New Roman" w:hAnsi="Times New Roman" w:cs="Times New Roman"/>
          <w:b/>
          <w:sz w:val="24"/>
          <w:szCs w:val="24"/>
        </w:rPr>
      </w:pPr>
    </w:p>
    <w:p w:rsidR="00C36071" w:rsidRPr="00542CA2" w:rsidRDefault="00C36071" w:rsidP="00C36071">
      <w:pPr>
        <w:spacing w:line="360" w:lineRule="auto"/>
        <w:jc w:val="both"/>
        <w:rPr>
          <w:rFonts w:ascii="Times New Roman" w:hAnsi="Times New Roman" w:cs="Times New Roman"/>
          <w:sz w:val="24"/>
          <w:szCs w:val="24"/>
        </w:rPr>
      </w:pPr>
      <w:r w:rsidRPr="00542CA2">
        <w:rPr>
          <w:rFonts w:ascii="Times New Roman" w:hAnsi="Times New Roman" w:cs="Times New Roman"/>
          <w:b/>
          <w:sz w:val="24"/>
          <w:szCs w:val="24"/>
        </w:rPr>
        <w:t xml:space="preserve">        mandates</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Administration, Coordination and development of decentralized support services – to administer, coordinate Decentralized Government activities.</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Human Resource Management and Development of support services– Coordination and administration of human resource policies and strategies.</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Civic Education &amp; Public Participation. - Coordination of public participation and enhancing civic education in the county.</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lastRenderedPageBreak/>
        <w:t xml:space="preserve">Corporate Communication, public relations and support services – Dissemination of County Government information to and dealing with both internal and external publics.   </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Enforcement, Compliance and support services. - Enforce compliance to County &amp; National Government laws and regulations</w:t>
      </w:r>
    </w:p>
    <w:p w:rsidR="00C36071" w:rsidRPr="00542CA2" w:rsidRDefault="00B71E92" w:rsidP="00C36071">
      <w:pPr>
        <w:spacing w:line="360" w:lineRule="auto"/>
        <w:rPr>
          <w:rFonts w:ascii="Times New Roman" w:hAnsi="Times New Roman" w:cs="Times New Roman"/>
          <w:sz w:val="24"/>
          <w:szCs w:val="24"/>
        </w:rPr>
      </w:pPr>
      <w:r w:rsidRPr="00542CA2">
        <w:rPr>
          <w:rFonts w:ascii="Times New Roman" w:hAnsi="Times New Roman" w:cs="Times New Roman"/>
          <w:sz w:val="24"/>
          <w:szCs w:val="24"/>
        </w:rPr>
        <w:t xml:space="preserve">           </w:t>
      </w:r>
      <w:r w:rsidR="00C36071" w:rsidRPr="00542CA2">
        <w:rPr>
          <w:rFonts w:ascii="Times New Roman" w:hAnsi="Times New Roman" w:cs="Times New Roman"/>
          <w:sz w:val="24"/>
          <w:szCs w:val="24"/>
        </w:rPr>
        <w:t xml:space="preserve">County contracting and performance management support services – administration of </w:t>
      </w:r>
      <w:r w:rsidRPr="00542CA2">
        <w:rPr>
          <w:rFonts w:ascii="Times New Roman" w:hAnsi="Times New Roman" w:cs="Times New Roman"/>
          <w:sz w:val="24"/>
          <w:szCs w:val="24"/>
        </w:rPr>
        <w:t xml:space="preserve">         </w:t>
      </w:r>
      <w:r w:rsidR="00C36071" w:rsidRPr="00542CA2">
        <w:rPr>
          <w:rFonts w:ascii="Times New Roman" w:hAnsi="Times New Roman" w:cs="Times New Roman"/>
          <w:sz w:val="24"/>
          <w:szCs w:val="24"/>
        </w:rPr>
        <w:t>performance contracting and management tool</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Special programs support services –coordinating activities related to specific projects, emerging and crosscutting development issues affecting the county.</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County Results and delivery support services- coordination of the implementation of county projects and policies</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County attorney and solicitor support services –provide guidance on all legal aspects affecting the county</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Finance and administration support services-prudent financial management and control of the board</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Coordination of planning, budgeting and reporting-provide leadership in policy formulation, coordination of development planning, allocation of resources, monitoring and evaluating the implementation progress and reporting for policy analysis</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Coordination and management of county executive affairs-offers secretariat and services to the county executive committee and communicate the same to departments and entities.</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Governor’s advisory and support services-coordination and supervisory of governor events</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Administration, policy and support services-</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Legal, ethics, governance and compliance-advising the board on legal issues and legislation</w:t>
      </w:r>
    </w:p>
    <w:p w:rsidR="00C36071" w:rsidRPr="00542CA2" w:rsidRDefault="00C36071" w:rsidP="00C36071">
      <w:pPr>
        <w:pStyle w:val="ListParagraph"/>
        <w:widowControl/>
        <w:numPr>
          <w:ilvl w:val="0"/>
          <w:numId w:val="2"/>
        </w:numPr>
        <w:autoSpaceDE/>
        <w:autoSpaceDN/>
        <w:spacing w:line="360"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Revenue administration support services</w:t>
      </w:r>
    </w:p>
    <w:p w:rsidR="00C36071" w:rsidRPr="00542CA2" w:rsidRDefault="00C36071" w:rsidP="00C36071">
      <w:pPr>
        <w:pStyle w:val="ListParagraph"/>
        <w:spacing w:line="360" w:lineRule="auto"/>
        <w:jc w:val="both"/>
        <w:rPr>
          <w:rFonts w:ascii="Times New Roman" w:hAnsi="Times New Roman" w:cs="Times New Roman"/>
          <w:sz w:val="24"/>
          <w:szCs w:val="24"/>
        </w:rPr>
      </w:pPr>
    </w:p>
    <w:p w:rsidR="00C36071" w:rsidRPr="00542CA2" w:rsidRDefault="00C36071" w:rsidP="00C36071">
      <w:pPr>
        <w:pStyle w:val="Heading4"/>
        <w:tabs>
          <w:tab w:val="left" w:pos="912"/>
        </w:tabs>
        <w:ind w:left="0"/>
        <w:rPr>
          <w:rFonts w:ascii="Times New Roman" w:hAnsi="Times New Roman" w:cs="Times New Roman"/>
        </w:rPr>
      </w:pPr>
      <w:r w:rsidRPr="00542CA2">
        <w:rPr>
          <w:rFonts w:ascii="Times New Roman" w:hAnsi="Times New Roman" w:cs="Times New Roman"/>
        </w:rPr>
        <w:t xml:space="preserve">        </w:t>
      </w:r>
    </w:p>
    <w:p w:rsidR="00C36071" w:rsidRPr="00542CA2" w:rsidRDefault="00C36071" w:rsidP="00C36071">
      <w:pPr>
        <w:spacing w:line="360" w:lineRule="auto"/>
        <w:jc w:val="both"/>
        <w:rPr>
          <w:rFonts w:ascii="Times New Roman" w:hAnsi="Times New Roman" w:cs="Times New Roman"/>
          <w:b/>
          <w:sz w:val="24"/>
          <w:szCs w:val="24"/>
        </w:rPr>
      </w:pPr>
      <w:r w:rsidRPr="00542CA2">
        <w:rPr>
          <w:rFonts w:ascii="Times New Roman" w:hAnsi="Times New Roman" w:cs="Times New Roman"/>
          <w:b/>
          <w:sz w:val="24"/>
          <w:szCs w:val="24"/>
        </w:rPr>
        <w:t xml:space="preserve"> county public service </w:t>
      </w:r>
      <w:r w:rsidR="00A24FE1" w:rsidRPr="00542CA2">
        <w:rPr>
          <w:rFonts w:ascii="Times New Roman" w:hAnsi="Times New Roman" w:cs="Times New Roman"/>
          <w:b/>
          <w:sz w:val="24"/>
          <w:szCs w:val="24"/>
        </w:rPr>
        <w:t>board</w:t>
      </w:r>
    </w:p>
    <w:p w:rsidR="00C36071" w:rsidRPr="00542CA2" w:rsidRDefault="00C36071" w:rsidP="00C36071">
      <w:pPr>
        <w:spacing w:line="360" w:lineRule="auto"/>
        <w:jc w:val="both"/>
        <w:rPr>
          <w:rFonts w:ascii="Times New Roman" w:hAnsi="Times New Roman" w:cs="Times New Roman"/>
          <w:b/>
          <w:sz w:val="24"/>
          <w:szCs w:val="24"/>
        </w:rPr>
      </w:pPr>
      <w:r w:rsidRPr="00542CA2">
        <w:rPr>
          <w:rFonts w:ascii="Times New Roman" w:hAnsi="Times New Roman" w:cs="Times New Roman"/>
          <w:b/>
          <w:sz w:val="24"/>
          <w:szCs w:val="24"/>
        </w:rPr>
        <w:t>Mandates</w:t>
      </w:r>
    </w:p>
    <w:p w:rsidR="00C36071" w:rsidRPr="00542CA2" w:rsidRDefault="00C36071" w:rsidP="00C36071">
      <w:pPr>
        <w:pStyle w:val="Default"/>
        <w:spacing w:line="360" w:lineRule="auto"/>
        <w:jc w:val="both"/>
      </w:pPr>
      <w:r w:rsidRPr="00542CA2">
        <w:t xml:space="preserve">The mandate of the Board is provided for under Article 59(1) of the County Government Act 2010 and summarized as hereunder: </w:t>
      </w:r>
    </w:p>
    <w:p w:rsidR="00C36071" w:rsidRPr="00542CA2" w:rsidRDefault="00C36071" w:rsidP="00C36071">
      <w:pPr>
        <w:pStyle w:val="Default"/>
        <w:spacing w:line="360" w:lineRule="auto"/>
        <w:jc w:val="both"/>
      </w:pPr>
      <w:r w:rsidRPr="00542CA2">
        <w:lastRenderedPageBreak/>
        <w:t xml:space="preserve">a) Establish and abolish offices in the county public service </w:t>
      </w:r>
    </w:p>
    <w:p w:rsidR="00C36071" w:rsidRPr="00542CA2" w:rsidRDefault="00C36071" w:rsidP="00C36071">
      <w:pPr>
        <w:pStyle w:val="Default"/>
        <w:spacing w:line="360" w:lineRule="auto"/>
        <w:jc w:val="both"/>
      </w:pPr>
      <w:r w:rsidRPr="00542CA2">
        <w:t xml:space="preserve">b) Appoint persons to hold or act in offices of the county public service including in Boards of cities and urban areas within the county and to confirm appointments </w:t>
      </w:r>
    </w:p>
    <w:p w:rsidR="00C36071" w:rsidRPr="00542CA2" w:rsidRDefault="00C36071" w:rsidP="00C36071">
      <w:pPr>
        <w:pStyle w:val="Default"/>
        <w:spacing w:line="360" w:lineRule="auto"/>
        <w:jc w:val="both"/>
      </w:pPr>
      <w:r w:rsidRPr="00542CA2">
        <w:t xml:space="preserve">c) Prepare regular reports for submission to the County Assembly on the execution of the functions of the Board </w:t>
      </w:r>
    </w:p>
    <w:p w:rsidR="00C36071" w:rsidRPr="00542CA2" w:rsidRDefault="00C36071" w:rsidP="00C36071">
      <w:pPr>
        <w:pStyle w:val="Default"/>
        <w:spacing w:line="360" w:lineRule="auto"/>
        <w:jc w:val="both"/>
      </w:pPr>
      <w:r w:rsidRPr="00542CA2">
        <w:t xml:space="preserve">d) Promote in the county public service the values and principles referred to in Articles 10 and 232 of the Constitution of Kenya 2010 </w:t>
      </w:r>
    </w:p>
    <w:p w:rsidR="00C36071" w:rsidRPr="00542CA2" w:rsidRDefault="00C36071" w:rsidP="00C36071">
      <w:pPr>
        <w:pStyle w:val="Default"/>
        <w:spacing w:line="360" w:lineRule="auto"/>
        <w:jc w:val="both"/>
      </w:pPr>
      <w:r w:rsidRPr="00542CA2">
        <w:t xml:space="preserve">e) Evaluate and report to the County Assembly on the extent to which the values and principles referred to in Articles 10 and 232 of the Constitution of Kenya 2010 are complied with in the county public service </w:t>
      </w:r>
    </w:p>
    <w:p w:rsidR="00C36071" w:rsidRPr="00542CA2" w:rsidRDefault="00C36071" w:rsidP="00C36071">
      <w:pPr>
        <w:pStyle w:val="Default"/>
        <w:spacing w:line="360" w:lineRule="auto"/>
        <w:jc w:val="both"/>
      </w:pPr>
      <w:r w:rsidRPr="00542CA2">
        <w:t xml:space="preserve">f) Facilitate the development of coherent, integrated human resource planning and budgeting for personnel emoluments in the county </w:t>
      </w:r>
    </w:p>
    <w:p w:rsidR="00C36071" w:rsidRPr="00542CA2" w:rsidRDefault="00C36071" w:rsidP="00C36071">
      <w:pPr>
        <w:pStyle w:val="Default"/>
        <w:spacing w:line="360" w:lineRule="auto"/>
        <w:jc w:val="both"/>
      </w:pPr>
      <w:r w:rsidRPr="00542CA2">
        <w:t xml:space="preserve">g) Advise the County Government on human resource management and development </w:t>
      </w:r>
    </w:p>
    <w:p w:rsidR="00C36071" w:rsidRPr="00542CA2" w:rsidRDefault="00C36071" w:rsidP="00C36071">
      <w:pPr>
        <w:pStyle w:val="Default"/>
        <w:spacing w:line="360" w:lineRule="auto"/>
        <w:jc w:val="both"/>
      </w:pPr>
      <w:r w:rsidRPr="00542CA2">
        <w:t xml:space="preserve">h) Advise the County Government on implementation and monitoring of national performance management system in the counties </w:t>
      </w:r>
    </w:p>
    <w:p w:rsidR="00C36071" w:rsidRPr="00542CA2" w:rsidRDefault="00C36071" w:rsidP="00C36071">
      <w:pPr>
        <w:pStyle w:val="Default"/>
        <w:spacing w:line="360" w:lineRule="auto"/>
        <w:jc w:val="both"/>
      </w:pPr>
      <w:proofErr w:type="spellStart"/>
      <w:r w:rsidRPr="00542CA2">
        <w:t>i</w:t>
      </w:r>
      <w:proofErr w:type="spellEnd"/>
      <w:r w:rsidRPr="00542CA2">
        <w:t xml:space="preserve">) Make recommendations to the salaries and Remuneration Commission, on behalf of the county government, on the remuneration, pensions and gratuities for county public service employees </w:t>
      </w:r>
    </w:p>
    <w:p w:rsidR="00C36071" w:rsidRPr="00542CA2" w:rsidRDefault="00C36071" w:rsidP="00C36071">
      <w:pPr>
        <w:pStyle w:val="Default"/>
        <w:spacing w:line="360" w:lineRule="auto"/>
        <w:jc w:val="both"/>
        <w:rPr>
          <w:b/>
        </w:rPr>
      </w:pPr>
      <w:r w:rsidRPr="00542CA2">
        <w:rPr>
          <w:b/>
        </w:rPr>
        <w:t>County Assembly Of Nyamira</w:t>
      </w:r>
    </w:p>
    <w:p w:rsidR="00C36071" w:rsidRPr="00542CA2" w:rsidRDefault="00C36071" w:rsidP="00C36071">
      <w:pPr>
        <w:jc w:val="both"/>
        <w:rPr>
          <w:rFonts w:ascii="Times New Roman" w:eastAsia="Times New Roman" w:hAnsi="Times New Roman" w:cs="Times New Roman"/>
          <w:b/>
          <w:bCs/>
          <w:sz w:val="24"/>
          <w:szCs w:val="24"/>
          <w:lang w:eastAsia="en-GB"/>
        </w:rPr>
      </w:pPr>
      <w:r w:rsidRPr="00542CA2">
        <w:rPr>
          <w:rFonts w:ascii="Times New Roman" w:eastAsia="Times New Roman" w:hAnsi="Times New Roman" w:cs="Times New Roman"/>
          <w:b/>
          <w:bCs/>
          <w:sz w:val="24"/>
          <w:szCs w:val="24"/>
          <w:lang w:eastAsia="en-GB"/>
        </w:rPr>
        <w:t xml:space="preserve"> Mandates</w:t>
      </w:r>
    </w:p>
    <w:p w:rsidR="00C36071" w:rsidRPr="00542CA2" w:rsidRDefault="00C36071" w:rsidP="00C36071">
      <w:pPr>
        <w:jc w:val="both"/>
        <w:rPr>
          <w:rFonts w:ascii="Times New Roman" w:hAnsi="Times New Roman" w:cs="Times New Roman"/>
          <w:b/>
          <w:bCs/>
          <w:sz w:val="24"/>
          <w:szCs w:val="24"/>
        </w:rPr>
      </w:pPr>
      <w:bookmarkStart w:id="20" w:name="_Hlk63405946"/>
      <w:r w:rsidRPr="00542CA2">
        <w:rPr>
          <w:rFonts w:ascii="Times New Roman" w:hAnsi="Times New Roman" w:cs="Times New Roman"/>
          <w:b/>
          <w:bCs/>
          <w:sz w:val="24"/>
          <w:szCs w:val="24"/>
        </w:rPr>
        <w:t xml:space="preserve"> General Administration, Planning and Support Services</w:t>
      </w:r>
    </w:p>
    <w:p w:rsidR="00C36071" w:rsidRPr="00542CA2" w:rsidRDefault="00C36071" w:rsidP="00C36071">
      <w:pPr>
        <w:jc w:val="both"/>
        <w:rPr>
          <w:rFonts w:ascii="Times New Roman" w:hAnsi="Times New Roman" w:cs="Times New Roman"/>
          <w:sz w:val="24"/>
          <w:szCs w:val="24"/>
        </w:rPr>
      </w:pPr>
      <w:r w:rsidRPr="00542CA2">
        <w:rPr>
          <w:rFonts w:ascii="Times New Roman" w:hAnsi="Times New Roman" w:cs="Times New Roman"/>
          <w:sz w:val="24"/>
          <w:szCs w:val="24"/>
        </w:rPr>
        <w:t xml:space="preserve">To enhance professionalism, build human resource capacity and provide effective services to the Legislature to enable it meet its Constitutional mandate. </w:t>
      </w:r>
    </w:p>
    <w:p w:rsidR="00C36071" w:rsidRPr="00542CA2" w:rsidRDefault="00C36071" w:rsidP="00C36071">
      <w:pPr>
        <w:jc w:val="both"/>
        <w:rPr>
          <w:rFonts w:ascii="Times New Roman" w:hAnsi="Times New Roman" w:cs="Times New Roman"/>
          <w:b/>
          <w:bCs/>
          <w:sz w:val="24"/>
          <w:szCs w:val="24"/>
        </w:rPr>
      </w:pPr>
      <w:r w:rsidRPr="00542CA2">
        <w:rPr>
          <w:rFonts w:ascii="Times New Roman" w:hAnsi="Times New Roman" w:cs="Times New Roman"/>
          <w:b/>
          <w:bCs/>
          <w:sz w:val="24"/>
          <w:szCs w:val="24"/>
        </w:rPr>
        <w:t xml:space="preserve"> Legislation and Representation</w:t>
      </w:r>
    </w:p>
    <w:p w:rsidR="00C36071" w:rsidRPr="00542CA2" w:rsidRDefault="00C36071" w:rsidP="00C36071">
      <w:pPr>
        <w:jc w:val="both"/>
        <w:rPr>
          <w:rFonts w:ascii="Times New Roman" w:hAnsi="Times New Roman" w:cs="Times New Roman"/>
          <w:sz w:val="24"/>
          <w:szCs w:val="24"/>
        </w:rPr>
      </w:pPr>
      <w:r w:rsidRPr="00542CA2">
        <w:rPr>
          <w:rFonts w:ascii="Times New Roman" w:hAnsi="Times New Roman" w:cs="Times New Roman"/>
          <w:sz w:val="24"/>
          <w:szCs w:val="24"/>
        </w:rPr>
        <w:t>To strengthen the capacity of members of County Assembly in making laws and enhance their representative capacity.</w:t>
      </w:r>
    </w:p>
    <w:p w:rsidR="00C36071" w:rsidRPr="00542CA2" w:rsidRDefault="00C36071" w:rsidP="00C36071">
      <w:pPr>
        <w:jc w:val="both"/>
        <w:rPr>
          <w:rFonts w:ascii="Times New Roman" w:hAnsi="Times New Roman" w:cs="Times New Roman"/>
          <w:b/>
          <w:bCs/>
          <w:sz w:val="24"/>
          <w:szCs w:val="24"/>
        </w:rPr>
      </w:pPr>
      <w:r w:rsidRPr="00542CA2">
        <w:rPr>
          <w:rFonts w:ascii="Times New Roman" w:hAnsi="Times New Roman" w:cs="Times New Roman"/>
          <w:sz w:val="24"/>
          <w:szCs w:val="24"/>
        </w:rPr>
        <w:t xml:space="preserve"> </w:t>
      </w:r>
      <w:r w:rsidRPr="00542CA2">
        <w:rPr>
          <w:rFonts w:ascii="Times New Roman" w:hAnsi="Times New Roman" w:cs="Times New Roman"/>
          <w:b/>
          <w:bCs/>
          <w:sz w:val="24"/>
          <w:szCs w:val="24"/>
        </w:rPr>
        <w:t>Legislative Oversight</w:t>
      </w:r>
    </w:p>
    <w:p w:rsidR="00C36071" w:rsidRPr="00542CA2" w:rsidRDefault="00C36071" w:rsidP="00C36071">
      <w:pPr>
        <w:jc w:val="both"/>
        <w:rPr>
          <w:rFonts w:ascii="Times New Roman" w:hAnsi="Times New Roman" w:cs="Times New Roman"/>
          <w:sz w:val="24"/>
          <w:szCs w:val="24"/>
        </w:rPr>
      </w:pPr>
      <w:r w:rsidRPr="00542CA2">
        <w:rPr>
          <w:rFonts w:ascii="Times New Roman" w:hAnsi="Times New Roman" w:cs="Times New Roman"/>
          <w:sz w:val="24"/>
          <w:szCs w:val="24"/>
        </w:rPr>
        <w:t>To strengthen the capacity of making and oversight the county budget for optimal use of public resources and enhanced accountability in governance.</w:t>
      </w:r>
    </w:p>
    <w:p w:rsidR="008C5927" w:rsidRPr="00542CA2" w:rsidRDefault="008C5927" w:rsidP="00C36071">
      <w:pPr>
        <w:jc w:val="both"/>
        <w:rPr>
          <w:rFonts w:ascii="Times New Roman" w:hAnsi="Times New Roman" w:cs="Times New Roman"/>
          <w:sz w:val="24"/>
          <w:szCs w:val="24"/>
        </w:rPr>
      </w:pPr>
    </w:p>
    <w:bookmarkEnd w:id="20"/>
    <w:p w:rsidR="008C5927" w:rsidRPr="00542CA2" w:rsidRDefault="000A1234" w:rsidP="00C36071">
      <w:pPr>
        <w:pStyle w:val="Default"/>
        <w:spacing w:line="360" w:lineRule="auto"/>
        <w:jc w:val="both"/>
        <w:rPr>
          <w:b/>
          <w:u w:val="single"/>
        </w:rPr>
      </w:pPr>
      <w:r w:rsidRPr="000708BD">
        <w:rPr>
          <w:b/>
        </w:rPr>
        <w:t>FINANCE</w:t>
      </w:r>
    </w:p>
    <w:p w:rsidR="000A1234" w:rsidRPr="00542CA2" w:rsidRDefault="000A1234" w:rsidP="000A1234">
      <w:pPr>
        <w:spacing w:after="120" w:line="276" w:lineRule="auto"/>
        <w:jc w:val="both"/>
        <w:rPr>
          <w:rFonts w:ascii="Times New Roman" w:hAnsi="Times New Roman" w:cs="Times New Roman"/>
          <w:sz w:val="24"/>
          <w:szCs w:val="24"/>
        </w:rPr>
      </w:pPr>
      <w:r w:rsidRPr="00542CA2">
        <w:rPr>
          <w:rFonts w:ascii="Times New Roman" w:hAnsi="Times New Roman" w:cs="Times New Roman"/>
          <w:sz w:val="24"/>
          <w:szCs w:val="24"/>
        </w:rPr>
        <w:t>The overall mandate of the Department is “to facilitate the management of resources, coordinate the County development planning, policy formulation and implementation for economic development. Specifically these are outlined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2"/>
        <w:gridCol w:w="6728"/>
      </w:tblGrid>
      <w:tr w:rsidR="000A1234" w:rsidRPr="00542CA2" w:rsidTr="00055C7B">
        <w:tc>
          <w:tcPr>
            <w:tcW w:w="1367" w:type="pct"/>
          </w:tcPr>
          <w:p w:rsidR="000A1234" w:rsidRPr="00542CA2" w:rsidRDefault="000A1234" w:rsidP="00055C7B">
            <w:pPr>
              <w:jc w:val="both"/>
              <w:rPr>
                <w:rFonts w:ascii="Times New Roman" w:hAnsi="Times New Roman" w:cs="Times New Roman"/>
                <w:b/>
                <w:kern w:val="22"/>
                <w:sz w:val="24"/>
                <w:szCs w:val="24"/>
              </w:rPr>
            </w:pPr>
            <w:r w:rsidRPr="00542CA2">
              <w:rPr>
                <w:rFonts w:ascii="Times New Roman" w:hAnsi="Times New Roman" w:cs="Times New Roman"/>
                <w:b/>
                <w:kern w:val="22"/>
                <w:sz w:val="24"/>
                <w:szCs w:val="24"/>
              </w:rPr>
              <w:t>DIRECTORATE</w:t>
            </w:r>
          </w:p>
        </w:tc>
        <w:tc>
          <w:tcPr>
            <w:tcW w:w="3633" w:type="pct"/>
          </w:tcPr>
          <w:p w:rsidR="000A1234" w:rsidRPr="00542CA2" w:rsidRDefault="000A1234" w:rsidP="00055C7B">
            <w:pPr>
              <w:jc w:val="both"/>
              <w:rPr>
                <w:rFonts w:ascii="Times New Roman" w:hAnsi="Times New Roman" w:cs="Times New Roman"/>
                <w:b/>
                <w:kern w:val="22"/>
                <w:sz w:val="24"/>
                <w:szCs w:val="24"/>
              </w:rPr>
            </w:pPr>
            <w:r w:rsidRPr="00542CA2">
              <w:rPr>
                <w:rFonts w:ascii="Times New Roman" w:hAnsi="Times New Roman" w:cs="Times New Roman"/>
                <w:b/>
                <w:kern w:val="22"/>
                <w:sz w:val="24"/>
                <w:szCs w:val="24"/>
              </w:rPr>
              <w:t>ROLES</w:t>
            </w:r>
          </w:p>
        </w:tc>
      </w:tr>
      <w:tr w:rsidR="000A1234" w:rsidRPr="00542CA2" w:rsidTr="00055C7B">
        <w:tc>
          <w:tcPr>
            <w:tcW w:w="1367" w:type="pct"/>
          </w:tcPr>
          <w:p w:rsidR="000A1234" w:rsidRPr="00542CA2" w:rsidRDefault="000A1234" w:rsidP="00055C7B">
            <w:pPr>
              <w:jc w:val="both"/>
              <w:rPr>
                <w:rFonts w:ascii="Times New Roman" w:hAnsi="Times New Roman" w:cs="Times New Roman"/>
                <w:kern w:val="22"/>
                <w:sz w:val="24"/>
                <w:szCs w:val="24"/>
              </w:rPr>
            </w:pPr>
            <w:r w:rsidRPr="00542CA2">
              <w:rPr>
                <w:rFonts w:ascii="Times New Roman" w:hAnsi="Times New Roman" w:cs="Times New Roman"/>
                <w:kern w:val="22"/>
                <w:sz w:val="24"/>
                <w:szCs w:val="24"/>
              </w:rPr>
              <w:t xml:space="preserve">Information Communication and </w:t>
            </w:r>
            <w:r w:rsidRPr="00542CA2">
              <w:rPr>
                <w:rFonts w:ascii="Times New Roman" w:hAnsi="Times New Roman" w:cs="Times New Roman"/>
                <w:kern w:val="22"/>
                <w:sz w:val="24"/>
                <w:szCs w:val="24"/>
              </w:rPr>
              <w:lastRenderedPageBreak/>
              <w:t>Technology (ICT)</w:t>
            </w:r>
          </w:p>
        </w:tc>
        <w:tc>
          <w:tcPr>
            <w:tcW w:w="3633" w:type="pct"/>
          </w:tcPr>
          <w:p w:rsidR="000A1234" w:rsidRPr="00542CA2" w:rsidRDefault="000A1234" w:rsidP="00055C7B">
            <w:pPr>
              <w:overflowPunct w:val="0"/>
              <w:adjustRightInd w:val="0"/>
              <w:jc w:val="both"/>
              <w:rPr>
                <w:rFonts w:ascii="Times New Roman" w:hAnsi="Times New Roman" w:cs="Times New Roman"/>
                <w:kern w:val="22"/>
                <w:sz w:val="24"/>
                <w:szCs w:val="24"/>
              </w:rPr>
            </w:pPr>
            <w:r w:rsidRPr="00542CA2">
              <w:rPr>
                <w:rFonts w:ascii="Times New Roman" w:hAnsi="Times New Roman" w:cs="Times New Roman"/>
                <w:kern w:val="22"/>
                <w:sz w:val="24"/>
                <w:szCs w:val="24"/>
              </w:rPr>
              <w:lastRenderedPageBreak/>
              <w:t xml:space="preserve">To automate all County Government services for effective service delivery. </w:t>
            </w:r>
          </w:p>
          <w:p w:rsidR="000A1234" w:rsidRPr="00542CA2" w:rsidRDefault="000A1234" w:rsidP="002A2351">
            <w:pPr>
              <w:pStyle w:val="ListParagraph"/>
              <w:numPr>
                <w:ilvl w:val="0"/>
                <w:numId w:val="39"/>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lastRenderedPageBreak/>
              <w:t xml:space="preserve">To facilitate dissemination of information for decision making through ICT </w:t>
            </w:r>
          </w:p>
          <w:p w:rsidR="000A1234" w:rsidRPr="00542CA2" w:rsidRDefault="000A1234" w:rsidP="002A2351">
            <w:pPr>
              <w:pStyle w:val="ListParagraph"/>
              <w:numPr>
                <w:ilvl w:val="0"/>
                <w:numId w:val="39"/>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To provide a data bank for the County Government of Nyamira </w:t>
            </w:r>
          </w:p>
          <w:p w:rsidR="000A1234" w:rsidRPr="00542CA2" w:rsidRDefault="000A1234" w:rsidP="002A2351">
            <w:pPr>
              <w:pStyle w:val="ListParagraph"/>
              <w:numPr>
                <w:ilvl w:val="0"/>
                <w:numId w:val="39"/>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To maintain and service all ICT equipment and software in Nyamira county </w:t>
            </w:r>
          </w:p>
          <w:p w:rsidR="000A1234" w:rsidRPr="00542CA2" w:rsidRDefault="000A1234" w:rsidP="002A2351">
            <w:pPr>
              <w:pStyle w:val="ListParagraph"/>
              <w:numPr>
                <w:ilvl w:val="0"/>
                <w:numId w:val="39"/>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To enhance internal communication through installation of Networks </w:t>
            </w:r>
          </w:p>
          <w:p w:rsidR="000A1234" w:rsidRPr="00542CA2" w:rsidRDefault="000A1234" w:rsidP="002A2351">
            <w:pPr>
              <w:pStyle w:val="ListParagraph"/>
              <w:numPr>
                <w:ilvl w:val="0"/>
                <w:numId w:val="39"/>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To improve service delivery to Nyamira residents through use of ICT </w:t>
            </w:r>
          </w:p>
          <w:p w:rsidR="000A1234" w:rsidRPr="00542CA2" w:rsidRDefault="000A1234" w:rsidP="002A2351">
            <w:pPr>
              <w:pStyle w:val="Default"/>
              <w:widowControl w:val="0"/>
              <w:numPr>
                <w:ilvl w:val="0"/>
                <w:numId w:val="39"/>
              </w:numPr>
              <w:ind w:left="0" w:firstLine="0"/>
              <w:jc w:val="both"/>
              <w:rPr>
                <w:kern w:val="22"/>
              </w:rPr>
            </w:pPr>
            <w:r w:rsidRPr="00542CA2">
              <w:rPr>
                <w:kern w:val="22"/>
              </w:rPr>
              <w:t>To facilitate other Departments to be effective in Service delivery through ICT</w:t>
            </w:r>
          </w:p>
        </w:tc>
      </w:tr>
      <w:tr w:rsidR="000A1234" w:rsidRPr="00542CA2" w:rsidTr="00055C7B">
        <w:trPr>
          <w:trHeight w:val="1088"/>
        </w:trPr>
        <w:tc>
          <w:tcPr>
            <w:tcW w:w="1367" w:type="pct"/>
          </w:tcPr>
          <w:p w:rsidR="000A1234" w:rsidRPr="00542CA2" w:rsidRDefault="000A1234" w:rsidP="00055C7B">
            <w:pPr>
              <w:jc w:val="both"/>
              <w:rPr>
                <w:rFonts w:ascii="Times New Roman" w:hAnsi="Times New Roman" w:cs="Times New Roman"/>
                <w:kern w:val="22"/>
                <w:sz w:val="24"/>
                <w:szCs w:val="24"/>
              </w:rPr>
            </w:pPr>
            <w:r w:rsidRPr="00542CA2">
              <w:rPr>
                <w:rFonts w:ascii="Times New Roman" w:hAnsi="Times New Roman" w:cs="Times New Roman"/>
                <w:kern w:val="22"/>
                <w:sz w:val="24"/>
                <w:szCs w:val="24"/>
              </w:rPr>
              <w:lastRenderedPageBreak/>
              <w:t>Economic planning and statistics</w:t>
            </w:r>
          </w:p>
        </w:tc>
        <w:tc>
          <w:tcPr>
            <w:tcW w:w="3633" w:type="pct"/>
          </w:tcPr>
          <w:p w:rsidR="000A1234" w:rsidRPr="00542CA2" w:rsidRDefault="000A1234" w:rsidP="002A2351">
            <w:pPr>
              <w:pStyle w:val="ListParagraph"/>
              <w:numPr>
                <w:ilvl w:val="0"/>
                <w:numId w:val="43"/>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Coordination  of the county integrated planning </w:t>
            </w:r>
            <w:proofErr w:type="spellStart"/>
            <w:r w:rsidRPr="00542CA2">
              <w:rPr>
                <w:rFonts w:ascii="Times New Roman" w:hAnsi="Times New Roman" w:cs="Times New Roman"/>
                <w:kern w:val="22"/>
                <w:sz w:val="24"/>
                <w:szCs w:val="24"/>
                <w:lang w:val="en-GB"/>
              </w:rPr>
              <w:t>cyvle</w:t>
            </w:r>
            <w:proofErr w:type="spellEnd"/>
          </w:p>
          <w:p w:rsidR="000A1234" w:rsidRPr="00542CA2" w:rsidRDefault="000A1234" w:rsidP="002A2351">
            <w:pPr>
              <w:pStyle w:val="ListParagraph"/>
              <w:numPr>
                <w:ilvl w:val="0"/>
                <w:numId w:val="43"/>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Documentation and dissemination of vital planning and budgeting documents</w:t>
            </w:r>
          </w:p>
          <w:p w:rsidR="000A1234" w:rsidRPr="00542CA2" w:rsidRDefault="000A1234" w:rsidP="002A2351">
            <w:pPr>
              <w:pStyle w:val="ListParagraph"/>
              <w:numPr>
                <w:ilvl w:val="0"/>
                <w:numId w:val="43"/>
              </w:numPr>
              <w:autoSpaceDE/>
              <w:autoSpaceDN/>
              <w:ind w:left="0" w:firstLine="0"/>
              <w:contextualSpacing/>
              <w:jc w:val="both"/>
              <w:rPr>
                <w:rFonts w:ascii="Times New Roman" w:hAnsi="Times New Roman" w:cs="Times New Roman"/>
                <w:kern w:val="22"/>
                <w:sz w:val="24"/>
                <w:szCs w:val="24"/>
                <w:lang w:val="en-GB"/>
              </w:rPr>
            </w:pPr>
            <w:proofErr w:type="spellStart"/>
            <w:r w:rsidRPr="00542CA2">
              <w:rPr>
                <w:rFonts w:ascii="Times New Roman" w:hAnsi="Times New Roman" w:cs="Times New Roman"/>
                <w:kern w:val="22"/>
                <w:sz w:val="24"/>
                <w:szCs w:val="24"/>
                <w:lang w:val="en-GB"/>
              </w:rPr>
              <w:t>Provison</w:t>
            </w:r>
            <w:proofErr w:type="spellEnd"/>
            <w:r w:rsidRPr="00542CA2">
              <w:rPr>
                <w:rFonts w:ascii="Times New Roman" w:hAnsi="Times New Roman" w:cs="Times New Roman"/>
                <w:kern w:val="22"/>
                <w:sz w:val="24"/>
                <w:szCs w:val="24"/>
                <w:lang w:val="en-GB"/>
              </w:rPr>
              <w:t xml:space="preserve"> of up-</w:t>
            </w:r>
            <w:proofErr w:type="spellStart"/>
            <w:r w:rsidRPr="00542CA2">
              <w:rPr>
                <w:rFonts w:ascii="Times New Roman" w:hAnsi="Times New Roman" w:cs="Times New Roman"/>
                <w:kern w:val="22"/>
                <w:sz w:val="24"/>
                <w:szCs w:val="24"/>
                <w:lang w:val="en-GB"/>
              </w:rPr>
              <w:t>todate</w:t>
            </w:r>
            <w:proofErr w:type="spellEnd"/>
            <w:r w:rsidRPr="00542CA2">
              <w:rPr>
                <w:rFonts w:ascii="Times New Roman" w:hAnsi="Times New Roman" w:cs="Times New Roman"/>
                <w:kern w:val="22"/>
                <w:sz w:val="24"/>
                <w:szCs w:val="24"/>
                <w:lang w:val="en-GB"/>
              </w:rPr>
              <w:t xml:space="preserve"> county statistics</w:t>
            </w:r>
          </w:p>
          <w:p w:rsidR="000A1234" w:rsidRPr="00542CA2" w:rsidRDefault="000A1234" w:rsidP="002A2351">
            <w:pPr>
              <w:pStyle w:val="ListParagraph"/>
              <w:numPr>
                <w:ilvl w:val="0"/>
                <w:numId w:val="43"/>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Carrying out monitoring and evaluation of development  projects across the county</w:t>
            </w:r>
          </w:p>
        </w:tc>
      </w:tr>
      <w:tr w:rsidR="000A1234" w:rsidRPr="00542CA2" w:rsidTr="00055C7B">
        <w:tc>
          <w:tcPr>
            <w:tcW w:w="1367" w:type="pct"/>
          </w:tcPr>
          <w:p w:rsidR="000A1234" w:rsidRPr="00542CA2" w:rsidRDefault="000A1234" w:rsidP="00055C7B">
            <w:pPr>
              <w:jc w:val="both"/>
              <w:rPr>
                <w:rFonts w:ascii="Times New Roman" w:hAnsi="Times New Roman" w:cs="Times New Roman"/>
                <w:kern w:val="22"/>
                <w:sz w:val="24"/>
                <w:szCs w:val="24"/>
              </w:rPr>
            </w:pPr>
            <w:r w:rsidRPr="00542CA2">
              <w:rPr>
                <w:rFonts w:ascii="Times New Roman" w:hAnsi="Times New Roman" w:cs="Times New Roman"/>
                <w:kern w:val="22"/>
                <w:sz w:val="24"/>
                <w:szCs w:val="24"/>
              </w:rPr>
              <w:t>Finance, Accounting  and Budgeting</w:t>
            </w:r>
          </w:p>
        </w:tc>
        <w:tc>
          <w:tcPr>
            <w:tcW w:w="3633" w:type="pct"/>
          </w:tcPr>
          <w:p w:rsidR="000A1234" w:rsidRPr="00542CA2" w:rsidRDefault="000A1234" w:rsidP="002A2351">
            <w:pPr>
              <w:pStyle w:val="ListParagraph"/>
              <w:numPr>
                <w:ilvl w:val="0"/>
                <w:numId w:val="44"/>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Disbursement of county government funds and expenditure control</w:t>
            </w:r>
          </w:p>
          <w:p w:rsidR="000A1234" w:rsidRPr="00542CA2" w:rsidRDefault="000A1234" w:rsidP="00055C7B">
            <w:pPr>
              <w:jc w:val="both"/>
              <w:rPr>
                <w:rFonts w:ascii="Times New Roman" w:hAnsi="Times New Roman" w:cs="Times New Roman"/>
                <w:kern w:val="22"/>
                <w:sz w:val="24"/>
                <w:szCs w:val="24"/>
              </w:rPr>
            </w:pPr>
          </w:p>
        </w:tc>
      </w:tr>
      <w:tr w:rsidR="000A1234" w:rsidRPr="00542CA2" w:rsidTr="00055C7B">
        <w:tc>
          <w:tcPr>
            <w:tcW w:w="1367" w:type="pct"/>
          </w:tcPr>
          <w:p w:rsidR="000A1234" w:rsidRPr="00542CA2" w:rsidRDefault="000A1234" w:rsidP="00055C7B">
            <w:pPr>
              <w:jc w:val="both"/>
              <w:rPr>
                <w:rFonts w:ascii="Times New Roman" w:hAnsi="Times New Roman" w:cs="Times New Roman"/>
                <w:kern w:val="22"/>
                <w:sz w:val="24"/>
                <w:szCs w:val="24"/>
              </w:rPr>
            </w:pPr>
            <w:r w:rsidRPr="00542CA2">
              <w:rPr>
                <w:rFonts w:ascii="Times New Roman" w:hAnsi="Times New Roman" w:cs="Times New Roman"/>
                <w:kern w:val="22"/>
                <w:sz w:val="24"/>
                <w:szCs w:val="24"/>
              </w:rPr>
              <w:t>Internal Audit and Risk management</w:t>
            </w:r>
          </w:p>
        </w:tc>
        <w:tc>
          <w:tcPr>
            <w:tcW w:w="3633" w:type="pct"/>
          </w:tcPr>
          <w:p w:rsidR="000A1234" w:rsidRPr="00542CA2" w:rsidRDefault="000A1234" w:rsidP="002A2351">
            <w:pPr>
              <w:pStyle w:val="ListParagraph"/>
              <w:numPr>
                <w:ilvl w:val="0"/>
                <w:numId w:val="44"/>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Asset and debt management.</w:t>
            </w:r>
          </w:p>
          <w:p w:rsidR="000A1234" w:rsidRPr="00542CA2" w:rsidRDefault="000A1234" w:rsidP="002A2351">
            <w:pPr>
              <w:pStyle w:val="ListParagraph"/>
              <w:numPr>
                <w:ilvl w:val="0"/>
                <w:numId w:val="44"/>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Quality assurance and risk management</w:t>
            </w:r>
          </w:p>
        </w:tc>
      </w:tr>
      <w:tr w:rsidR="000A1234" w:rsidRPr="00542CA2" w:rsidTr="00055C7B">
        <w:trPr>
          <w:trHeight w:val="3680"/>
        </w:trPr>
        <w:tc>
          <w:tcPr>
            <w:tcW w:w="1367" w:type="pct"/>
          </w:tcPr>
          <w:p w:rsidR="000A1234" w:rsidRPr="00542CA2" w:rsidRDefault="000A1234" w:rsidP="00055C7B">
            <w:pPr>
              <w:jc w:val="both"/>
              <w:rPr>
                <w:rFonts w:ascii="Times New Roman" w:hAnsi="Times New Roman" w:cs="Times New Roman"/>
                <w:kern w:val="22"/>
                <w:sz w:val="24"/>
                <w:szCs w:val="24"/>
              </w:rPr>
            </w:pPr>
            <w:r w:rsidRPr="00542CA2">
              <w:rPr>
                <w:rFonts w:ascii="Times New Roman" w:hAnsi="Times New Roman" w:cs="Times New Roman"/>
                <w:kern w:val="22"/>
                <w:sz w:val="24"/>
                <w:szCs w:val="24"/>
              </w:rPr>
              <w:t xml:space="preserve">Supply chain management </w:t>
            </w:r>
          </w:p>
        </w:tc>
        <w:tc>
          <w:tcPr>
            <w:tcW w:w="3633" w:type="pct"/>
          </w:tcPr>
          <w:p w:rsidR="000A1234" w:rsidRPr="00542CA2" w:rsidRDefault="000A1234" w:rsidP="002A2351">
            <w:pPr>
              <w:pStyle w:val="ListParagraph"/>
              <w:numPr>
                <w:ilvl w:val="0"/>
                <w:numId w:val="41"/>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To procure goods, works and services on behalf of user departments as and when required</w:t>
            </w:r>
          </w:p>
          <w:p w:rsidR="000A1234" w:rsidRPr="00542CA2" w:rsidRDefault="000A1234" w:rsidP="002A2351">
            <w:pPr>
              <w:pStyle w:val="ListParagraph"/>
              <w:numPr>
                <w:ilvl w:val="0"/>
                <w:numId w:val="42"/>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Prepare and publish notices of award and notices of tender acceptance; </w:t>
            </w:r>
          </w:p>
          <w:p w:rsidR="000A1234" w:rsidRPr="00542CA2" w:rsidRDefault="000A1234" w:rsidP="002A2351">
            <w:pPr>
              <w:pStyle w:val="ListParagraph"/>
              <w:numPr>
                <w:ilvl w:val="0"/>
                <w:numId w:val="42"/>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Maintain and archive documents and records of the procurement and disposal activities for the required period; </w:t>
            </w:r>
          </w:p>
          <w:p w:rsidR="000A1234" w:rsidRPr="00542CA2" w:rsidRDefault="000A1234" w:rsidP="002A2351">
            <w:pPr>
              <w:pStyle w:val="ListParagraph"/>
              <w:numPr>
                <w:ilvl w:val="0"/>
                <w:numId w:val="42"/>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co-coordinating all activities of Procurement committees; </w:t>
            </w:r>
          </w:p>
          <w:p w:rsidR="000A1234" w:rsidRPr="00542CA2" w:rsidRDefault="000A1234" w:rsidP="002A2351">
            <w:pPr>
              <w:pStyle w:val="ListParagraph"/>
              <w:numPr>
                <w:ilvl w:val="0"/>
                <w:numId w:val="42"/>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Liaise with the Public Procurement Regulatory Authority and other bodies on matters relating to procurement and disposal; </w:t>
            </w:r>
          </w:p>
          <w:p w:rsidR="000A1234" w:rsidRPr="00542CA2" w:rsidRDefault="000A1234" w:rsidP="002A2351">
            <w:pPr>
              <w:pStyle w:val="ListParagraph"/>
              <w:numPr>
                <w:ilvl w:val="0"/>
                <w:numId w:val="42"/>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Prepare and submit to the Public Procurement Regulatory Authority reports required under the public procurement law ,  Regulations and guidelines of the Authority; </w:t>
            </w:r>
          </w:p>
          <w:p w:rsidR="000A1234" w:rsidRPr="00542CA2" w:rsidRDefault="000A1234" w:rsidP="002A2351">
            <w:pPr>
              <w:pStyle w:val="ListParagraph"/>
              <w:numPr>
                <w:ilvl w:val="0"/>
                <w:numId w:val="42"/>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Monitor contract management by user departments to ensure implementation of contracts in accordance with the terms and conditions of the contracts; </w:t>
            </w:r>
          </w:p>
          <w:p w:rsidR="000A1234" w:rsidRPr="00542CA2" w:rsidRDefault="000A1234" w:rsidP="002A2351">
            <w:pPr>
              <w:pStyle w:val="ListParagraph"/>
              <w:numPr>
                <w:ilvl w:val="0"/>
                <w:numId w:val="42"/>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Prepare consolidated procurement and disposal plans; </w:t>
            </w:r>
          </w:p>
          <w:p w:rsidR="000A1234" w:rsidRPr="00542CA2" w:rsidRDefault="000A1234" w:rsidP="002A2351">
            <w:pPr>
              <w:pStyle w:val="ListParagraph"/>
              <w:numPr>
                <w:ilvl w:val="0"/>
                <w:numId w:val="42"/>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Carry out periodic market surveys and due diligence to inform the placing of orders or adjudication by the relevant Accounting Officers;</w:t>
            </w:r>
          </w:p>
          <w:p w:rsidR="000A1234" w:rsidRPr="00542CA2" w:rsidRDefault="000A1234" w:rsidP="002A2351">
            <w:pPr>
              <w:pStyle w:val="ListParagraph"/>
              <w:numPr>
                <w:ilvl w:val="0"/>
                <w:numId w:val="42"/>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Conduct periodic and annual stock taking; </w:t>
            </w:r>
          </w:p>
        </w:tc>
      </w:tr>
      <w:tr w:rsidR="000A1234" w:rsidRPr="00542CA2" w:rsidTr="00055C7B">
        <w:trPr>
          <w:trHeight w:val="1223"/>
        </w:trPr>
        <w:tc>
          <w:tcPr>
            <w:tcW w:w="1367" w:type="pct"/>
          </w:tcPr>
          <w:p w:rsidR="000A1234" w:rsidRPr="00542CA2" w:rsidRDefault="000A1234" w:rsidP="00055C7B">
            <w:pPr>
              <w:jc w:val="both"/>
              <w:rPr>
                <w:rFonts w:ascii="Times New Roman" w:hAnsi="Times New Roman" w:cs="Times New Roman"/>
                <w:kern w:val="22"/>
                <w:sz w:val="24"/>
                <w:szCs w:val="24"/>
              </w:rPr>
            </w:pPr>
            <w:r w:rsidRPr="00542CA2">
              <w:rPr>
                <w:rFonts w:ascii="Times New Roman" w:hAnsi="Times New Roman" w:cs="Times New Roman"/>
                <w:kern w:val="22"/>
                <w:sz w:val="24"/>
                <w:szCs w:val="24"/>
              </w:rPr>
              <w:lastRenderedPageBreak/>
              <w:t>Revenue and Resource Mobilization</w:t>
            </w:r>
          </w:p>
        </w:tc>
        <w:tc>
          <w:tcPr>
            <w:tcW w:w="3633" w:type="pct"/>
          </w:tcPr>
          <w:p w:rsidR="000A1234" w:rsidRPr="00542CA2" w:rsidRDefault="000A1234" w:rsidP="002A2351">
            <w:pPr>
              <w:pStyle w:val="ListParagraph"/>
              <w:numPr>
                <w:ilvl w:val="0"/>
                <w:numId w:val="40"/>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Automation of revenue collection </w:t>
            </w:r>
          </w:p>
          <w:p w:rsidR="000A1234" w:rsidRPr="00542CA2" w:rsidRDefault="000A1234" w:rsidP="002A2351">
            <w:pPr>
              <w:pStyle w:val="ListParagraph"/>
              <w:numPr>
                <w:ilvl w:val="0"/>
                <w:numId w:val="40"/>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Development and implementation of finance Act</w:t>
            </w:r>
          </w:p>
          <w:p w:rsidR="000A1234" w:rsidRPr="00542CA2" w:rsidRDefault="000A1234" w:rsidP="002A2351">
            <w:pPr>
              <w:pStyle w:val="ListParagraph"/>
              <w:numPr>
                <w:ilvl w:val="0"/>
                <w:numId w:val="40"/>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Administration and enforcement of revenue laws </w:t>
            </w:r>
          </w:p>
          <w:p w:rsidR="000A1234" w:rsidRPr="00542CA2" w:rsidRDefault="000A1234" w:rsidP="002A2351">
            <w:pPr>
              <w:pStyle w:val="ListParagraph"/>
              <w:numPr>
                <w:ilvl w:val="0"/>
                <w:numId w:val="40"/>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 xml:space="preserve">Formulation of draft county Government By-laws </w:t>
            </w:r>
          </w:p>
          <w:p w:rsidR="000A1234" w:rsidRPr="00542CA2" w:rsidRDefault="000A1234" w:rsidP="002A2351">
            <w:pPr>
              <w:pStyle w:val="ListParagraph"/>
              <w:numPr>
                <w:ilvl w:val="0"/>
                <w:numId w:val="40"/>
              </w:numPr>
              <w:autoSpaceDE/>
              <w:autoSpaceDN/>
              <w:ind w:left="0" w:firstLine="0"/>
              <w:contextualSpacing/>
              <w:jc w:val="both"/>
              <w:rPr>
                <w:rFonts w:ascii="Times New Roman" w:hAnsi="Times New Roman" w:cs="Times New Roman"/>
                <w:kern w:val="22"/>
                <w:sz w:val="24"/>
                <w:szCs w:val="24"/>
                <w:lang w:val="en-GB"/>
              </w:rPr>
            </w:pPr>
            <w:r w:rsidRPr="00542CA2">
              <w:rPr>
                <w:rFonts w:ascii="Times New Roman" w:hAnsi="Times New Roman" w:cs="Times New Roman"/>
                <w:kern w:val="22"/>
                <w:sz w:val="24"/>
                <w:szCs w:val="24"/>
                <w:lang w:val="en-GB"/>
              </w:rPr>
              <w:t>Mapping of revenue sources</w:t>
            </w:r>
          </w:p>
        </w:tc>
      </w:tr>
    </w:tbl>
    <w:p w:rsidR="000A1234" w:rsidRPr="00542CA2" w:rsidRDefault="000A1234" w:rsidP="00C36071">
      <w:pPr>
        <w:pStyle w:val="Default"/>
        <w:spacing w:line="360" w:lineRule="auto"/>
        <w:jc w:val="both"/>
        <w:rPr>
          <w:b/>
          <w:u w:val="single"/>
        </w:rPr>
      </w:pPr>
    </w:p>
    <w:p w:rsidR="00C36071" w:rsidRPr="00542CA2" w:rsidRDefault="00C36071" w:rsidP="00C36071">
      <w:pPr>
        <w:pStyle w:val="BodyText"/>
        <w:spacing w:line="360" w:lineRule="auto"/>
        <w:ind w:left="460" w:right="1435"/>
        <w:jc w:val="both"/>
        <w:rPr>
          <w:rFonts w:ascii="Times New Roman" w:hAnsi="Times New Roman" w:cs="Times New Roman"/>
        </w:rPr>
      </w:pPr>
    </w:p>
    <w:p w:rsidR="00A15A97" w:rsidRPr="00D14E97" w:rsidRDefault="00A15A97" w:rsidP="00C36071">
      <w:pPr>
        <w:pStyle w:val="BodyText"/>
        <w:spacing w:line="360" w:lineRule="auto"/>
        <w:ind w:left="460" w:right="1435"/>
        <w:jc w:val="both"/>
        <w:rPr>
          <w:rFonts w:ascii="Times New Roman" w:hAnsi="Times New Roman" w:cs="Times New Roman"/>
          <w:b/>
          <w:u w:val="single"/>
        </w:rPr>
      </w:pPr>
      <w:r w:rsidRPr="000708BD">
        <w:rPr>
          <w:rFonts w:ascii="Times New Roman" w:hAnsi="Times New Roman" w:cs="Times New Roman"/>
          <w:b/>
        </w:rPr>
        <w:t>GOVERNORS</w:t>
      </w:r>
    </w:p>
    <w:p w:rsidR="005140B1" w:rsidRPr="00542CA2" w:rsidRDefault="005140B1" w:rsidP="002A2351">
      <w:pPr>
        <w:pStyle w:val="ListParagraph"/>
        <w:widowControl/>
        <w:numPr>
          <w:ilvl w:val="0"/>
          <w:numId w:val="45"/>
        </w:numPr>
        <w:autoSpaceDE/>
        <w:autoSpaceDN/>
        <w:spacing w:after="160" w:line="259"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To provide overall leadership and direction to the county Government as whole</w:t>
      </w:r>
    </w:p>
    <w:p w:rsidR="005140B1" w:rsidRPr="00542CA2" w:rsidRDefault="005140B1" w:rsidP="002A2351">
      <w:pPr>
        <w:pStyle w:val="ListParagraph"/>
        <w:widowControl/>
        <w:numPr>
          <w:ilvl w:val="0"/>
          <w:numId w:val="45"/>
        </w:numPr>
        <w:autoSpaceDE/>
        <w:autoSpaceDN/>
        <w:spacing w:after="160" w:line="259"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Ensuring policy implementation</w:t>
      </w:r>
    </w:p>
    <w:p w:rsidR="005140B1" w:rsidRPr="00542CA2" w:rsidRDefault="005140B1" w:rsidP="002A2351">
      <w:pPr>
        <w:pStyle w:val="ListParagraph"/>
        <w:widowControl/>
        <w:numPr>
          <w:ilvl w:val="0"/>
          <w:numId w:val="45"/>
        </w:numPr>
        <w:autoSpaceDE/>
        <w:autoSpaceDN/>
        <w:spacing w:after="160" w:line="259" w:lineRule="auto"/>
        <w:contextualSpacing/>
        <w:jc w:val="both"/>
        <w:rPr>
          <w:rFonts w:ascii="Times New Roman" w:hAnsi="Times New Roman" w:cs="Times New Roman"/>
          <w:sz w:val="24"/>
          <w:szCs w:val="24"/>
        </w:rPr>
      </w:pPr>
      <w:r w:rsidRPr="00542CA2">
        <w:rPr>
          <w:rFonts w:ascii="Times New Roman" w:hAnsi="Times New Roman" w:cs="Times New Roman"/>
          <w:sz w:val="24"/>
          <w:szCs w:val="24"/>
        </w:rPr>
        <w:t>Provide cross-cutting services inclusive of Legal, Economic and political advisor</w:t>
      </w:r>
    </w:p>
    <w:p w:rsidR="005140B1" w:rsidRPr="00542CA2" w:rsidRDefault="005140B1" w:rsidP="005140B1">
      <w:pPr>
        <w:jc w:val="center"/>
        <w:rPr>
          <w:rFonts w:ascii="Times New Roman" w:hAnsi="Times New Roman" w:cs="Times New Roman"/>
          <w:b/>
          <w:sz w:val="24"/>
          <w:szCs w:val="24"/>
        </w:rPr>
      </w:pPr>
    </w:p>
    <w:p w:rsidR="005140B1" w:rsidRPr="00542CA2" w:rsidRDefault="005140B1" w:rsidP="00C36071">
      <w:pPr>
        <w:pStyle w:val="BodyText"/>
        <w:spacing w:line="360" w:lineRule="auto"/>
        <w:ind w:left="460" w:right="1435"/>
        <w:jc w:val="both"/>
        <w:rPr>
          <w:rFonts w:ascii="Times New Roman" w:hAnsi="Times New Roman" w:cs="Times New Roman"/>
          <w:b/>
          <w:u w:val="single"/>
        </w:rPr>
      </w:pPr>
    </w:p>
    <w:p w:rsidR="00C36071" w:rsidRPr="00542CA2" w:rsidRDefault="00C36071" w:rsidP="00C36071">
      <w:pPr>
        <w:pStyle w:val="BodyText"/>
        <w:spacing w:line="360" w:lineRule="auto"/>
        <w:ind w:left="460" w:right="1435"/>
        <w:jc w:val="both"/>
        <w:rPr>
          <w:rFonts w:ascii="Times New Roman" w:hAnsi="Times New Roman" w:cs="Times New Roman"/>
        </w:rPr>
      </w:pPr>
      <w:r w:rsidRPr="00542CA2">
        <w:rPr>
          <w:rFonts w:ascii="Times New Roman" w:hAnsi="Times New Roman" w:cs="Times New Roman"/>
        </w:rPr>
        <w:t>The section should cover: the sector composition in terms of sub-sectors and their</w:t>
      </w:r>
      <w:r w:rsidRPr="00542CA2">
        <w:rPr>
          <w:rFonts w:ascii="Times New Roman" w:hAnsi="Times New Roman" w:cs="Times New Roman"/>
          <w:spacing w:val="1"/>
        </w:rPr>
        <w:t xml:space="preserve"> </w:t>
      </w:r>
      <w:r w:rsidRPr="00542CA2">
        <w:rPr>
          <w:rFonts w:ascii="Times New Roman" w:hAnsi="Times New Roman" w:cs="Times New Roman"/>
        </w:rPr>
        <w:t>mandates,</w:t>
      </w:r>
      <w:r w:rsidRPr="00542CA2">
        <w:rPr>
          <w:rFonts w:ascii="Times New Roman" w:hAnsi="Times New Roman" w:cs="Times New Roman"/>
          <w:spacing w:val="-3"/>
        </w:rPr>
        <w:t xml:space="preserve"> </w:t>
      </w:r>
      <w:r w:rsidRPr="00542CA2">
        <w:rPr>
          <w:rFonts w:ascii="Times New Roman" w:hAnsi="Times New Roman" w:cs="Times New Roman"/>
        </w:rPr>
        <w:t>and</w:t>
      </w:r>
      <w:r w:rsidRPr="00542CA2">
        <w:rPr>
          <w:rFonts w:ascii="Times New Roman" w:hAnsi="Times New Roman" w:cs="Times New Roman"/>
          <w:spacing w:val="-2"/>
        </w:rPr>
        <w:t xml:space="preserve"> </w:t>
      </w:r>
      <w:r w:rsidRPr="00542CA2">
        <w:rPr>
          <w:rFonts w:ascii="Times New Roman" w:hAnsi="Times New Roman" w:cs="Times New Roman"/>
        </w:rPr>
        <w:t>the</w:t>
      </w:r>
      <w:r w:rsidRPr="00542CA2">
        <w:rPr>
          <w:rFonts w:ascii="Times New Roman" w:hAnsi="Times New Roman" w:cs="Times New Roman"/>
          <w:spacing w:val="-1"/>
        </w:rPr>
        <w:t xml:space="preserve"> </w:t>
      </w:r>
      <w:r w:rsidRPr="00542CA2">
        <w:rPr>
          <w:rFonts w:ascii="Times New Roman" w:hAnsi="Times New Roman" w:cs="Times New Roman"/>
        </w:rPr>
        <w:t>contribution</w:t>
      </w:r>
      <w:r w:rsidRPr="00542CA2">
        <w:rPr>
          <w:rFonts w:ascii="Times New Roman" w:hAnsi="Times New Roman" w:cs="Times New Roman"/>
          <w:spacing w:val="-3"/>
        </w:rPr>
        <w:t xml:space="preserve"> </w:t>
      </w:r>
      <w:r w:rsidRPr="00542CA2">
        <w:rPr>
          <w:rFonts w:ascii="Times New Roman" w:hAnsi="Times New Roman" w:cs="Times New Roman"/>
        </w:rPr>
        <w:t>of</w:t>
      </w:r>
      <w:r w:rsidRPr="00542CA2">
        <w:rPr>
          <w:rFonts w:ascii="Times New Roman" w:hAnsi="Times New Roman" w:cs="Times New Roman"/>
          <w:spacing w:val="-1"/>
        </w:rPr>
        <w:t xml:space="preserve"> </w:t>
      </w:r>
      <w:r w:rsidRPr="00542CA2">
        <w:rPr>
          <w:rFonts w:ascii="Times New Roman" w:hAnsi="Times New Roman" w:cs="Times New Roman"/>
        </w:rPr>
        <w:t>the</w:t>
      </w:r>
      <w:r w:rsidRPr="00542CA2">
        <w:rPr>
          <w:rFonts w:ascii="Times New Roman" w:hAnsi="Times New Roman" w:cs="Times New Roman"/>
          <w:spacing w:val="-2"/>
        </w:rPr>
        <w:t xml:space="preserve"> </w:t>
      </w:r>
      <w:r w:rsidRPr="00542CA2">
        <w:rPr>
          <w:rFonts w:ascii="Times New Roman" w:hAnsi="Times New Roman" w:cs="Times New Roman"/>
        </w:rPr>
        <w:t>sector</w:t>
      </w:r>
      <w:r w:rsidRPr="00542CA2">
        <w:rPr>
          <w:rFonts w:ascii="Times New Roman" w:hAnsi="Times New Roman" w:cs="Times New Roman"/>
          <w:spacing w:val="-3"/>
        </w:rPr>
        <w:t xml:space="preserve"> </w:t>
      </w:r>
      <w:r w:rsidRPr="00542CA2">
        <w:rPr>
          <w:rFonts w:ascii="Times New Roman" w:hAnsi="Times New Roman" w:cs="Times New Roman"/>
        </w:rPr>
        <w:t>towards</w:t>
      </w:r>
      <w:r w:rsidRPr="00542CA2">
        <w:rPr>
          <w:rFonts w:ascii="Times New Roman" w:hAnsi="Times New Roman" w:cs="Times New Roman"/>
          <w:spacing w:val="-1"/>
        </w:rPr>
        <w:t xml:space="preserve"> </w:t>
      </w:r>
      <w:r w:rsidRPr="00542CA2">
        <w:rPr>
          <w:rFonts w:ascii="Times New Roman" w:hAnsi="Times New Roman" w:cs="Times New Roman"/>
        </w:rPr>
        <w:t>socio-economic development.</w:t>
      </w:r>
    </w:p>
    <w:p w:rsidR="00C36071" w:rsidRPr="00542CA2" w:rsidRDefault="00A10809" w:rsidP="00D14E97">
      <w:pPr>
        <w:pStyle w:val="Heading4"/>
        <w:tabs>
          <w:tab w:val="left" w:pos="912"/>
        </w:tabs>
        <w:spacing w:before="240"/>
        <w:ind w:left="0"/>
        <w:rPr>
          <w:rFonts w:ascii="Times New Roman" w:hAnsi="Times New Roman" w:cs="Times New Roman"/>
        </w:rPr>
      </w:pPr>
      <w:r w:rsidRPr="00542CA2">
        <w:rPr>
          <w:rFonts w:ascii="Times New Roman" w:hAnsi="Times New Roman" w:cs="Times New Roman"/>
        </w:rPr>
        <w:t>1.3</w:t>
      </w:r>
      <w:r w:rsidR="00C36071" w:rsidRPr="00542CA2">
        <w:rPr>
          <w:rFonts w:ascii="Times New Roman" w:hAnsi="Times New Roman" w:cs="Times New Roman"/>
        </w:rPr>
        <w:t>Rationale</w:t>
      </w:r>
      <w:r w:rsidR="00C36071" w:rsidRPr="00542CA2">
        <w:rPr>
          <w:rFonts w:ascii="Times New Roman" w:hAnsi="Times New Roman" w:cs="Times New Roman"/>
          <w:spacing w:val="-4"/>
        </w:rPr>
        <w:t xml:space="preserve"> </w:t>
      </w:r>
      <w:r w:rsidR="00C36071" w:rsidRPr="00542CA2">
        <w:rPr>
          <w:rFonts w:ascii="Times New Roman" w:hAnsi="Times New Roman" w:cs="Times New Roman"/>
        </w:rPr>
        <w:t>for</w:t>
      </w:r>
      <w:r w:rsidR="00C36071" w:rsidRPr="00542CA2">
        <w:rPr>
          <w:rFonts w:ascii="Times New Roman" w:hAnsi="Times New Roman" w:cs="Times New Roman"/>
          <w:spacing w:val="-3"/>
        </w:rPr>
        <w:t xml:space="preserve"> </w:t>
      </w:r>
      <w:r w:rsidR="00C36071" w:rsidRPr="00542CA2">
        <w:rPr>
          <w:rFonts w:ascii="Times New Roman" w:hAnsi="Times New Roman" w:cs="Times New Roman"/>
        </w:rPr>
        <w:t>the</w:t>
      </w:r>
      <w:r w:rsidR="00C36071" w:rsidRPr="00542CA2">
        <w:rPr>
          <w:rFonts w:ascii="Times New Roman" w:hAnsi="Times New Roman" w:cs="Times New Roman"/>
          <w:spacing w:val="-2"/>
        </w:rPr>
        <w:t xml:space="preserve"> </w:t>
      </w:r>
      <w:r w:rsidR="00C36071" w:rsidRPr="00542CA2">
        <w:rPr>
          <w:rFonts w:ascii="Times New Roman" w:hAnsi="Times New Roman" w:cs="Times New Roman"/>
        </w:rPr>
        <w:t>County Sectoral</w:t>
      </w:r>
      <w:r w:rsidR="00C36071" w:rsidRPr="00542CA2">
        <w:rPr>
          <w:rFonts w:ascii="Times New Roman" w:hAnsi="Times New Roman" w:cs="Times New Roman"/>
          <w:spacing w:val="-3"/>
        </w:rPr>
        <w:t xml:space="preserve"> </w:t>
      </w:r>
      <w:r w:rsidR="00C36071" w:rsidRPr="00542CA2">
        <w:rPr>
          <w:rFonts w:ascii="Times New Roman" w:hAnsi="Times New Roman" w:cs="Times New Roman"/>
        </w:rPr>
        <w:t>Plan</w:t>
      </w:r>
    </w:p>
    <w:p w:rsidR="00AB7E61" w:rsidRPr="00542CA2" w:rsidRDefault="00AB7E61" w:rsidP="00AB7E61">
      <w:pPr>
        <w:pStyle w:val="Heading3"/>
        <w:rPr>
          <w:rFonts w:ascii="Times New Roman" w:hAnsi="Times New Roman" w:cs="Times New Roman"/>
        </w:rPr>
      </w:pPr>
      <w:bookmarkStart w:id="21" w:name="_Toc126227220"/>
      <w:bookmarkStart w:id="22" w:name="_Toc127120820"/>
      <w:bookmarkStart w:id="23" w:name="_Toc128337841"/>
      <w:r w:rsidRPr="00D14E97">
        <w:rPr>
          <w:rFonts w:ascii="Times New Roman" w:hAnsi="Times New Roman" w:cs="Times New Roman"/>
        </w:rPr>
        <w:t>Overview</w:t>
      </w:r>
      <w:bookmarkEnd w:id="21"/>
      <w:bookmarkEnd w:id="22"/>
      <w:bookmarkEnd w:id="23"/>
    </w:p>
    <w:p w:rsidR="00AB7E61" w:rsidRPr="00542CA2" w:rsidRDefault="00AB7E61" w:rsidP="00AB7E61">
      <w:pPr>
        <w:rPr>
          <w:rFonts w:ascii="Times New Roman" w:hAnsi="Times New Roman" w:cs="Times New Roman"/>
          <w:spacing w:val="-5"/>
          <w:sz w:val="24"/>
          <w:szCs w:val="24"/>
        </w:rPr>
      </w:pPr>
      <w:r w:rsidRPr="00542CA2">
        <w:rPr>
          <w:rFonts w:ascii="Times New Roman" w:hAnsi="Times New Roman" w:cs="Times New Roman"/>
          <w:sz w:val="24"/>
          <w:szCs w:val="24"/>
        </w:rPr>
        <w:t>This section discusses the County Integrated Development Plan (CIDP) linkages with the Kenya Vision</w:t>
      </w:r>
      <w:r w:rsidRPr="00542CA2">
        <w:rPr>
          <w:rFonts w:ascii="Times New Roman" w:hAnsi="Times New Roman" w:cs="Times New Roman"/>
          <w:spacing w:val="1"/>
          <w:sz w:val="24"/>
          <w:szCs w:val="24"/>
        </w:rPr>
        <w:t xml:space="preserve"> </w:t>
      </w:r>
      <w:r w:rsidRPr="00542CA2">
        <w:rPr>
          <w:rFonts w:ascii="Times New Roman" w:hAnsi="Times New Roman" w:cs="Times New Roman"/>
          <w:spacing w:val="-1"/>
          <w:sz w:val="24"/>
          <w:szCs w:val="24"/>
        </w:rPr>
        <w:t>2030,</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Constitution</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Kenya,</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2010</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other</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long</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term</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planning</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policy</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documents.</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brief</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status</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Sustainable</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Development</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Goals</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at</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level</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is</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also</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provided.</w:t>
      </w:r>
      <w:r w:rsidRPr="00542CA2">
        <w:rPr>
          <w:rFonts w:ascii="Times New Roman" w:hAnsi="Times New Roman" w:cs="Times New Roman"/>
          <w:spacing w:val="-5"/>
          <w:sz w:val="24"/>
          <w:szCs w:val="24"/>
        </w:rPr>
        <w:t xml:space="preserve"> </w:t>
      </w:r>
      <w:bookmarkStart w:id="24" w:name="_bookmark152"/>
      <w:bookmarkEnd w:id="24"/>
    </w:p>
    <w:p w:rsidR="00AB7E61" w:rsidRPr="00542CA2" w:rsidRDefault="00AB7E61" w:rsidP="00AB7E61">
      <w:pPr>
        <w:rPr>
          <w:rFonts w:ascii="Times New Roman" w:hAnsi="Times New Roman" w:cs="Times New Roman"/>
          <w:sz w:val="24"/>
          <w:szCs w:val="24"/>
        </w:rPr>
      </w:pPr>
    </w:p>
    <w:p w:rsidR="00AB7E61" w:rsidRPr="00542CA2" w:rsidRDefault="00AB7E61" w:rsidP="00AB7E61">
      <w:pPr>
        <w:pStyle w:val="Heading3"/>
        <w:rPr>
          <w:rFonts w:ascii="Times New Roman" w:hAnsi="Times New Roman" w:cs="Times New Roman"/>
        </w:rPr>
      </w:pPr>
      <w:bookmarkStart w:id="25" w:name="_Toc127120821"/>
      <w:bookmarkStart w:id="26" w:name="_Toc128337842"/>
      <w:r w:rsidRPr="00542CA2">
        <w:rPr>
          <w:rFonts w:ascii="Times New Roman" w:hAnsi="Times New Roman" w:cs="Times New Roman"/>
        </w:rPr>
        <w:t>Linkage</w:t>
      </w:r>
      <w:r w:rsidRPr="00542CA2">
        <w:rPr>
          <w:rFonts w:ascii="Times New Roman" w:hAnsi="Times New Roman" w:cs="Times New Roman"/>
          <w:spacing w:val="-2"/>
        </w:rPr>
        <w:t xml:space="preserve"> </w:t>
      </w:r>
      <w:r w:rsidRPr="00542CA2">
        <w:rPr>
          <w:rFonts w:ascii="Times New Roman" w:hAnsi="Times New Roman" w:cs="Times New Roman"/>
        </w:rPr>
        <w:t>of</w:t>
      </w:r>
      <w:r w:rsidRPr="00542CA2">
        <w:rPr>
          <w:rFonts w:ascii="Times New Roman" w:hAnsi="Times New Roman" w:cs="Times New Roman"/>
          <w:spacing w:val="-2"/>
        </w:rPr>
        <w:t xml:space="preserve"> </w:t>
      </w:r>
      <w:r w:rsidRPr="00542CA2">
        <w:rPr>
          <w:rFonts w:ascii="Times New Roman" w:hAnsi="Times New Roman" w:cs="Times New Roman"/>
        </w:rPr>
        <w:t>the</w:t>
      </w:r>
      <w:r w:rsidRPr="00542CA2">
        <w:rPr>
          <w:rFonts w:ascii="Times New Roman" w:hAnsi="Times New Roman" w:cs="Times New Roman"/>
          <w:spacing w:val="-2"/>
        </w:rPr>
        <w:t xml:space="preserve"> </w:t>
      </w:r>
      <w:r w:rsidRPr="00542CA2">
        <w:rPr>
          <w:rFonts w:ascii="Times New Roman" w:hAnsi="Times New Roman" w:cs="Times New Roman"/>
        </w:rPr>
        <w:t>CIDP</w:t>
      </w:r>
      <w:r w:rsidRPr="00542CA2">
        <w:rPr>
          <w:rFonts w:ascii="Times New Roman" w:hAnsi="Times New Roman" w:cs="Times New Roman"/>
          <w:spacing w:val="-3"/>
        </w:rPr>
        <w:t xml:space="preserve"> </w:t>
      </w:r>
      <w:r w:rsidRPr="00542CA2">
        <w:rPr>
          <w:rFonts w:ascii="Times New Roman" w:hAnsi="Times New Roman" w:cs="Times New Roman"/>
        </w:rPr>
        <w:t>with</w:t>
      </w:r>
      <w:r w:rsidRPr="00542CA2">
        <w:rPr>
          <w:rFonts w:ascii="Times New Roman" w:hAnsi="Times New Roman" w:cs="Times New Roman"/>
          <w:spacing w:val="-1"/>
        </w:rPr>
        <w:t xml:space="preserve"> </w:t>
      </w:r>
      <w:r w:rsidRPr="00542CA2">
        <w:rPr>
          <w:rFonts w:ascii="Times New Roman" w:hAnsi="Times New Roman" w:cs="Times New Roman"/>
        </w:rPr>
        <w:t>the</w:t>
      </w:r>
      <w:r w:rsidRPr="00542CA2">
        <w:rPr>
          <w:rFonts w:ascii="Times New Roman" w:hAnsi="Times New Roman" w:cs="Times New Roman"/>
          <w:spacing w:val="-3"/>
        </w:rPr>
        <w:t xml:space="preserve"> </w:t>
      </w:r>
      <w:r w:rsidRPr="00542CA2">
        <w:rPr>
          <w:rFonts w:ascii="Times New Roman" w:hAnsi="Times New Roman" w:cs="Times New Roman"/>
        </w:rPr>
        <w:t>Constitution</w:t>
      </w:r>
      <w:r w:rsidRPr="00542CA2">
        <w:rPr>
          <w:rFonts w:ascii="Times New Roman" w:hAnsi="Times New Roman" w:cs="Times New Roman"/>
          <w:spacing w:val="-5"/>
        </w:rPr>
        <w:t xml:space="preserve"> </w:t>
      </w:r>
      <w:r w:rsidRPr="00542CA2">
        <w:rPr>
          <w:rFonts w:ascii="Times New Roman" w:hAnsi="Times New Roman" w:cs="Times New Roman"/>
        </w:rPr>
        <w:t>of</w:t>
      </w:r>
      <w:r w:rsidRPr="00542CA2">
        <w:rPr>
          <w:rFonts w:ascii="Times New Roman" w:hAnsi="Times New Roman" w:cs="Times New Roman"/>
          <w:spacing w:val="-1"/>
        </w:rPr>
        <w:t xml:space="preserve"> </w:t>
      </w:r>
      <w:r w:rsidRPr="00542CA2">
        <w:rPr>
          <w:rFonts w:ascii="Times New Roman" w:hAnsi="Times New Roman" w:cs="Times New Roman"/>
        </w:rPr>
        <w:t>Kenya,</w:t>
      </w:r>
      <w:r w:rsidRPr="00542CA2">
        <w:rPr>
          <w:rFonts w:ascii="Times New Roman" w:hAnsi="Times New Roman" w:cs="Times New Roman"/>
          <w:spacing w:val="-3"/>
        </w:rPr>
        <w:t xml:space="preserve"> </w:t>
      </w:r>
      <w:r w:rsidRPr="00542CA2">
        <w:rPr>
          <w:rFonts w:ascii="Times New Roman" w:hAnsi="Times New Roman" w:cs="Times New Roman"/>
        </w:rPr>
        <w:t>2010</w:t>
      </w:r>
      <w:bookmarkEnd w:id="25"/>
      <w:bookmarkEnd w:id="26"/>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Constitution of Kenya, 2010 prescribes national values and principles of governance which</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 xml:space="preserve">include sharing and devolution of power. It creates a two-tier government: a national government </w:t>
      </w:r>
      <w:r w:rsidRPr="00542CA2">
        <w:rPr>
          <w:rFonts w:ascii="Times New Roman" w:hAnsi="Times New Roman" w:cs="Times New Roman"/>
          <w:spacing w:val="-57"/>
          <w:sz w:val="24"/>
          <w:szCs w:val="24"/>
        </w:rPr>
        <w:t>and</w:t>
      </w:r>
      <w:r w:rsidRPr="00542CA2">
        <w:rPr>
          <w:rFonts w:ascii="Times New Roman" w:hAnsi="Times New Roman" w:cs="Times New Roman"/>
          <w:sz w:val="24"/>
          <w:szCs w:val="24"/>
        </w:rPr>
        <w:t xml:space="preserve"> 47</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governments.</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Fourth Schedule delineates the functions of the national and county governments. A total 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14 functions have been devolved to the counties. The main ones include: county planning 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development; agriculture; county health services; control of air pollution, noise pollution, other</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public nuisances and outdoor advertising; cultural activities, public entertainment and public</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amenities;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roads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transport;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animal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control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welfare;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trade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development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regulation; pre-primary education and village polytechnics; specific national government policies</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natural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resources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environmental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conservation;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public</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works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services;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firefighting</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services</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disaster</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management;</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control</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drugs</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pornography.</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Emphasis</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is</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also</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made for the counties to ensure participatory development and capacities are developed at all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community</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levels.</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county governments are required to prepare the County Integrated Development Plans to</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enable prioritization of socio-economic development issues at the local level. This is mandatory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before the funding of county projects and programmes. The CIDP is anchored on the county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functions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as provided in 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fourth schedule of</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Constitution.</w:t>
      </w:r>
    </w:p>
    <w:p w:rsidR="00AB7E61" w:rsidRPr="00542CA2" w:rsidRDefault="00AB7E61" w:rsidP="00AB7E61">
      <w:pPr>
        <w:rPr>
          <w:rFonts w:ascii="Times New Roman" w:hAnsi="Times New Roman" w:cs="Times New Roman"/>
          <w:sz w:val="24"/>
          <w:szCs w:val="24"/>
        </w:rPr>
      </w:pPr>
      <w:bookmarkStart w:id="27" w:name="_bookmark153"/>
      <w:bookmarkStart w:id="28" w:name="_Toc126227221"/>
      <w:bookmarkEnd w:id="27"/>
      <w:r w:rsidRPr="00542CA2">
        <w:rPr>
          <w:rFonts w:ascii="Times New Roman" w:hAnsi="Times New Roman" w:cs="Times New Roman"/>
          <w:sz w:val="24"/>
          <w:szCs w:val="24"/>
        </w:rPr>
        <w:t>Linkage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CIDP</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with</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Kenya Vision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2030</w:t>
      </w:r>
      <w:bookmarkEnd w:id="28"/>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lastRenderedPageBreak/>
        <w:t>Sessional Paper Number 10 of 2012 on Kenya Vision 2030 is the National Policy Economic</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Blueprint that entrenches Kenya Vision 2030 as the long term development strategy. The Vision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aims</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transform</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Kenya</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into</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modern,</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globally</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competitive,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middle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income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country</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providing</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high quality of life to all its citizens. Kenya Vision 2030 is a product of highly participatory,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consultative and inclusive stakeholder’s process conducted throughout the country and in all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sectors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economy.</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Vision is anchored on three key pillars: economic; social; and political. The key sectors in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economic pillar include: tourism, agriculture and livestock, manufacturing, wholesale and retail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trade, Business Process Outsourcing (BPO), financial services, oil and mineral resources. 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main sectors under the social pillar include education and training, health, water and irrigation,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environment,</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housing</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urbanization,</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gender,</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sports,</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youth</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culture.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Political</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Pillar</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aims</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at realizing a democratic political system founded on issue based politics that respect the rule 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law,</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protects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fundamental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rights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freedoms 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every</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individual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 the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Kenyan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society.</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three pillars are anchored on a number of foundations, which serve as enablers that create an</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environment</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that</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is</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geared</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towards</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realization</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Vision</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2030.</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These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include:</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macroeconomic</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stability;</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continuity</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governance</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reforms;</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enhanced</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equity</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wealth</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creation</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opportunities</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for</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the poor; infrastructure; energy; Science, Technology and Innovation; Land Reforms; Human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Resource Development; Security and Public Sector Reforms. An additional enabler, national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values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 ethics, has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been included following</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the passing</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Constitution 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Kenya</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2010.</w:t>
      </w:r>
    </w:p>
    <w:p w:rsidR="00AB7E61" w:rsidRPr="00542CA2" w:rsidRDefault="00AB7E61" w:rsidP="00AB7E61">
      <w:pPr>
        <w:pStyle w:val="Heading3"/>
        <w:rPr>
          <w:rFonts w:ascii="Times New Roman" w:hAnsi="Times New Roman" w:cs="Times New Roman"/>
        </w:rPr>
      </w:pPr>
      <w:bookmarkStart w:id="29" w:name="_bookmark154"/>
      <w:bookmarkStart w:id="30" w:name="_Toc126227222"/>
      <w:bookmarkStart w:id="31" w:name="_Toc127120822"/>
      <w:bookmarkStart w:id="32" w:name="_Toc128337843"/>
      <w:bookmarkEnd w:id="29"/>
      <w:r w:rsidRPr="00542CA2">
        <w:rPr>
          <w:rFonts w:ascii="Times New Roman" w:hAnsi="Times New Roman" w:cs="Times New Roman"/>
        </w:rPr>
        <w:t>Linkage</w:t>
      </w:r>
      <w:r w:rsidRPr="00542CA2">
        <w:rPr>
          <w:rFonts w:ascii="Times New Roman" w:hAnsi="Times New Roman" w:cs="Times New Roman"/>
          <w:spacing w:val="-1"/>
        </w:rPr>
        <w:t xml:space="preserve"> </w:t>
      </w:r>
      <w:r w:rsidRPr="00542CA2">
        <w:rPr>
          <w:rFonts w:ascii="Times New Roman" w:hAnsi="Times New Roman" w:cs="Times New Roman"/>
        </w:rPr>
        <w:t>of the</w:t>
      </w:r>
      <w:r w:rsidRPr="00542CA2">
        <w:rPr>
          <w:rFonts w:ascii="Times New Roman" w:hAnsi="Times New Roman" w:cs="Times New Roman"/>
          <w:spacing w:val="-1"/>
        </w:rPr>
        <w:t xml:space="preserve"> </w:t>
      </w:r>
      <w:r w:rsidRPr="00542CA2">
        <w:rPr>
          <w:rFonts w:ascii="Times New Roman" w:hAnsi="Times New Roman" w:cs="Times New Roman"/>
        </w:rPr>
        <w:t>CIDP with</w:t>
      </w:r>
      <w:r w:rsidRPr="00542CA2">
        <w:rPr>
          <w:rFonts w:ascii="Times New Roman" w:hAnsi="Times New Roman" w:cs="Times New Roman"/>
          <w:spacing w:val="-1"/>
        </w:rPr>
        <w:t xml:space="preserve"> </w:t>
      </w:r>
      <w:r w:rsidRPr="00542CA2">
        <w:rPr>
          <w:rFonts w:ascii="Times New Roman" w:hAnsi="Times New Roman" w:cs="Times New Roman"/>
        </w:rPr>
        <w:t>the</w:t>
      </w:r>
      <w:r w:rsidRPr="00542CA2">
        <w:rPr>
          <w:rFonts w:ascii="Times New Roman" w:hAnsi="Times New Roman" w:cs="Times New Roman"/>
          <w:spacing w:val="-1"/>
        </w:rPr>
        <w:t xml:space="preserve"> </w:t>
      </w:r>
      <w:r w:rsidRPr="00542CA2">
        <w:rPr>
          <w:rFonts w:ascii="Times New Roman" w:hAnsi="Times New Roman" w:cs="Times New Roman"/>
        </w:rPr>
        <w:t>Medium</w:t>
      </w:r>
      <w:r w:rsidRPr="00542CA2">
        <w:rPr>
          <w:rFonts w:ascii="Times New Roman" w:hAnsi="Times New Roman" w:cs="Times New Roman"/>
          <w:spacing w:val="-5"/>
        </w:rPr>
        <w:t xml:space="preserve"> </w:t>
      </w:r>
      <w:r w:rsidRPr="00542CA2">
        <w:rPr>
          <w:rFonts w:ascii="Times New Roman" w:hAnsi="Times New Roman" w:cs="Times New Roman"/>
        </w:rPr>
        <w:t>Term</w:t>
      </w:r>
      <w:r w:rsidRPr="00542CA2">
        <w:rPr>
          <w:rFonts w:ascii="Times New Roman" w:hAnsi="Times New Roman" w:cs="Times New Roman"/>
          <w:spacing w:val="-4"/>
        </w:rPr>
        <w:t xml:space="preserve"> </w:t>
      </w:r>
      <w:r w:rsidRPr="00542CA2">
        <w:rPr>
          <w:rFonts w:ascii="Times New Roman" w:hAnsi="Times New Roman" w:cs="Times New Roman"/>
        </w:rPr>
        <w:t>Plans</w:t>
      </w:r>
      <w:bookmarkEnd w:id="30"/>
      <w:bookmarkEnd w:id="31"/>
      <w:bookmarkEnd w:id="32"/>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Kenya</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Vision</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2030</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is</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planned</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be</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implemented</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successive</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five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year</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Medium</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Term</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Plans.</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County governments therefore must integrate the aspiration of Kenya Vision 2030 and Medium</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Term Plans in preparing of County Integrated Development Plans. The CIDP is envisaged to</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 xml:space="preserve">support implementation of Vision 2030 and achievement of SDGs, through different projects and </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programmes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identified</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at 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level.</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Third Plan will mark the third phase of Vision 2030 whose overarching objective is to</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transform Kenya into “an upper middle-income rapidly industrializing country offering all its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citizens a high quality of life in a clean and safe environment” by the year 2030. It will endeavor</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to move the economy towards a higher growth trajectory by the end of the Plan. Since 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implementation of Vision 2030 began in 2008, several milestones have been achieved. These are</w:t>
      </w:r>
      <w:r w:rsidRPr="00542CA2">
        <w:rPr>
          <w:rFonts w:ascii="Times New Roman" w:hAnsi="Times New Roman" w:cs="Times New Roman"/>
          <w:spacing w:val="1"/>
          <w:sz w:val="24"/>
          <w:szCs w:val="24"/>
        </w:rPr>
        <w:t xml:space="preserve"> </w:t>
      </w:r>
      <w:r w:rsidRPr="00542CA2">
        <w:rPr>
          <w:rFonts w:ascii="Times New Roman" w:hAnsi="Times New Roman" w:cs="Times New Roman"/>
          <w:spacing w:val="-1"/>
          <w:sz w:val="24"/>
          <w:szCs w:val="24"/>
        </w:rPr>
        <w:t>documented</w:t>
      </w:r>
      <w:r w:rsidRPr="00542CA2">
        <w:rPr>
          <w:rFonts w:ascii="Times New Roman" w:hAnsi="Times New Roman" w:cs="Times New Roman"/>
          <w:spacing w:val="-15"/>
          <w:sz w:val="24"/>
          <w:szCs w:val="24"/>
        </w:rPr>
        <w:t xml:space="preserve"> </w:t>
      </w:r>
      <w:r w:rsidRPr="00542CA2">
        <w:rPr>
          <w:rFonts w:ascii="Times New Roman" w:hAnsi="Times New Roman" w:cs="Times New Roman"/>
          <w:spacing w:val="-1"/>
          <w:sz w:val="24"/>
          <w:szCs w:val="24"/>
        </w:rPr>
        <w:t>in</w:t>
      </w:r>
      <w:r w:rsidRPr="00542CA2">
        <w:rPr>
          <w:rFonts w:ascii="Times New Roman" w:hAnsi="Times New Roman" w:cs="Times New Roman"/>
          <w:spacing w:val="-14"/>
          <w:sz w:val="24"/>
          <w:szCs w:val="24"/>
        </w:rPr>
        <w:t xml:space="preserve"> </w:t>
      </w:r>
      <w:r w:rsidRPr="00542CA2">
        <w:rPr>
          <w:rFonts w:ascii="Times New Roman" w:hAnsi="Times New Roman" w:cs="Times New Roman"/>
          <w:spacing w:val="-1"/>
          <w:sz w:val="24"/>
          <w:szCs w:val="24"/>
        </w:rPr>
        <w:t>the</w:t>
      </w:r>
      <w:r w:rsidRPr="00542CA2">
        <w:rPr>
          <w:rFonts w:ascii="Times New Roman" w:hAnsi="Times New Roman" w:cs="Times New Roman"/>
          <w:spacing w:val="-15"/>
          <w:sz w:val="24"/>
          <w:szCs w:val="24"/>
        </w:rPr>
        <w:t xml:space="preserve"> </w:t>
      </w:r>
      <w:r w:rsidRPr="00542CA2">
        <w:rPr>
          <w:rFonts w:ascii="Times New Roman" w:hAnsi="Times New Roman" w:cs="Times New Roman"/>
          <w:spacing w:val="-1"/>
          <w:sz w:val="24"/>
          <w:szCs w:val="24"/>
        </w:rPr>
        <w:t>Annual</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Progress</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Mid-Term</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Review</w:t>
      </w:r>
      <w:r w:rsidRPr="00542CA2">
        <w:rPr>
          <w:rFonts w:ascii="Times New Roman" w:hAnsi="Times New Roman" w:cs="Times New Roman"/>
          <w:spacing w:val="-16"/>
          <w:sz w:val="24"/>
          <w:szCs w:val="24"/>
        </w:rPr>
        <w:t xml:space="preserve"> </w:t>
      </w:r>
      <w:r w:rsidRPr="00542CA2">
        <w:rPr>
          <w:rFonts w:ascii="Times New Roman" w:hAnsi="Times New Roman" w:cs="Times New Roman"/>
          <w:sz w:val="24"/>
          <w:szCs w:val="24"/>
        </w:rPr>
        <w:t>Reports</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for</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First</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Second</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MTPs.</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w:t>
      </w:r>
      <w:r w:rsidRPr="00542CA2">
        <w:rPr>
          <w:rFonts w:ascii="Times New Roman" w:hAnsi="Times New Roman" w:cs="Times New Roman"/>
          <w:spacing w:val="-16"/>
          <w:sz w:val="24"/>
          <w:szCs w:val="24"/>
        </w:rPr>
        <w:t xml:space="preserve"> </w:t>
      </w:r>
      <w:r w:rsidRPr="00542CA2">
        <w:rPr>
          <w:rFonts w:ascii="Times New Roman" w:hAnsi="Times New Roman" w:cs="Times New Roman"/>
          <w:sz w:val="24"/>
          <w:szCs w:val="24"/>
        </w:rPr>
        <w:t>Third</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MTP</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will</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build</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on</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gains</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made</w:t>
      </w:r>
      <w:r w:rsidRPr="00542CA2">
        <w:rPr>
          <w:rFonts w:ascii="Times New Roman" w:hAnsi="Times New Roman" w:cs="Times New Roman"/>
          <w:spacing w:val="-16"/>
          <w:sz w:val="24"/>
          <w:szCs w:val="24"/>
        </w:rPr>
        <w:t xml:space="preserve"> </w:t>
      </w:r>
      <w:r w:rsidRPr="00542CA2">
        <w:rPr>
          <w:rFonts w:ascii="Times New Roman" w:hAnsi="Times New Roman" w:cs="Times New Roman"/>
          <w:sz w:val="24"/>
          <w:szCs w:val="24"/>
        </w:rPr>
        <w:t>so</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far</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key</w:t>
      </w:r>
      <w:r w:rsidRPr="00542CA2">
        <w:rPr>
          <w:rFonts w:ascii="Times New Roman" w:hAnsi="Times New Roman" w:cs="Times New Roman"/>
          <w:spacing w:val="-17"/>
          <w:sz w:val="24"/>
          <w:szCs w:val="24"/>
        </w:rPr>
        <w:t xml:space="preserve"> </w:t>
      </w:r>
      <w:r w:rsidRPr="00542CA2">
        <w:rPr>
          <w:rFonts w:ascii="Times New Roman" w:hAnsi="Times New Roman" w:cs="Times New Roman"/>
          <w:sz w:val="24"/>
          <w:szCs w:val="24"/>
        </w:rPr>
        <w:t>sectors</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6"/>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6"/>
          <w:sz w:val="24"/>
          <w:szCs w:val="24"/>
        </w:rPr>
        <w:t xml:space="preserve"> </w:t>
      </w:r>
      <w:r w:rsidRPr="00542CA2">
        <w:rPr>
          <w:rFonts w:ascii="Times New Roman" w:hAnsi="Times New Roman" w:cs="Times New Roman"/>
          <w:sz w:val="24"/>
          <w:szCs w:val="24"/>
        </w:rPr>
        <w:t>economy</w:t>
      </w:r>
      <w:r w:rsidRPr="00542CA2">
        <w:rPr>
          <w:rFonts w:ascii="Times New Roman" w:hAnsi="Times New Roman" w:cs="Times New Roman"/>
          <w:spacing w:val="-17"/>
          <w:sz w:val="24"/>
          <w:szCs w:val="24"/>
        </w:rPr>
        <w:t xml:space="preserve"> </w:t>
      </w:r>
      <w:r w:rsidRPr="00542CA2">
        <w:rPr>
          <w:rFonts w:ascii="Times New Roman" w:hAnsi="Times New Roman" w:cs="Times New Roman"/>
          <w:sz w:val="24"/>
          <w:szCs w:val="24"/>
        </w:rPr>
        <w:t>including</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completing</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projects</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initiated</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during</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Second</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MTP.</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It</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will</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target</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not</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only</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increasing</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level</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investment</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but also enhancing the productivity of investment, as well as raising productivity in all sectors 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 economy. The plan will also place emphasis on structural transformation of the economy in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terms of increasing the share of manufacturing and productive sectors and increasing the share of</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exports to GDP.</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MTP III will prioritize the development of infrastructure and create an enabling environment</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to develop the country’s oil, gas and other mineral resources sector. It will put in place measures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to facilitate development of the Blue Economy, mainstream Sustainable Development Goals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(SDGs),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Africa’s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Agenda</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2063</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climate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change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among</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other</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regional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international</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development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agenda</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cooperation frameworks.</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 xml:space="preserve">The County Government will ensure that all its development priorities are aligned to the </w:t>
      </w:r>
      <w:r w:rsidRPr="00542CA2">
        <w:rPr>
          <w:rFonts w:ascii="Times New Roman" w:hAnsi="Times New Roman" w:cs="Times New Roman"/>
          <w:sz w:val="24"/>
          <w:szCs w:val="24"/>
        </w:rPr>
        <w:lastRenderedPageBreak/>
        <w:t>National</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Development Agenda. Therefore, the County Integrated Development Plan will be aligned to the</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MTP III. It is therefore imperative that within a context of competing priorities, all resources are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aligned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towards achieving</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core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priorities that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will</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have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broad based benefits for</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all.</w:t>
      </w:r>
    </w:p>
    <w:p w:rsidR="00AB7E61" w:rsidRPr="00542CA2" w:rsidRDefault="00AB7E61" w:rsidP="00AB7E61">
      <w:pPr>
        <w:rPr>
          <w:rFonts w:ascii="Times New Roman" w:hAnsi="Times New Roman" w:cs="Times New Roman"/>
          <w:sz w:val="24"/>
          <w:szCs w:val="24"/>
        </w:rPr>
      </w:pPr>
    </w:p>
    <w:p w:rsidR="00AB7E61" w:rsidRPr="00542CA2" w:rsidRDefault="00AB7E61" w:rsidP="00AB7E61">
      <w:pPr>
        <w:pStyle w:val="Heading3"/>
        <w:rPr>
          <w:rFonts w:ascii="Times New Roman" w:hAnsi="Times New Roman" w:cs="Times New Roman"/>
        </w:rPr>
      </w:pPr>
      <w:bookmarkStart w:id="33" w:name="_bookmark156"/>
      <w:bookmarkStart w:id="34" w:name="_Toc126227223"/>
      <w:bookmarkStart w:id="35" w:name="_Toc127120823"/>
      <w:bookmarkStart w:id="36" w:name="_Toc128337844"/>
      <w:bookmarkEnd w:id="33"/>
      <w:r w:rsidRPr="00542CA2">
        <w:rPr>
          <w:rFonts w:ascii="Times New Roman" w:hAnsi="Times New Roman" w:cs="Times New Roman"/>
        </w:rPr>
        <w:t>The</w:t>
      </w:r>
      <w:r w:rsidRPr="00542CA2">
        <w:rPr>
          <w:rFonts w:ascii="Times New Roman" w:hAnsi="Times New Roman" w:cs="Times New Roman"/>
          <w:spacing w:val="-4"/>
        </w:rPr>
        <w:t xml:space="preserve"> </w:t>
      </w:r>
      <w:r w:rsidRPr="00542CA2">
        <w:rPr>
          <w:rFonts w:ascii="Times New Roman" w:hAnsi="Times New Roman" w:cs="Times New Roman"/>
        </w:rPr>
        <w:t>County</w:t>
      </w:r>
      <w:r w:rsidRPr="00542CA2">
        <w:rPr>
          <w:rFonts w:ascii="Times New Roman" w:hAnsi="Times New Roman" w:cs="Times New Roman"/>
          <w:spacing w:val="-2"/>
        </w:rPr>
        <w:t xml:space="preserve"> </w:t>
      </w:r>
      <w:r w:rsidRPr="00542CA2">
        <w:rPr>
          <w:rFonts w:ascii="Times New Roman" w:hAnsi="Times New Roman" w:cs="Times New Roman"/>
        </w:rPr>
        <w:t>Government</w:t>
      </w:r>
      <w:r w:rsidRPr="00542CA2">
        <w:rPr>
          <w:rFonts w:ascii="Times New Roman" w:hAnsi="Times New Roman" w:cs="Times New Roman"/>
          <w:spacing w:val="-2"/>
        </w:rPr>
        <w:t xml:space="preserve"> </w:t>
      </w:r>
      <w:r w:rsidRPr="00542CA2">
        <w:rPr>
          <w:rFonts w:ascii="Times New Roman" w:hAnsi="Times New Roman" w:cs="Times New Roman"/>
        </w:rPr>
        <w:t>Act,</w:t>
      </w:r>
      <w:r w:rsidRPr="00542CA2">
        <w:rPr>
          <w:rFonts w:ascii="Times New Roman" w:hAnsi="Times New Roman" w:cs="Times New Roman"/>
          <w:spacing w:val="-2"/>
        </w:rPr>
        <w:t xml:space="preserve"> </w:t>
      </w:r>
      <w:r w:rsidRPr="00542CA2">
        <w:rPr>
          <w:rFonts w:ascii="Times New Roman" w:hAnsi="Times New Roman" w:cs="Times New Roman"/>
        </w:rPr>
        <w:t>2012</w:t>
      </w:r>
      <w:bookmarkEnd w:id="34"/>
      <w:bookmarkEnd w:id="35"/>
      <w:bookmarkEnd w:id="36"/>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Government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Act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2012,</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fulfillment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constitutional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requirement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legislate</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preparation</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plans,</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details</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goals</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procedures</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Planning”</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(Part</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XI</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Act).</w:t>
      </w:r>
      <w:r w:rsidRPr="00542CA2">
        <w:rPr>
          <w:rFonts w:ascii="Times New Roman" w:hAnsi="Times New Roman" w:cs="Times New Roman"/>
          <w:spacing w:val="48"/>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planners</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are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required</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prepare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5-year</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integrated</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development</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plans</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annual</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budgets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to implement them.</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County Government Act, 2012, section 104 (1), states that, “a county government shall plan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for</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no</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public</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funds</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shall</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be</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appropriated</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without</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planning</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framework</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developed</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by the county executive committee and approved by the county assembly”. It also states that 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 planning framework shall integrate economic, physical, social, environmental and spatial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planning. In addition to an integrated development plan, each county is expected to have 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following:</w:t>
      </w:r>
    </w:p>
    <w:p w:rsidR="00AB7E61" w:rsidRPr="00542CA2" w:rsidRDefault="00AB7E61" w:rsidP="002A2351">
      <w:pPr>
        <w:pStyle w:val="ListParagraph"/>
        <w:widowControl/>
        <w:numPr>
          <w:ilvl w:val="0"/>
          <w:numId w:val="47"/>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A County</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Sectoral Plan;</w:t>
      </w:r>
    </w:p>
    <w:p w:rsidR="00AB7E61" w:rsidRPr="00542CA2" w:rsidRDefault="00AB7E61" w:rsidP="002A2351">
      <w:pPr>
        <w:pStyle w:val="ListParagraph"/>
        <w:widowControl/>
        <w:numPr>
          <w:ilvl w:val="0"/>
          <w:numId w:val="47"/>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A</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Spatial Plan; and</w:t>
      </w:r>
    </w:p>
    <w:p w:rsidR="00AB7E61" w:rsidRPr="00542CA2" w:rsidRDefault="00AB7E61" w:rsidP="002A2351">
      <w:pPr>
        <w:pStyle w:val="ListParagraph"/>
        <w:widowControl/>
        <w:numPr>
          <w:ilvl w:val="0"/>
          <w:numId w:val="47"/>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A</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City</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Urban Areas</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Plan.</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These</w:t>
      </w:r>
      <w:r w:rsidRPr="00542CA2">
        <w:rPr>
          <w:rFonts w:ascii="Times New Roman" w:hAnsi="Times New Roman" w:cs="Times New Roman"/>
          <w:spacing w:val="22"/>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7"/>
          <w:sz w:val="24"/>
          <w:szCs w:val="24"/>
        </w:rPr>
        <w:t xml:space="preserve"> </w:t>
      </w:r>
      <w:r w:rsidRPr="00542CA2">
        <w:rPr>
          <w:rFonts w:ascii="Times New Roman" w:hAnsi="Times New Roman" w:cs="Times New Roman"/>
          <w:sz w:val="24"/>
          <w:szCs w:val="24"/>
        </w:rPr>
        <w:t>plans</w:t>
      </w:r>
      <w:r w:rsidRPr="00542CA2">
        <w:rPr>
          <w:rFonts w:ascii="Times New Roman" w:hAnsi="Times New Roman" w:cs="Times New Roman"/>
          <w:spacing w:val="23"/>
          <w:sz w:val="24"/>
          <w:szCs w:val="24"/>
        </w:rPr>
        <w:t xml:space="preserve"> </w:t>
      </w:r>
      <w:r w:rsidRPr="00542CA2">
        <w:rPr>
          <w:rFonts w:ascii="Times New Roman" w:hAnsi="Times New Roman" w:cs="Times New Roman"/>
          <w:sz w:val="24"/>
          <w:szCs w:val="24"/>
        </w:rPr>
        <w:t>(section</w:t>
      </w:r>
      <w:r w:rsidRPr="00542CA2">
        <w:rPr>
          <w:rFonts w:ascii="Times New Roman" w:hAnsi="Times New Roman" w:cs="Times New Roman"/>
          <w:spacing w:val="23"/>
          <w:sz w:val="24"/>
          <w:szCs w:val="24"/>
        </w:rPr>
        <w:t xml:space="preserve"> </w:t>
      </w:r>
      <w:r w:rsidRPr="00542CA2">
        <w:rPr>
          <w:rFonts w:ascii="Times New Roman" w:hAnsi="Times New Roman" w:cs="Times New Roman"/>
          <w:sz w:val="24"/>
          <w:szCs w:val="24"/>
        </w:rPr>
        <w:t>107(2))</w:t>
      </w:r>
      <w:r w:rsidRPr="00542CA2">
        <w:rPr>
          <w:rFonts w:ascii="Times New Roman" w:hAnsi="Times New Roman" w:cs="Times New Roman"/>
          <w:spacing w:val="22"/>
          <w:sz w:val="24"/>
          <w:szCs w:val="24"/>
        </w:rPr>
        <w:t xml:space="preserve"> </w:t>
      </w:r>
      <w:r w:rsidRPr="00542CA2">
        <w:rPr>
          <w:rFonts w:ascii="Times New Roman" w:hAnsi="Times New Roman" w:cs="Times New Roman"/>
          <w:sz w:val="24"/>
          <w:szCs w:val="24"/>
        </w:rPr>
        <w:t>“shall</w:t>
      </w:r>
      <w:r w:rsidRPr="00542CA2">
        <w:rPr>
          <w:rFonts w:ascii="Times New Roman" w:hAnsi="Times New Roman" w:cs="Times New Roman"/>
          <w:spacing w:val="23"/>
          <w:sz w:val="24"/>
          <w:szCs w:val="24"/>
        </w:rPr>
        <w:t xml:space="preserve"> </w:t>
      </w:r>
      <w:r w:rsidRPr="00542CA2">
        <w:rPr>
          <w:rFonts w:ascii="Times New Roman" w:hAnsi="Times New Roman" w:cs="Times New Roman"/>
          <w:sz w:val="24"/>
          <w:szCs w:val="24"/>
        </w:rPr>
        <w:t>be</w:t>
      </w:r>
      <w:r w:rsidRPr="00542CA2">
        <w:rPr>
          <w:rFonts w:ascii="Times New Roman" w:hAnsi="Times New Roman" w:cs="Times New Roman"/>
          <w:spacing w:val="22"/>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24"/>
          <w:sz w:val="24"/>
          <w:szCs w:val="24"/>
        </w:rPr>
        <w:t xml:space="preserve"> </w:t>
      </w:r>
      <w:r w:rsidRPr="00542CA2">
        <w:rPr>
          <w:rFonts w:ascii="Times New Roman" w:hAnsi="Times New Roman" w:cs="Times New Roman"/>
          <w:sz w:val="24"/>
          <w:szCs w:val="24"/>
        </w:rPr>
        <w:t>basis</w:t>
      </w:r>
      <w:r w:rsidRPr="00542CA2">
        <w:rPr>
          <w:rFonts w:ascii="Times New Roman" w:hAnsi="Times New Roman" w:cs="Times New Roman"/>
          <w:spacing w:val="24"/>
          <w:sz w:val="24"/>
          <w:szCs w:val="24"/>
        </w:rPr>
        <w:t xml:space="preserve"> </w:t>
      </w:r>
      <w:r w:rsidRPr="00542CA2">
        <w:rPr>
          <w:rFonts w:ascii="Times New Roman" w:hAnsi="Times New Roman" w:cs="Times New Roman"/>
          <w:sz w:val="24"/>
          <w:szCs w:val="24"/>
        </w:rPr>
        <w:t>for</w:t>
      </w:r>
      <w:r w:rsidRPr="00542CA2">
        <w:rPr>
          <w:rFonts w:ascii="Times New Roman" w:hAnsi="Times New Roman" w:cs="Times New Roman"/>
          <w:spacing w:val="21"/>
          <w:sz w:val="24"/>
          <w:szCs w:val="24"/>
        </w:rPr>
        <w:t xml:space="preserve"> </w:t>
      </w:r>
      <w:r w:rsidRPr="00542CA2">
        <w:rPr>
          <w:rFonts w:ascii="Times New Roman" w:hAnsi="Times New Roman" w:cs="Times New Roman"/>
          <w:sz w:val="24"/>
          <w:szCs w:val="24"/>
        </w:rPr>
        <w:t>all</w:t>
      </w:r>
      <w:r w:rsidRPr="00542CA2">
        <w:rPr>
          <w:rFonts w:ascii="Times New Roman" w:hAnsi="Times New Roman" w:cs="Times New Roman"/>
          <w:spacing w:val="23"/>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23"/>
          <w:sz w:val="24"/>
          <w:szCs w:val="24"/>
        </w:rPr>
        <w:t xml:space="preserve"> </w:t>
      </w:r>
      <w:r w:rsidRPr="00542CA2">
        <w:rPr>
          <w:rFonts w:ascii="Times New Roman" w:hAnsi="Times New Roman" w:cs="Times New Roman"/>
          <w:sz w:val="24"/>
          <w:szCs w:val="24"/>
        </w:rPr>
        <w:t>budgeting</w:t>
      </w:r>
      <w:r w:rsidRPr="00542CA2">
        <w:rPr>
          <w:rFonts w:ascii="Times New Roman" w:hAnsi="Times New Roman" w:cs="Times New Roman"/>
          <w:spacing w:val="20"/>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23"/>
          <w:sz w:val="24"/>
          <w:szCs w:val="24"/>
        </w:rPr>
        <w:t xml:space="preserve"> </w:t>
      </w:r>
      <w:r w:rsidRPr="00542CA2">
        <w:rPr>
          <w:rFonts w:ascii="Times New Roman" w:hAnsi="Times New Roman" w:cs="Times New Roman"/>
          <w:sz w:val="24"/>
          <w:szCs w:val="24"/>
        </w:rPr>
        <w:t>planning</w:t>
      </w:r>
      <w:r w:rsidRPr="00542CA2">
        <w:rPr>
          <w:rFonts w:ascii="Times New Roman" w:hAnsi="Times New Roman" w:cs="Times New Roman"/>
          <w:spacing w:val="20"/>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24"/>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county”.</w:t>
      </w:r>
    </w:p>
    <w:p w:rsidR="00AB7E61" w:rsidRPr="00542CA2" w:rsidRDefault="00AB7E61" w:rsidP="00AB7E61">
      <w:pPr>
        <w:rPr>
          <w:rFonts w:ascii="Times New Roman" w:hAnsi="Times New Roman" w:cs="Times New Roman"/>
          <w:sz w:val="24"/>
          <w:szCs w:val="24"/>
        </w:rPr>
      </w:pPr>
    </w:p>
    <w:p w:rsidR="00AB7E61" w:rsidRPr="00542CA2" w:rsidRDefault="00AB7E61" w:rsidP="00AB7E61">
      <w:pPr>
        <w:rPr>
          <w:rFonts w:ascii="Times New Roman" w:hAnsi="Times New Roman" w:cs="Times New Roman"/>
          <w:sz w:val="24"/>
          <w:szCs w:val="24"/>
        </w:rPr>
      </w:pPr>
      <w:bookmarkStart w:id="37" w:name="_bookmark157"/>
      <w:bookmarkStart w:id="38" w:name="_Toc126227224"/>
      <w:bookmarkEnd w:id="37"/>
      <w:r w:rsidRPr="00542CA2">
        <w:rPr>
          <w:rFonts w:ascii="Times New Roman" w:hAnsi="Times New Roman" w:cs="Times New Roman"/>
          <w:sz w:val="24"/>
          <w:szCs w:val="24"/>
        </w:rPr>
        <w:t>Public</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Finance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Management</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Act</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(PFMA),</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2012</w:t>
      </w:r>
      <w:bookmarkEnd w:id="38"/>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Public Finance Management Act (PFMA), 2012, emphasizes what the County Government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Act states but puts a slightly different emphasis on planning.</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Whereas the County Government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Act requires a “five-year County Integrated Development Plan”, the PFMA (Part IV (126) (1))</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requires both a long-term and medium term plan. According to the PFMA, a budget process for</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government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 any</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financial</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year shall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consist of 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following</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stages:</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Start</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with</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an</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integrated</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development</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planning</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process,</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which</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shall</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contain</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both</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short</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term</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medium term plans.</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Every</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shall prepare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development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plan as</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per Article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220</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(2)</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of the constitution.</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Budgets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are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be based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projects 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other expenditure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contained in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 plan.</w:t>
      </w:r>
      <w:bookmarkStart w:id="39" w:name="_bookmark158"/>
      <w:bookmarkStart w:id="40" w:name="_bookmark159"/>
      <w:bookmarkEnd w:id="39"/>
      <w:bookmarkEnd w:id="40"/>
    </w:p>
    <w:p w:rsidR="00AB7E61" w:rsidRPr="00542CA2" w:rsidRDefault="00AB7E61" w:rsidP="00AB7E61">
      <w:pPr>
        <w:rPr>
          <w:rFonts w:ascii="Times New Roman" w:hAnsi="Times New Roman" w:cs="Times New Roman"/>
          <w:b/>
          <w:sz w:val="24"/>
          <w:szCs w:val="24"/>
        </w:rPr>
      </w:pPr>
      <w:r w:rsidRPr="00542CA2">
        <w:rPr>
          <w:rFonts w:ascii="Times New Roman" w:hAnsi="Times New Roman" w:cs="Times New Roman"/>
          <w:b/>
          <w:sz w:val="24"/>
          <w:szCs w:val="24"/>
        </w:rPr>
        <w:t>Integration of the Sustainable Development Goals (SDGs) into the CIDP</w:t>
      </w:r>
      <w:r w:rsidRPr="00542CA2">
        <w:rPr>
          <w:rFonts w:ascii="Times New Roman" w:hAnsi="Times New Roman" w:cs="Times New Roman"/>
          <w:b/>
          <w:spacing w:val="1"/>
          <w:sz w:val="24"/>
          <w:szCs w:val="24"/>
        </w:rPr>
        <w:t xml:space="preserve">   </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following</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are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Sustainable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Development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Goals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(SDG’s);</w:t>
      </w:r>
    </w:p>
    <w:p w:rsidR="00AB7E61" w:rsidRPr="00542CA2" w:rsidRDefault="00AB7E61" w:rsidP="00AB7E61">
      <w:pPr>
        <w:rPr>
          <w:rFonts w:ascii="Times New Roman" w:hAnsi="Times New Roman" w:cs="Times New Roman"/>
          <w:sz w:val="24"/>
          <w:szCs w:val="24"/>
        </w:rPr>
      </w:pPr>
      <w:bookmarkStart w:id="41" w:name="_Toc126227225"/>
      <w:r w:rsidRPr="00542CA2">
        <w:rPr>
          <w:rFonts w:ascii="Times New Roman" w:hAnsi="Times New Roman" w:cs="Times New Roman"/>
          <w:sz w:val="24"/>
          <w:szCs w:val="24"/>
        </w:rPr>
        <w:t>Goal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1:</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poverty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its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forms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everywhere</w:t>
      </w:r>
      <w:bookmarkEnd w:id="41"/>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County will identify people living in poverty at the grass-root level and to target resources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 services to help them overcome deprivation and dehumanizing poverty. It will ensure that all</w:t>
      </w:r>
      <w:r w:rsidRPr="00542CA2">
        <w:rPr>
          <w:rFonts w:ascii="Times New Roman" w:hAnsi="Times New Roman" w:cs="Times New Roman"/>
          <w:spacing w:val="-57"/>
          <w:sz w:val="24"/>
          <w:szCs w:val="24"/>
        </w:rPr>
        <w:t xml:space="preserve"> </w:t>
      </w:r>
      <w:r w:rsidRPr="00542CA2">
        <w:rPr>
          <w:rFonts w:ascii="Times New Roman" w:hAnsi="Times New Roman" w:cs="Times New Roman"/>
          <w:spacing w:val="-1"/>
          <w:sz w:val="24"/>
          <w:szCs w:val="24"/>
        </w:rPr>
        <w:t>men</w:t>
      </w:r>
      <w:r w:rsidRPr="00542CA2">
        <w:rPr>
          <w:rFonts w:ascii="Times New Roman" w:hAnsi="Times New Roman" w:cs="Times New Roman"/>
          <w:spacing w:val="-13"/>
          <w:sz w:val="24"/>
          <w:szCs w:val="24"/>
        </w:rPr>
        <w:t xml:space="preserve"> </w:t>
      </w:r>
      <w:r w:rsidRPr="00542CA2">
        <w:rPr>
          <w:rFonts w:ascii="Times New Roman" w:hAnsi="Times New Roman" w:cs="Times New Roman"/>
          <w:spacing w:val="-1"/>
          <w:sz w:val="24"/>
          <w:szCs w:val="24"/>
        </w:rPr>
        <w:t>and</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women,</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particularly</w:t>
      </w:r>
      <w:r w:rsidRPr="00542CA2">
        <w:rPr>
          <w:rFonts w:ascii="Times New Roman" w:hAnsi="Times New Roman" w:cs="Times New Roman"/>
          <w:spacing w:val="-17"/>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poor</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vulnerable,</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have</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equal</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rights</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economic</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resources,</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as well as access to basic services, ownership, and control over land and other forms of property,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inheritance,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natural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resources,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appropriate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new</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technology,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financial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services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including</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microfinance.</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As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result,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this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will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build 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resilience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poor and those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vulnerable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situations,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reduce</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their exposure and vulnerability to climate-related extreme events and other economic, social and</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environmental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shocks and disasters.</w:t>
      </w:r>
    </w:p>
    <w:p w:rsidR="00AB7E61" w:rsidRPr="00542CA2" w:rsidRDefault="00AB7E61" w:rsidP="00AB7E61">
      <w:pPr>
        <w:rPr>
          <w:rFonts w:ascii="Times New Roman" w:hAnsi="Times New Roman" w:cs="Times New Roman"/>
          <w:sz w:val="24"/>
          <w:szCs w:val="24"/>
        </w:rPr>
      </w:pPr>
      <w:bookmarkStart w:id="42" w:name="_Toc126227226"/>
      <w:r w:rsidRPr="00542CA2">
        <w:rPr>
          <w:rFonts w:ascii="Times New Roman" w:hAnsi="Times New Roman" w:cs="Times New Roman"/>
          <w:sz w:val="24"/>
          <w:szCs w:val="24"/>
        </w:rPr>
        <w:t>Goal 2: End hunger, achieve food security and improved nutrition and promote sustainable</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lastRenderedPageBreak/>
        <w:t>agriculture</w:t>
      </w:r>
      <w:bookmarkEnd w:id="42"/>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 will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continue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support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agricultural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production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local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economic</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growth</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by</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strengthening extension service to farmers and by providing basic transport infrastructure 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markets</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promote</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good</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exchange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local</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food</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chains.</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Further</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through</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use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healthcare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services</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and Early Childhood Centers (ECDs) to identify and tackle child malnutrition the county will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ensure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that everyone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can</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enjoy</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safe, nutritious diet, all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year</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round.</w:t>
      </w:r>
    </w:p>
    <w:p w:rsidR="00AB7E61" w:rsidRPr="00542CA2" w:rsidRDefault="00AB7E61" w:rsidP="00AB7E61">
      <w:pPr>
        <w:rPr>
          <w:rFonts w:ascii="Times New Roman" w:hAnsi="Times New Roman" w:cs="Times New Roman"/>
          <w:sz w:val="24"/>
          <w:szCs w:val="24"/>
        </w:rPr>
      </w:pPr>
      <w:bookmarkStart w:id="43" w:name="_Toc126227227"/>
      <w:r w:rsidRPr="00542CA2">
        <w:rPr>
          <w:rFonts w:ascii="Times New Roman" w:hAnsi="Times New Roman" w:cs="Times New Roman"/>
          <w:sz w:val="24"/>
          <w:szCs w:val="24"/>
        </w:rPr>
        <w:t>Goal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3: Ensure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healthy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lives and promote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well-being for</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at all ages</w:t>
      </w:r>
      <w:bookmarkEnd w:id="43"/>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7"/>
          <w:sz w:val="24"/>
          <w:szCs w:val="24"/>
        </w:rPr>
        <w:t xml:space="preserve"> </w:t>
      </w:r>
      <w:r w:rsidRPr="00542CA2">
        <w:rPr>
          <w:rFonts w:ascii="Times New Roman" w:hAnsi="Times New Roman" w:cs="Times New Roman"/>
          <w:sz w:val="24"/>
          <w:szCs w:val="24"/>
        </w:rPr>
        <w:t>has</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huge</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responsibility</w:t>
      </w:r>
      <w:r w:rsidRPr="00542CA2">
        <w:rPr>
          <w:rFonts w:ascii="Times New Roman" w:hAnsi="Times New Roman" w:cs="Times New Roman"/>
          <w:spacing w:val="-20"/>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ensuring</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local</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communities</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have</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access</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good</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quality</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health</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care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 live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healthy</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life.</w:t>
      </w:r>
    </w:p>
    <w:p w:rsidR="00AB7E61" w:rsidRPr="00542CA2" w:rsidRDefault="00AB7E61" w:rsidP="00AB7E61">
      <w:pPr>
        <w:rPr>
          <w:rFonts w:ascii="Times New Roman" w:hAnsi="Times New Roman" w:cs="Times New Roman"/>
          <w:sz w:val="24"/>
          <w:szCs w:val="24"/>
        </w:rPr>
      </w:pPr>
      <w:bookmarkStart w:id="44" w:name="_Toc126227228"/>
      <w:r w:rsidRPr="00542CA2">
        <w:rPr>
          <w:rFonts w:ascii="Times New Roman" w:hAnsi="Times New Roman" w:cs="Times New Roman"/>
          <w:sz w:val="24"/>
          <w:szCs w:val="24"/>
        </w:rPr>
        <w:t>Goal 4: Ensure inclusive and equitable quality education and promote lifelong learning</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opportunities for</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all</w:t>
      </w:r>
      <w:bookmarkEnd w:id="44"/>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county is responsible for early childhood development (ECD) that form the basic foundation</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for education. As such, it will continue to identify and tackle the barriers to school attendance. It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will</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also</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integrate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technical</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vocational</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training</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programmes</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into</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local</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economic</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development</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strategies,</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making</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sure</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training</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is</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valuable</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labor</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market</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opportunities</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into</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account.</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will further reach out to vulnerable and marginalized individuals and communities and to ensure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they</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have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access to education and training</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that meet their needs.</w:t>
      </w:r>
    </w:p>
    <w:p w:rsidR="00AB7E61" w:rsidRPr="00542CA2" w:rsidRDefault="00AB7E61" w:rsidP="00AB7E61">
      <w:pPr>
        <w:rPr>
          <w:rFonts w:ascii="Times New Roman" w:hAnsi="Times New Roman" w:cs="Times New Roman"/>
          <w:sz w:val="24"/>
          <w:szCs w:val="24"/>
        </w:rPr>
      </w:pPr>
      <w:bookmarkStart w:id="45" w:name="_Toc126227229"/>
      <w:r w:rsidRPr="00542CA2">
        <w:rPr>
          <w:rFonts w:ascii="Times New Roman" w:hAnsi="Times New Roman" w:cs="Times New Roman"/>
          <w:sz w:val="24"/>
          <w:szCs w:val="24"/>
        </w:rPr>
        <w:t>Goal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5:</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Achieve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gender equality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empower</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all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women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girls</w:t>
      </w:r>
      <w:bookmarkEnd w:id="45"/>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will</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continue</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advocate</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for</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gender</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equality</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empowerment</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women</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through</w:t>
      </w:r>
      <w:r w:rsidRPr="00542CA2">
        <w:rPr>
          <w:rFonts w:ascii="Times New Roman" w:hAnsi="Times New Roman" w:cs="Times New Roman"/>
          <w:spacing w:val="-58"/>
          <w:sz w:val="24"/>
          <w:szCs w:val="24"/>
        </w:rPr>
        <w:t xml:space="preserve"> </w:t>
      </w:r>
      <w:r w:rsidRPr="00542CA2">
        <w:rPr>
          <w:rFonts w:ascii="Times New Roman" w:hAnsi="Times New Roman" w:cs="Times New Roman"/>
          <w:spacing w:val="-1"/>
          <w:sz w:val="24"/>
          <w:szCs w:val="24"/>
        </w:rPr>
        <w:t>non-discriminatory</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service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provision</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citizens</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fair</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employment</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practices</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mainstreaming</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gender</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equality</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across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all</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areas</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their</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work</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order</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tackle</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multiple</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barriers</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women's</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empowerment.</w:t>
      </w:r>
    </w:p>
    <w:p w:rsidR="00AB7E61" w:rsidRPr="00542CA2" w:rsidRDefault="00AB7E61" w:rsidP="00AB7E61">
      <w:pPr>
        <w:rPr>
          <w:rFonts w:ascii="Times New Roman" w:hAnsi="Times New Roman" w:cs="Times New Roman"/>
          <w:sz w:val="24"/>
          <w:szCs w:val="24"/>
        </w:rPr>
      </w:pPr>
      <w:bookmarkStart w:id="46" w:name="_Toc126227230"/>
      <w:r w:rsidRPr="00542CA2">
        <w:rPr>
          <w:rFonts w:ascii="Times New Roman" w:hAnsi="Times New Roman" w:cs="Times New Roman"/>
          <w:sz w:val="24"/>
          <w:szCs w:val="24"/>
        </w:rPr>
        <w:t>Goal</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6:</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Ensure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availability</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sustainable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management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water</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sanitation for</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all</w:t>
      </w:r>
      <w:bookmarkEnd w:id="46"/>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county is committed to ensuring access to clean water and sanitation through effective local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governance,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natural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resource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management,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local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planning.</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Integrated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water</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resources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management</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will</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be</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enhanced</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through</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cooperation</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planning</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environmental</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policy</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between</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and National Government.</w:t>
      </w:r>
    </w:p>
    <w:p w:rsidR="00AB7E61" w:rsidRPr="00542CA2" w:rsidRDefault="00AB7E61" w:rsidP="00AB7E61">
      <w:pPr>
        <w:rPr>
          <w:rFonts w:ascii="Times New Roman" w:hAnsi="Times New Roman" w:cs="Times New Roman"/>
          <w:sz w:val="24"/>
          <w:szCs w:val="24"/>
        </w:rPr>
      </w:pPr>
      <w:bookmarkStart w:id="47" w:name="_Toc126227231"/>
      <w:r w:rsidRPr="00542CA2">
        <w:rPr>
          <w:rFonts w:ascii="Times New Roman" w:hAnsi="Times New Roman" w:cs="Times New Roman"/>
          <w:sz w:val="24"/>
          <w:szCs w:val="24"/>
        </w:rPr>
        <w:t>Goal</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7:</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Ensure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access</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affordable,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reliable,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sustainable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modern energy</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for</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all</w:t>
      </w:r>
      <w:bookmarkEnd w:id="47"/>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county plans to identify gaps in access to affordable energy among vulnerable groups in 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communities and address them thus contributing to energy efficiency directly by investing in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energy</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efficient infrastructure, alternative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green energy</w:t>
      </w:r>
      <w:r w:rsidRPr="00542CA2">
        <w:rPr>
          <w:rFonts w:ascii="Times New Roman" w:hAnsi="Times New Roman" w:cs="Times New Roman"/>
          <w:spacing w:val="-5"/>
          <w:sz w:val="24"/>
          <w:szCs w:val="24"/>
        </w:rPr>
        <w:t xml:space="preserve"> </w:t>
      </w:r>
      <w:proofErr w:type="spellStart"/>
      <w:r w:rsidRPr="00542CA2">
        <w:rPr>
          <w:rFonts w:ascii="Times New Roman" w:hAnsi="Times New Roman" w:cs="Times New Roman"/>
          <w:sz w:val="24"/>
          <w:szCs w:val="24"/>
        </w:rPr>
        <w:t>sources.</w:t>
      </w:r>
      <w:bookmarkStart w:id="48" w:name="_Toc126227232"/>
      <w:r w:rsidRPr="00542CA2">
        <w:rPr>
          <w:rFonts w:ascii="Times New Roman" w:hAnsi="Times New Roman" w:cs="Times New Roman"/>
          <w:sz w:val="24"/>
          <w:szCs w:val="24"/>
        </w:rPr>
        <w:t>Goal</w:t>
      </w:r>
      <w:proofErr w:type="spellEnd"/>
      <w:r w:rsidRPr="00542CA2">
        <w:rPr>
          <w:rFonts w:ascii="Times New Roman" w:hAnsi="Times New Roman" w:cs="Times New Roman"/>
          <w:sz w:val="24"/>
          <w:szCs w:val="24"/>
        </w:rPr>
        <w:t xml:space="preserve"> 8: Promote sustained, inclusive and sustainable economic growth, full and productive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employment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 decent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work for</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all</w:t>
      </w:r>
      <w:bookmarkEnd w:id="48"/>
      <w:r w:rsidRPr="00542CA2">
        <w:rPr>
          <w:rFonts w:ascii="Times New Roman" w:hAnsi="Times New Roman" w:cs="Times New Roman"/>
          <w:sz w:val="24"/>
          <w:szCs w:val="24"/>
        </w:rPr>
        <w:t>.</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county will generate growth and employment from the bottom up through local economic</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development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strategies that harness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unique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resources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 local opportunities.</w:t>
      </w:r>
    </w:p>
    <w:p w:rsidR="00AB7E61" w:rsidRPr="00542CA2" w:rsidRDefault="00AB7E61" w:rsidP="00AB7E61">
      <w:pPr>
        <w:rPr>
          <w:rFonts w:ascii="Times New Roman" w:hAnsi="Times New Roman" w:cs="Times New Roman"/>
          <w:sz w:val="24"/>
          <w:szCs w:val="24"/>
        </w:rPr>
      </w:pPr>
      <w:bookmarkStart w:id="49" w:name="_Toc126227233"/>
      <w:r w:rsidRPr="00542CA2">
        <w:rPr>
          <w:rFonts w:ascii="Times New Roman" w:hAnsi="Times New Roman" w:cs="Times New Roman"/>
          <w:sz w:val="24"/>
          <w:szCs w:val="24"/>
        </w:rPr>
        <w:t>Goal 9: Build resilient infrastructure, promote inclusive and sustainable industrialization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foster</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innovation</w:t>
      </w:r>
      <w:bookmarkEnd w:id="49"/>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has</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continued</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put</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more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efforts</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in</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developing</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maintaining</w:t>
      </w:r>
      <w:r w:rsidRPr="00542CA2">
        <w:rPr>
          <w:rFonts w:ascii="Times New Roman" w:hAnsi="Times New Roman" w:cs="Times New Roman"/>
          <w:spacing w:val="-11"/>
          <w:sz w:val="24"/>
          <w:szCs w:val="24"/>
        </w:rPr>
        <w:t xml:space="preserve"> </w:t>
      </w:r>
      <w:r w:rsidRPr="00542CA2">
        <w:rPr>
          <w:rFonts w:ascii="Times New Roman" w:hAnsi="Times New Roman" w:cs="Times New Roman"/>
          <w:sz w:val="24"/>
          <w:szCs w:val="24"/>
        </w:rPr>
        <w:t>infrastructure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serve</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local communities and link them up with their surrounding areas. This includes the promotion of</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small-scale industry and start-ups in their local economic development strategies, taking into</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account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local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resources,</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needs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markets based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the local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competitive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advantage.</w:t>
      </w:r>
    </w:p>
    <w:p w:rsidR="00AB7E61" w:rsidRPr="00542CA2" w:rsidRDefault="00AB7E61" w:rsidP="00AB7E61">
      <w:pPr>
        <w:rPr>
          <w:rFonts w:ascii="Times New Roman" w:hAnsi="Times New Roman" w:cs="Times New Roman"/>
          <w:sz w:val="24"/>
          <w:szCs w:val="24"/>
        </w:rPr>
      </w:pPr>
      <w:bookmarkStart w:id="50" w:name="_Toc126227234"/>
      <w:r w:rsidRPr="00542CA2">
        <w:rPr>
          <w:rFonts w:ascii="Times New Roman" w:hAnsi="Times New Roman" w:cs="Times New Roman"/>
          <w:sz w:val="24"/>
          <w:szCs w:val="24"/>
        </w:rPr>
        <w:t>Goal</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10:</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Reduce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inequality</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within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among</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countries</w:t>
      </w:r>
      <w:bookmarkEnd w:id="50"/>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county</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will</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build</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local</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capacities</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tackle</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poverty</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exclusion</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through</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political</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inclusion</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at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local level.</w:t>
      </w:r>
    </w:p>
    <w:p w:rsidR="00AB7E61" w:rsidRPr="00542CA2" w:rsidRDefault="00AB7E61" w:rsidP="00AB7E61">
      <w:pPr>
        <w:rPr>
          <w:rFonts w:ascii="Times New Roman" w:hAnsi="Times New Roman" w:cs="Times New Roman"/>
          <w:sz w:val="24"/>
          <w:szCs w:val="24"/>
        </w:rPr>
      </w:pPr>
      <w:bookmarkStart w:id="51" w:name="_Toc126227235"/>
      <w:r w:rsidRPr="00542CA2">
        <w:rPr>
          <w:rFonts w:ascii="Times New Roman" w:hAnsi="Times New Roman" w:cs="Times New Roman"/>
          <w:sz w:val="24"/>
          <w:szCs w:val="24"/>
        </w:rPr>
        <w:t>Goal</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11:</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Make cities</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human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settlements</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inclusive,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safe,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resilient</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sustainable.</w:t>
      </w:r>
      <w:bookmarkEnd w:id="51"/>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lastRenderedPageBreak/>
        <w:t>The county is in the process of developing strategic urban plans to prevent growth of new slums,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and work with slum-dwellers to improve conditions and provide basic services where slums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already</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exist.</w:t>
      </w:r>
    </w:p>
    <w:p w:rsidR="00AB7E61" w:rsidRPr="00542CA2" w:rsidRDefault="00AB7E61" w:rsidP="00AB7E61">
      <w:pPr>
        <w:rPr>
          <w:rFonts w:ascii="Times New Roman" w:hAnsi="Times New Roman" w:cs="Times New Roman"/>
          <w:sz w:val="24"/>
          <w:szCs w:val="24"/>
        </w:rPr>
      </w:pPr>
      <w:bookmarkStart w:id="52" w:name="_Toc126227236"/>
      <w:r w:rsidRPr="00542CA2">
        <w:rPr>
          <w:rFonts w:ascii="Times New Roman" w:hAnsi="Times New Roman" w:cs="Times New Roman"/>
          <w:sz w:val="24"/>
          <w:szCs w:val="24"/>
        </w:rPr>
        <w:t>Goal</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12:</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Ensure</w:t>
      </w:r>
      <w:r w:rsidRPr="00542CA2">
        <w:rPr>
          <w:rFonts w:ascii="Times New Roman" w:hAnsi="Times New Roman" w:cs="Times New Roman"/>
          <w:spacing w:val="-3"/>
          <w:sz w:val="24"/>
          <w:szCs w:val="24"/>
        </w:rPr>
        <w:t xml:space="preserve"> </w:t>
      </w:r>
      <w:r w:rsidRPr="00542CA2">
        <w:rPr>
          <w:rFonts w:ascii="Times New Roman" w:hAnsi="Times New Roman" w:cs="Times New Roman"/>
          <w:sz w:val="24"/>
          <w:szCs w:val="24"/>
        </w:rPr>
        <w:t>sustainable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consumption</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production</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patterns.</w:t>
      </w:r>
      <w:bookmarkEnd w:id="52"/>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county will support short supply chains, thereby reducing transport and carbon emissions,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through land management, infrastructure, urban planning, education and training, and public</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markets.</w:t>
      </w:r>
    </w:p>
    <w:p w:rsidR="00AB7E61" w:rsidRPr="00542CA2" w:rsidRDefault="00AB7E61" w:rsidP="00AB7E61">
      <w:pPr>
        <w:rPr>
          <w:rFonts w:ascii="Times New Roman" w:hAnsi="Times New Roman" w:cs="Times New Roman"/>
          <w:sz w:val="24"/>
          <w:szCs w:val="24"/>
        </w:rPr>
      </w:pPr>
      <w:bookmarkStart w:id="53" w:name="_Toc126227237"/>
      <w:r w:rsidRPr="00542CA2">
        <w:rPr>
          <w:rFonts w:ascii="Times New Roman" w:hAnsi="Times New Roman" w:cs="Times New Roman"/>
          <w:sz w:val="24"/>
          <w:szCs w:val="24"/>
        </w:rPr>
        <w:t>Goal</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13:</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Take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urgent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action</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combat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climate</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change</w:t>
      </w:r>
      <w:r w:rsidRPr="00542CA2">
        <w:rPr>
          <w:rFonts w:ascii="Times New Roman" w:hAnsi="Times New Roman" w:cs="Times New Roman"/>
          <w:spacing w:val="-2"/>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its</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impacts.</w:t>
      </w:r>
      <w:bookmarkEnd w:id="53"/>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The capacity of the county governments to deal with climate related hazards and natural disasters</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need</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be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strengthened</w:t>
      </w:r>
      <w:r w:rsidRPr="00542CA2">
        <w:rPr>
          <w:rFonts w:ascii="Times New Roman" w:hAnsi="Times New Roman" w:cs="Times New Roman"/>
          <w:spacing w:val="-4"/>
          <w:sz w:val="24"/>
          <w:szCs w:val="24"/>
        </w:rPr>
        <w:t xml:space="preserve"> </w:t>
      </w:r>
      <w:r w:rsidRPr="00542CA2">
        <w:rPr>
          <w:rFonts w:ascii="Times New Roman" w:hAnsi="Times New Roman" w:cs="Times New Roman"/>
          <w:sz w:val="24"/>
          <w:szCs w:val="24"/>
        </w:rPr>
        <w:t>through</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integration</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5"/>
          <w:sz w:val="24"/>
          <w:szCs w:val="24"/>
        </w:rPr>
        <w:t xml:space="preserve"> </w:t>
      </w:r>
      <w:r w:rsidRPr="00542CA2">
        <w:rPr>
          <w:rFonts w:ascii="Times New Roman" w:hAnsi="Times New Roman" w:cs="Times New Roman"/>
          <w:sz w:val="24"/>
          <w:szCs w:val="24"/>
        </w:rPr>
        <w:t>climate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change</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adaptation</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mitigation</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into</w:t>
      </w:r>
      <w:r w:rsidRPr="00542CA2">
        <w:rPr>
          <w:rFonts w:ascii="Times New Roman" w:hAnsi="Times New Roman" w:cs="Times New Roman"/>
          <w:spacing w:val="-6"/>
          <w:sz w:val="24"/>
          <w:szCs w:val="24"/>
        </w:rPr>
        <w:t xml:space="preserve"> </w:t>
      </w:r>
      <w:r w:rsidRPr="00542CA2">
        <w:rPr>
          <w:rFonts w:ascii="Times New Roman" w:hAnsi="Times New Roman" w:cs="Times New Roman"/>
          <w:sz w:val="24"/>
          <w:szCs w:val="24"/>
        </w:rPr>
        <w:t>local</w:t>
      </w:r>
      <w:r w:rsidRPr="00542CA2">
        <w:rPr>
          <w:rFonts w:ascii="Times New Roman" w:hAnsi="Times New Roman" w:cs="Times New Roman"/>
          <w:spacing w:val="-58"/>
          <w:sz w:val="24"/>
          <w:szCs w:val="24"/>
        </w:rPr>
        <w:t xml:space="preserve"> </w:t>
      </w:r>
      <w:r w:rsidRPr="00542CA2">
        <w:rPr>
          <w:rFonts w:ascii="Times New Roman" w:hAnsi="Times New Roman" w:cs="Times New Roman"/>
          <w:spacing w:val="-1"/>
          <w:sz w:val="24"/>
          <w:szCs w:val="24"/>
        </w:rPr>
        <w:t>planning</w:t>
      </w:r>
      <w:r w:rsidRPr="00542CA2">
        <w:rPr>
          <w:rFonts w:ascii="Times New Roman" w:hAnsi="Times New Roman" w:cs="Times New Roman"/>
          <w:spacing w:val="-17"/>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reduce</w:t>
      </w:r>
      <w:r w:rsidRPr="00542CA2">
        <w:rPr>
          <w:rFonts w:ascii="Times New Roman" w:hAnsi="Times New Roman" w:cs="Times New Roman"/>
          <w:spacing w:val="-16"/>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emissions</w:t>
      </w:r>
      <w:r w:rsidRPr="00542CA2">
        <w:rPr>
          <w:rFonts w:ascii="Times New Roman" w:hAnsi="Times New Roman" w:cs="Times New Roman"/>
          <w:spacing w:val="-14"/>
          <w:sz w:val="24"/>
          <w:szCs w:val="24"/>
        </w:rPr>
        <w:t xml:space="preserve"> </w:t>
      </w:r>
      <w:r w:rsidRPr="00542CA2">
        <w:rPr>
          <w:rFonts w:ascii="Times New Roman" w:hAnsi="Times New Roman" w:cs="Times New Roman"/>
          <w:sz w:val="24"/>
          <w:szCs w:val="24"/>
        </w:rPr>
        <w:t>of</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our</w:t>
      </w:r>
      <w:r w:rsidRPr="00542CA2">
        <w:rPr>
          <w:rFonts w:ascii="Times New Roman" w:hAnsi="Times New Roman" w:cs="Times New Roman"/>
          <w:spacing w:val="-16"/>
          <w:sz w:val="24"/>
          <w:szCs w:val="24"/>
        </w:rPr>
        <w:t xml:space="preserve"> </w:t>
      </w:r>
      <w:r w:rsidRPr="00542CA2">
        <w:rPr>
          <w:rFonts w:ascii="Times New Roman" w:hAnsi="Times New Roman" w:cs="Times New Roman"/>
          <w:sz w:val="24"/>
          <w:szCs w:val="24"/>
        </w:rPr>
        <w:t>cities</w:t>
      </w:r>
      <w:r w:rsidRPr="00542CA2">
        <w:rPr>
          <w:rFonts w:ascii="Times New Roman" w:hAnsi="Times New Roman" w:cs="Times New Roman"/>
          <w:spacing w:val="-13"/>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increase</w:t>
      </w:r>
      <w:r w:rsidRPr="00542CA2">
        <w:rPr>
          <w:rFonts w:ascii="Times New Roman" w:hAnsi="Times New Roman" w:cs="Times New Roman"/>
          <w:spacing w:val="-16"/>
          <w:sz w:val="24"/>
          <w:szCs w:val="24"/>
        </w:rPr>
        <w:t xml:space="preserve"> </w:t>
      </w:r>
      <w:r w:rsidRPr="00542CA2">
        <w:rPr>
          <w:rFonts w:ascii="Times New Roman" w:hAnsi="Times New Roman" w:cs="Times New Roman"/>
          <w:sz w:val="24"/>
          <w:szCs w:val="24"/>
        </w:rPr>
        <w:t>their</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resilience</w:t>
      </w:r>
      <w:r w:rsidRPr="00542CA2">
        <w:rPr>
          <w:rFonts w:ascii="Times New Roman" w:hAnsi="Times New Roman" w:cs="Times New Roman"/>
          <w:spacing w:val="-16"/>
          <w:sz w:val="24"/>
          <w:szCs w:val="24"/>
        </w:rPr>
        <w:t xml:space="preserve"> </w:t>
      </w:r>
      <w:r w:rsidRPr="00542CA2">
        <w:rPr>
          <w:rFonts w:ascii="Times New Roman" w:hAnsi="Times New Roman" w:cs="Times New Roman"/>
          <w:sz w:val="24"/>
          <w:szCs w:val="24"/>
        </w:rPr>
        <w:t>to</w:t>
      </w:r>
      <w:r w:rsidRPr="00542CA2">
        <w:rPr>
          <w:rFonts w:ascii="Times New Roman" w:hAnsi="Times New Roman" w:cs="Times New Roman"/>
          <w:spacing w:val="-12"/>
          <w:sz w:val="24"/>
          <w:szCs w:val="24"/>
        </w:rPr>
        <w:t xml:space="preserve"> </w:t>
      </w:r>
      <w:r w:rsidRPr="00542CA2">
        <w:rPr>
          <w:rFonts w:ascii="Times New Roman" w:hAnsi="Times New Roman" w:cs="Times New Roman"/>
          <w:sz w:val="24"/>
          <w:szCs w:val="24"/>
        </w:rPr>
        <w:t>environmental</w:t>
      </w:r>
      <w:r w:rsidRPr="00542CA2">
        <w:rPr>
          <w:rFonts w:ascii="Times New Roman" w:hAnsi="Times New Roman" w:cs="Times New Roman"/>
          <w:spacing w:val="-15"/>
          <w:sz w:val="24"/>
          <w:szCs w:val="24"/>
        </w:rPr>
        <w:t xml:space="preserve"> </w:t>
      </w:r>
      <w:r w:rsidRPr="00542CA2">
        <w:rPr>
          <w:rFonts w:ascii="Times New Roman" w:hAnsi="Times New Roman" w:cs="Times New Roman"/>
          <w:sz w:val="24"/>
          <w:szCs w:val="24"/>
        </w:rPr>
        <w:t>shocks.</w:t>
      </w:r>
    </w:p>
    <w:p w:rsidR="00AB7E61" w:rsidRPr="00542CA2" w:rsidRDefault="00AB7E61" w:rsidP="00AB7E61">
      <w:pPr>
        <w:rPr>
          <w:rFonts w:ascii="Times New Roman" w:hAnsi="Times New Roman" w:cs="Times New Roman"/>
          <w:sz w:val="24"/>
          <w:szCs w:val="24"/>
        </w:rPr>
      </w:pPr>
      <w:bookmarkStart w:id="54" w:name="_Toc126227238"/>
      <w:r w:rsidRPr="00542CA2">
        <w:rPr>
          <w:rFonts w:ascii="Times New Roman" w:hAnsi="Times New Roman" w:cs="Times New Roman"/>
          <w:sz w:val="24"/>
          <w:szCs w:val="24"/>
        </w:rPr>
        <w:t>Goal</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14:</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Conserve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sustainably</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use</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the</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oceans,</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seas</w:t>
      </w:r>
      <w:r w:rsidRPr="00542CA2">
        <w:rPr>
          <w:rFonts w:ascii="Times New Roman" w:hAnsi="Times New Roman" w:cs="Times New Roman"/>
          <w:spacing w:val="-7"/>
          <w:sz w:val="24"/>
          <w:szCs w:val="24"/>
        </w:rPr>
        <w:t xml:space="preserve"> </w:t>
      </w:r>
      <w:r w:rsidRPr="00542CA2">
        <w:rPr>
          <w:rFonts w:ascii="Times New Roman" w:hAnsi="Times New Roman" w:cs="Times New Roman"/>
          <w:sz w:val="24"/>
          <w:szCs w:val="24"/>
        </w:rPr>
        <w:t>and</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marine</w:t>
      </w:r>
      <w:r w:rsidRPr="00542CA2">
        <w:rPr>
          <w:rFonts w:ascii="Times New Roman" w:hAnsi="Times New Roman" w:cs="Times New Roman"/>
          <w:spacing w:val="-10"/>
          <w:sz w:val="24"/>
          <w:szCs w:val="24"/>
        </w:rPr>
        <w:t xml:space="preserve"> </w:t>
      </w:r>
      <w:r w:rsidRPr="00542CA2">
        <w:rPr>
          <w:rFonts w:ascii="Times New Roman" w:hAnsi="Times New Roman" w:cs="Times New Roman"/>
          <w:sz w:val="24"/>
          <w:szCs w:val="24"/>
        </w:rPr>
        <w:t>resources</w:t>
      </w:r>
      <w:r w:rsidRPr="00542CA2">
        <w:rPr>
          <w:rFonts w:ascii="Times New Roman" w:hAnsi="Times New Roman" w:cs="Times New Roman"/>
          <w:spacing w:val="-8"/>
          <w:sz w:val="24"/>
          <w:szCs w:val="24"/>
        </w:rPr>
        <w:t xml:space="preserve"> </w:t>
      </w:r>
      <w:r w:rsidRPr="00542CA2">
        <w:rPr>
          <w:rFonts w:ascii="Times New Roman" w:hAnsi="Times New Roman" w:cs="Times New Roman"/>
          <w:sz w:val="24"/>
          <w:szCs w:val="24"/>
        </w:rPr>
        <w:t>for</w:t>
      </w:r>
      <w:r w:rsidRPr="00542CA2">
        <w:rPr>
          <w:rFonts w:ascii="Times New Roman" w:hAnsi="Times New Roman" w:cs="Times New Roman"/>
          <w:spacing w:val="-9"/>
          <w:sz w:val="24"/>
          <w:szCs w:val="24"/>
        </w:rPr>
        <w:t xml:space="preserve"> </w:t>
      </w:r>
      <w:r w:rsidRPr="00542CA2">
        <w:rPr>
          <w:rFonts w:ascii="Times New Roman" w:hAnsi="Times New Roman" w:cs="Times New Roman"/>
          <w:sz w:val="24"/>
          <w:szCs w:val="24"/>
        </w:rPr>
        <w:t>sustainable</w:t>
      </w:r>
      <w:r w:rsidRPr="00542CA2">
        <w:rPr>
          <w:rFonts w:ascii="Times New Roman" w:hAnsi="Times New Roman" w:cs="Times New Roman"/>
          <w:spacing w:val="-58"/>
          <w:sz w:val="24"/>
          <w:szCs w:val="24"/>
        </w:rPr>
        <w:t xml:space="preserve"> </w:t>
      </w:r>
      <w:r w:rsidRPr="00542CA2">
        <w:rPr>
          <w:rFonts w:ascii="Times New Roman" w:hAnsi="Times New Roman" w:cs="Times New Roman"/>
          <w:sz w:val="24"/>
          <w:szCs w:val="24"/>
        </w:rPr>
        <w:t>development</w:t>
      </w:r>
      <w:bookmarkEnd w:id="54"/>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Urban sanitation and solid waste management are essential to reducing pollution in water bodies.</w:t>
      </w:r>
      <w:r w:rsidRPr="00542CA2">
        <w:rPr>
          <w:rFonts w:ascii="Times New Roman" w:hAnsi="Times New Roman" w:cs="Times New Roman"/>
          <w:spacing w:val="-57"/>
          <w:sz w:val="24"/>
          <w:szCs w:val="24"/>
        </w:rPr>
        <w:t xml:space="preserve"> </w:t>
      </w:r>
      <w:r w:rsidRPr="00542CA2">
        <w:rPr>
          <w:rFonts w:ascii="Times New Roman" w:hAnsi="Times New Roman" w:cs="Times New Roman"/>
          <w:sz w:val="24"/>
          <w:szCs w:val="24"/>
        </w:rPr>
        <w:t>There is therefore need for collaboration between County Government and relevant National</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Government</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Ministries, Departments and</w:t>
      </w:r>
      <w:r w:rsidRPr="00542CA2">
        <w:rPr>
          <w:rFonts w:ascii="Times New Roman" w:hAnsi="Times New Roman" w:cs="Times New Roman"/>
          <w:spacing w:val="1"/>
          <w:sz w:val="24"/>
          <w:szCs w:val="24"/>
        </w:rPr>
        <w:t xml:space="preserve"> </w:t>
      </w:r>
      <w:r w:rsidRPr="00542CA2">
        <w:rPr>
          <w:rFonts w:ascii="Times New Roman" w:hAnsi="Times New Roman" w:cs="Times New Roman"/>
          <w:sz w:val="24"/>
          <w:szCs w:val="24"/>
        </w:rPr>
        <w:t>Agencies.</w:t>
      </w:r>
    </w:p>
    <w:p w:rsidR="00AB7E61" w:rsidRPr="00542CA2" w:rsidRDefault="00AB7E61" w:rsidP="00D14E97">
      <w:pPr>
        <w:pStyle w:val="Heading2"/>
        <w:ind w:left="0"/>
        <w:rPr>
          <w:rFonts w:ascii="Times New Roman" w:hAnsi="Times New Roman" w:cs="Times New Roman"/>
        </w:rPr>
      </w:pPr>
      <w:bookmarkStart w:id="55" w:name="_Toc127120824"/>
      <w:bookmarkStart w:id="56" w:name="_Toc128337845"/>
      <w:r w:rsidRPr="00542CA2">
        <w:rPr>
          <w:rFonts w:ascii="Times New Roman" w:hAnsi="Times New Roman" w:cs="Times New Roman"/>
        </w:rPr>
        <w:t>1.4 Approach/methodology in the preparation of the sector plan</w:t>
      </w:r>
      <w:bookmarkEnd w:id="55"/>
      <w:bookmarkEnd w:id="56"/>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A concept note was issued regarding the preparation of the sector plans, then after a circular was circulated to departments by the budgeting and planning department to carry out public participation regarding the plan.</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After that the county cabinet approved the concept note, the governor went ahead to launch the exercise.</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 xml:space="preserve">As a constitutional requirement, and advert was </w:t>
      </w:r>
      <w:proofErr w:type="spellStart"/>
      <w:r w:rsidRPr="00542CA2">
        <w:rPr>
          <w:rFonts w:ascii="Times New Roman" w:hAnsi="Times New Roman" w:cs="Times New Roman"/>
          <w:sz w:val="24"/>
          <w:szCs w:val="24"/>
        </w:rPr>
        <w:t>gazetted</w:t>
      </w:r>
      <w:proofErr w:type="spellEnd"/>
      <w:r w:rsidRPr="00542CA2">
        <w:rPr>
          <w:rFonts w:ascii="Times New Roman" w:hAnsi="Times New Roman" w:cs="Times New Roman"/>
          <w:sz w:val="24"/>
          <w:szCs w:val="24"/>
        </w:rPr>
        <w:t xml:space="preserve"> to give the public information on the venue, dates and issues to be discussed during public participation.</w:t>
      </w:r>
    </w:p>
    <w:p w:rsidR="00AB7E61" w:rsidRPr="00542CA2" w:rsidRDefault="00AB7E61" w:rsidP="00AB7E61">
      <w:pPr>
        <w:rPr>
          <w:rFonts w:ascii="Times New Roman" w:hAnsi="Times New Roman" w:cs="Times New Roman"/>
          <w:sz w:val="24"/>
          <w:szCs w:val="24"/>
        </w:rPr>
      </w:pPr>
      <w:r w:rsidRPr="00542CA2">
        <w:rPr>
          <w:rFonts w:ascii="Times New Roman" w:hAnsi="Times New Roman" w:cs="Times New Roman"/>
          <w:sz w:val="24"/>
          <w:szCs w:val="24"/>
        </w:rPr>
        <w:t>Afterward, a five-day consultation exercise to operationalize the various sector working groups was held in Best Western hotel. This forum was meant to develop the sectoral plans. Several stakeholders allied to the sectors were invited for consultations. A template for the sectoral plans was the shared by the National Treasury Planning department invited to the meeting to provide technical backstopping. The technical working group for the sector alongside the stakeholder went working into group to develop the sectoral plan. Various stakeholders were represented including the technical teams from the county governme</w:t>
      </w:r>
      <w:r w:rsidR="007B0D26">
        <w:rPr>
          <w:rFonts w:ascii="Times New Roman" w:hAnsi="Times New Roman" w:cs="Times New Roman"/>
          <w:sz w:val="24"/>
          <w:szCs w:val="24"/>
        </w:rPr>
        <w:t xml:space="preserve">nt comprising the CEC </w:t>
      </w:r>
      <w:proofErr w:type="spellStart"/>
      <w:r w:rsidR="007B0D26">
        <w:rPr>
          <w:rFonts w:ascii="Times New Roman" w:hAnsi="Times New Roman" w:cs="Times New Roman"/>
          <w:sz w:val="24"/>
          <w:szCs w:val="24"/>
        </w:rPr>
        <w:t>Finance,Ict</w:t>
      </w:r>
      <w:proofErr w:type="spellEnd"/>
      <w:r w:rsidR="007B0D26">
        <w:rPr>
          <w:rFonts w:ascii="Times New Roman" w:hAnsi="Times New Roman" w:cs="Times New Roman"/>
          <w:sz w:val="24"/>
          <w:szCs w:val="24"/>
        </w:rPr>
        <w:t xml:space="preserve"> &amp;Economic planning ,CCO </w:t>
      </w:r>
      <w:proofErr w:type="spellStart"/>
      <w:r w:rsidR="007B0D26">
        <w:rPr>
          <w:rFonts w:ascii="Times New Roman" w:hAnsi="Times New Roman" w:cs="Times New Roman"/>
          <w:sz w:val="24"/>
          <w:szCs w:val="24"/>
        </w:rPr>
        <w:t>Finance,Ict</w:t>
      </w:r>
      <w:proofErr w:type="spellEnd"/>
      <w:r w:rsidR="007B0D26">
        <w:rPr>
          <w:rFonts w:ascii="Times New Roman" w:hAnsi="Times New Roman" w:cs="Times New Roman"/>
          <w:sz w:val="24"/>
          <w:szCs w:val="24"/>
        </w:rPr>
        <w:t xml:space="preserve"> &amp;Economic planning</w:t>
      </w:r>
      <w:r w:rsidR="007B0D26">
        <w:rPr>
          <w:rFonts w:ascii="Times New Roman" w:hAnsi="Times New Roman" w:cs="Times New Roman"/>
          <w:sz w:val="24"/>
          <w:szCs w:val="24"/>
        </w:rPr>
        <w:t xml:space="preserve"> </w:t>
      </w:r>
      <w:r w:rsidRPr="00542CA2">
        <w:rPr>
          <w:rFonts w:ascii="Times New Roman" w:hAnsi="Times New Roman" w:cs="Times New Roman"/>
          <w:sz w:val="24"/>
          <w:szCs w:val="24"/>
        </w:rPr>
        <w:t xml:space="preserve"> and County Sectorial directors.</w:t>
      </w:r>
    </w:p>
    <w:p w:rsidR="00AB7E61" w:rsidRPr="00542CA2" w:rsidRDefault="00AB7E61" w:rsidP="00AB7E61">
      <w:pPr>
        <w:pStyle w:val="Heading4"/>
        <w:tabs>
          <w:tab w:val="left" w:pos="912"/>
        </w:tabs>
        <w:spacing w:before="240"/>
        <w:ind w:left="0"/>
        <w:rPr>
          <w:rFonts w:ascii="Times New Roman" w:hAnsi="Times New Roman" w:cs="Times New Roman"/>
        </w:rPr>
      </w:pPr>
    </w:p>
    <w:p w:rsidR="00C36071" w:rsidRPr="00542CA2" w:rsidRDefault="00C36071" w:rsidP="00C36071">
      <w:pPr>
        <w:pStyle w:val="Heading4"/>
        <w:tabs>
          <w:tab w:val="left" w:pos="912"/>
        </w:tabs>
        <w:spacing w:before="240"/>
        <w:ind w:left="911"/>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916539">
      <w:pPr>
        <w:pStyle w:val="BodyText"/>
        <w:spacing w:line="360" w:lineRule="auto"/>
        <w:ind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997401" w:rsidRPr="00542CA2" w:rsidRDefault="00997401" w:rsidP="00997401">
      <w:pPr>
        <w:pStyle w:val="Heading2"/>
        <w:spacing w:after="212"/>
        <w:ind w:left="75"/>
        <w:jc w:val="center"/>
        <w:rPr>
          <w:rFonts w:ascii="Times New Roman" w:hAnsi="Times New Roman" w:cs="Times New Roman"/>
          <w:sz w:val="24"/>
          <w:szCs w:val="24"/>
        </w:rPr>
      </w:pPr>
      <w:bookmarkStart w:id="57" w:name="_Toc128337846"/>
      <w:r w:rsidRPr="00542CA2">
        <w:rPr>
          <w:rFonts w:ascii="Times New Roman" w:hAnsi="Times New Roman" w:cs="Times New Roman"/>
          <w:sz w:val="24"/>
          <w:szCs w:val="24"/>
        </w:rPr>
        <w:t>CHAPTER TWO</w:t>
      </w:r>
      <w:bookmarkEnd w:id="57"/>
    </w:p>
    <w:p w:rsidR="00CC6AA8" w:rsidRPr="00542CA2" w:rsidRDefault="00CC6AA8" w:rsidP="00997401">
      <w:pPr>
        <w:pStyle w:val="Heading2"/>
        <w:spacing w:after="212"/>
        <w:ind w:left="75"/>
        <w:jc w:val="center"/>
        <w:rPr>
          <w:rFonts w:ascii="Times New Roman" w:hAnsi="Times New Roman" w:cs="Times New Roman"/>
          <w:sz w:val="24"/>
          <w:szCs w:val="24"/>
        </w:rPr>
      </w:pPr>
      <w:bookmarkStart w:id="58" w:name="_Toc128337847"/>
      <w:r w:rsidRPr="00542CA2">
        <w:rPr>
          <w:rFonts w:ascii="Times New Roman" w:hAnsi="Times New Roman" w:cs="Times New Roman"/>
          <w:sz w:val="24"/>
          <w:szCs w:val="24"/>
        </w:rPr>
        <w:t>PERFORMANCE REVIEW OF THE PREVIOUS CIDP PERIOD</w:t>
      </w:r>
      <w:bookmarkEnd w:id="58"/>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590B7D" w:rsidP="00590B7D">
      <w:pPr>
        <w:pStyle w:val="Heading2"/>
        <w:tabs>
          <w:tab w:val="left" w:pos="8545"/>
        </w:tabs>
        <w:spacing w:after="212"/>
        <w:ind w:left="75"/>
        <w:rPr>
          <w:rFonts w:ascii="Times New Roman" w:hAnsi="Times New Roman" w:cs="Times New Roman"/>
          <w:sz w:val="24"/>
          <w:szCs w:val="24"/>
        </w:rPr>
      </w:pPr>
      <w:r w:rsidRPr="00542CA2">
        <w:rPr>
          <w:rFonts w:ascii="Times New Roman" w:hAnsi="Times New Roman" w:cs="Times New Roman"/>
          <w:sz w:val="24"/>
          <w:szCs w:val="24"/>
        </w:rPr>
        <w:tab/>
      </w:r>
    </w:p>
    <w:p w:rsidR="00590B7D" w:rsidRPr="00542CA2" w:rsidRDefault="00590B7D" w:rsidP="00590B7D">
      <w:pPr>
        <w:pStyle w:val="Heading2"/>
        <w:tabs>
          <w:tab w:val="left" w:pos="8545"/>
        </w:tabs>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997401" w:rsidRPr="00542CA2" w:rsidRDefault="00997401" w:rsidP="00CC6AA8">
      <w:pPr>
        <w:pStyle w:val="Heading2"/>
        <w:spacing w:after="212"/>
        <w:ind w:left="75"/>
        <w:rPr>
          <w:rFonts w:ascii="Times New Roman" w:hAnsi="Times New Roman" w:cs="Times New Roman"/>
          <w:sz w:val="24"/>
          <w:szCs w:val="24"/>
        </w:rPr>
      </w:pPr>
    </w:p>
    <w:p w:rsidR="00CC6AA8" w:rsidRPr="00542CA2" w:rsidRDefault="006438A3" w:rsidP="00CC6AA8">
      <w:pPr>
        <w:pStyle w:val="Heading3"/>
        <w:spacing w:after="67"/>
        <w:ind w:left="74"/>
        <w:rPr>
          <w:rFonts w:ascii="Times New Roman" w:hAnsi="Times New Roman" w:cs="Times New Roman"/>
        </w:rPr>
      </w:pPr>
      <w:bookmarkStart w:id="59" w:name="_Toc128337848"/>
      <w:r w:rsidRPr="00542CA2">
        <w:rPr>
          <w:rFonts w:ascii="Times New Roman" w:hAnsi="Times New Roman" w:cs="Times New Roman"/>
        </w:rPr>
        <w:t>2.0     Introduction</w:t>
      </w:r>
      <w:bookmarkEnd w:id="59"/>
    </w:p>
    <w:p w:rsidR="00CC6AA8" w:rsidRPr="00542CA2" w:rsidRDefault="00CC6AA8" w:rsidP="00CC6AA8">
      <w:pPr>
        <w:spacing w:after="242" w:line="274" w:lineRule="auto"/>
        <w:ind w:left="75"/>
        <w:rPr>
          <w:rFonts w:ascii="Times New Roman" w:hAnsi="Times New Roman" w:cs="Times New Roman"/>
          <w:sz w:val="24"/>
          <w:szCs w:val="24"/>
        </w:rPr>
      </w:pPr>
      <w:r w:rsidRPr="00542CA2">
        <w:rPr>
          <w:rFonts w:ascii="Times New Roman" w:hAnsi="Times New Roman" w:cs="Times New Roman"/>
          <w:sz w:val="24"/>
          <w:szCs w:val="24"/>
        </w:rPr>
        <w:t>This chapter provides a review on implementation of the previous CIDP 2018-22. It presents an analysis of county performance in terms of revenues, expenditures and key outcomes as well as the major challenges faced in the implementation of the plan.</w:t>
      </w:r>
      <w:r w:rsidRPr="00542CA2">
        <w:rPr>
          <w:rFonts w:ascii="Times New Roman" w:hAnsi="Times New Roman" w:cs="Times New Roman"/>
          <w:b/>
          <w:sz w:val="24"/>
          <w:szCs w:val="24"/>
        </w:rPr>
        <w:t xml:space="preserve"> </w:t>
      </w:r>
    </w:p>
    <w:p w:rsidR="00CC6AA8" w:rsidRPr="00542CA2" w:rsidRDefault="00832A66" w:rsidP="00CC6AA8">
      <w:pPr>
        <w:pStyle w:val="Heading3"/>
        <w:spacing w:after="67"/>
        <w:ind w:left="74"/>
        <w:rPr>
          <w:rFonts w:ascii="Times New Roman" w:hAnsi="Times New Roman" w:cs="Times New Roman"/>
        </w:rPr>
      </w:pPr>
      <w:bookmarkStart w:id="60" w:name="_Toc128337849"/>
      <w:r>
        <w:rPr>
          <w:rFonts w:ascii="Times New Roman" w:hAnsi="Times New Roman" w:cs="Times New Roman"/>
        </w:rPr>
        <w:lastRenderedPageBreak/>
        <w:t>2.1   Analysis of the sector</w:t>
      </w:r>
      <w:r w:rsidR="00CC6AA8" w:rsidRPr="00542CA2">
        <w:rPr>
          <w:rFonts w:ascii="Times New Roman" w:hAnsi="Times New Roman" w:cs="Times New Roman"/>
        </w:rPr>
        <w:t xml:space="preserve"> Revenue Sources</w:t>
      </w:r>
      <w:bookmarkEnd w:id="60"/>
      <w:r w:rsidR="00CC6AA8" w:rsidRPr="00542CA2">
        <w:rPr>
          <w:rFonts w:ascii="Times New Roman" w:hAnsi="Times New Roman" w:cs="Times New Roman"/>
        </w:rPr>
        <w:t xml:space="preserve"> </w:t>
      </w:r>
    </w:p>
    <w:p w:rsidR="00832A66" w:rsidRPr="00F742B3" w:rsidRDefault="00832A66" w:rsidP="00832A66">
      <w:pPr>
        <w:rPr>
          <w:rFonts w:ascii="Times New Roman" w:hAnsi="Times New Roman" w:cs="Times New Roman"/>
          <w:sz w:val="24"/>
          <w:szCs w:val="24"/>
        </w:rPr>
      </w:pPr>
      <w:r w:rsidRPr="00F742B3">
        <w:rPr>
          <w:rFonts w:ascii="Times New Roman" w:hAnsi="Times New Roman" w:cs="Times New Roman"/>
          <w:sz w:val="24"/>
          <w:szCs w:val="24"/>
        </w:rPr>
        <w:t>Table</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shows</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the</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main</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sources</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of</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county</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revenue</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and</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their</w:t>
      </w:r>
      <w:r w:rsidRPr="00F742B3">
        <w:rPr>
          <w:rFonts w:ascii="Times New Roman" w:hAnsi="Times New Roman" w:cs="Times New Roman"/>
          <w:spacing w:val="-57"/>
          <w:sz w:val="24"/>
          <w:szCs w:val="24"/>
        </w:rPr>
        <w:t xml:space="preserve"> </w:t>
      </w:r>
      <w:r w:rsidRPr="00F742B3">
        <w:rPr>
          <w:rFonts w:ascii="Times New Roman" w:hAnsi="Times New Roman" w:cs="Times New Roman"/>
          <w:sz w:val="24"/>
          <w:szCs w:val="24"/>
        </w:rPr>
        <w:t>performance</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during</w:t>
      </w:r>
      <w:r w:rsidRPr="00F742B3">
        <w:rPr>
          <w:rFonts w:ascii="Times New Roman" w:hAnsi="Times New Roman" w:cs="Times New Roman"/>
          <w:spacing w:val="-3"/>
          <w:sz w:val="24"/>
          <w:szCs w:val="24"/>
        </w:rPr>
        <w:t xml:space="preserve"> </w:t>
      </w:r>
      <w:r w:rsidRPr="00F742B3">
        <w:rPr>
          <w:rFonts w:ascii="Times New Roman" w:hAnsi="Times New Roman" w:cs="Times New Roman"/>
          <w:sz w:val="24"/>
          <w:szCs w:val="24"/>
        </w:rPr>
        <w:t>the</w:t>
      </w:r>
      <w:r w:rsidRPr="00F742B3">
        <w:rPr>
          <w:rFonts w:ascii="Times New Roman" w:hAnsi="Times New Roman" w:cs="Times New Roman"/>
          <w:spacing w:val="-1"/>
          <w:sz w:val="24"/>
          <w:szCs w:val="24"/>
        </w:rPr>
        <w:t xml:space="preserve"> </w:t>
      </w:r>
      <w:r w:rsidRPr="00F742B3">
        <w:rPr>
          <w:rFonts w:ascii="Times New Roman" w:hAnsi="Times New Roman" w:cs="Times New Roman"/>
          <w:sz w:val="24"/>
          <w:szCs w:val="24"/>
        </w:rPr>
        <w:t>plan period.</w:t>
      </w:r>
    </w:p>
    <w:p w:rsidR="00CC6AA8" w:rsidRPr="00832A66" w:rsidRDefault="00832A66" w:rsidP="00832A66">
      <w:pPr>
        <w:pStyle w:val="Caption"/>
        <w:rPr>
          <w:rFonts w:ascii="Times New Roman" w:hAnsi="Times New Roman" w:cs="Times New Roman"/>
          <w:b/>
          <w:bCs/>
          <w:color w:val="auto"/>
        </w:rPr>
      </w:pPr>
      <w:bookmarkStart w:id="61" w:name="_Toc127120337"/>
      <w:r w:rsidRPr="00F742B3">
        <w:rPr>
          <w:rFonts w:ascii="Times New Roman" w:hAnsi="Times New Roman" w:cs="Times New Roman"/>
          <w:color w:val="auto"/>
        </w:rPr>
        <w:t xml:space="preserve">Table </w:t>
      </w:r>
      <w:r w:rsidRPr="00F742B3">
        <w:rPr>
          <w:rFonts w:ascii="Times New Roman" w:hAnsi="Times New Roman" w:cs="Times New Roman"/>
          <w:color w:val="auto"/>
        </w:rPr>
        <w:fldChar w:fldCharType="begin"/>
      </w:r>
      <w:r w:rsidRPr="00F742B3">
        <w:rPr>
          <w:rFonts w:ascii="Times New Roman" w:hAnsi="Times New Roman" w:cs="Times New Roman"/>
          <w:color w:val="auto"/>
        </w:rPr>
        <w:instrText xml:space="preserve"> SEQ Table \* ARABIC </w:instrText>
      </w:r>
      <w:r w:rsidRPr="00F742B3">
        <w:rPr>
          <w:rFonts w:ascii="Times New Roman" w:hAnsi="Times New Roman" w:cs="Times New Roman"/>
          <w:color w:val="auto"/>
        </w:rPr>
        <w:fldChar w:fldCharType="separate"/>
      </w:r>
      <w:r w:rsidRPr="00F742B3">
        <w:rPr>
          <w:rFonts w:ascii="Times New Roman" w:hAnsi="Times New Roman" w:cs="Times New Roman"/>
          <w:noProof/>
          <w:color w:val="auto"/>
        </w:rPr>
        <w:t>1</w:t>
      </w:r>
      <w:r w:rsidRPr="00F742B3">
        <w:rPr>
          <w:rFonts w:ascii="Times New Roman" w:hAnsi="Times New Roman" w:cs="Times New Roman"/>
          <w:color w:val="auto"/>
        </w:rPr>
        <w:fldChar w:fldCharType="end"/>
      </w:r>
      <w:r w:rsidRPr="00F742B3">
        <w:rPr>
          <w:rFonts w:ascii="Times New Roman" w:hAnsi="Times New Roman" w:cs="Times New Roman"/>
          <w:color w:val="auto"/>
          <w:sz w:val="24"/>
        </w:rPr>
        <w:t xml:space="preserve">: </w:t>
      </w:r>
      <w:r>
        <w:rPr>
          <w:rFonts w:ascii="Times New Roman" w:hAnsi="Times New Roman" w:cs="Times New Roman"/>
          <w:b/>
          <w:color w:val="auto"/>
        </w:rPr>
        <w:t xml:space="preserve">Analysis of public administration &amp;internal relations </w:t>
      </w:r>
      <w:r w:rsidRPr="00F742B3">
        <w:rPr>
          <w:rFonts w:ascii="Times New Roman" w:hAnsi="Times New Roman" w:cs="Times New Roman"/>
          <w:b/>
          <w:color w:val="auto"/>
        </w:rPr>
        <w:t>Revenue Sources</w:t>
      </w:r>
      <w:bookmarkEnd w:id="61"/>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tbl>
      <w:tblPr>
        <w:tblW w:w="5000" w:type="pct"/>
        <w:tblLook w:val="04A0" w:firstRow="1" w:lastRow="0" w:firstColumn="1" w:lastColumn="0" w:noHBand="0" w:noVBand="1"/>
      </w:tblPr>
      <w:tblGrid>
        <w:gridCol w:w="720"/>
        <w:gridCol w:w="872"/>
        <w:gridCol w:w="872"/>
        <w:gridCol w:w="872"/>
        <w:gridCol w:w="872"/>
        <w:gridCol w:w="777"/>
        <w:gridCol w:w="872"/>
        <w:gridCol w:w="872"/>
        <w:gridCol w:w="872"/>
        <w:gridCol w:w="872"/>
        <w:gridCol w:w="777"/>
      </w:tblGrid>
      <w:tr w:rsidR="00CC6AA8" w:rsidRPr="00542CA2" w:rsidTr="00CC6AA8">
        <w:trPr>
          <w:trHeight w:val="315"/>
        </w:trPr>
        <w:tc>
          <w:tcPr>
            <w:tcW w:w="391" w:type="pct"/>
            <w:vMerge w:val="restart"/>
            <w:tcBorders>
              <w:top w:val="single" w:sz="8" w:space="0" w:color="000000"/>
              <w:left w:val="single" w:sz="8" w:space="0" w:color="000000"/>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Revenue Sources</w:t>
            </w:r>
            <w:r w:rsidRPr="00542CA2">
              <w:rPr>
                <w:rFonts w:ascii="Times New Roman" w:hAnsi="Times New Roman" w:cs="Times New Roman"/>
                <w:sz w:val="24"/>
                <w:szCs w:val="24"/>
              </w:rPr>
              <w:t xml:space="preserve"> </w:t>
            </w:r>
          </w:p>
        </w:tc>
        <w:tc>
          <w:tcPr>
            <w:tcW w:w="2397" w:type="pct"/>
            <w:gridSpan w:val="5"/>
            <w:tcBorders>
              <w:top w:val="single" w:sz="8" w:space="0" w:color="000000"/>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Revenue Projection (</w:t>
            </w:r>
            <w:proofErr w:type="spellStart"/>
            <w:r w:rsidRPr="00542CA2">
              <w:rPr>
                <w:rFonts w:ascii="Times New Roman" w:hAnsi="Times New Roman" w:cs="Times New Roman"/>
                <w:b/>
                <w:bCs/>
                <w:sz w:val="24"/>
                <w:szCs w:val="24"/>
              </w:rPr>
              <w:t>Ksh</w:t>
            </w:r>
            <w:proofErr w:type="spellEnd"/>
            <w:r w:rsidRPr="00542CA2">
              <w:rPr>
                <w:rFonts w:ascii="Times New Roman" w:hAnsi="Times New Roman" w:cs="Times New Roman"/>
                <w:b/>
                <w:bCs/>
                <w:sz w:val="24"/>
                <w:szCs w:val="24"/>
              </w:rPr>
              <w:t>. million)</w:t>
            </w:r>
            <w:r w:rsidRPr="00542CA2">
              <w:rPr>
                <w:rFonts w:ascii="Times New Roman" w:hAnsi="Times New Roman" w:cs="Times New Roman"/>
                <w:sz w:val="24"/>
                <w:szCs w:val="24"/>
              </w:rPr>
              <w:t xml:space="preserve"> </w:t>
            </w:r>
          </w:p>
        </w:tc>
        <w:tc>
          <w:tcPr>
            <w:tcW w:w="2213" w:type="pct"/>
            <w:gridSpan w:val="5"/>
            <w:tcBorders>
              <w:top w:val="single" w:sz="8" w:space="0" w:color="000000"/>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Actual Revenue (</w:t>
            </w:r>
            <w:proofErr w:type="spellStart"/>
            <w:r w:rsidRPr="00542CA2">
              <w:rPr>
                <w:rFonts w:ascii="Times New Roman" w:hAnsi="Times New Roman" w:cs="Times New Roman"/>
                <w:b/>
                <w:bCs/>
                <w:sz w:val="24"/>
                <w:szCs w:val="24"/>
              </w:rPr>
              <w:t>Ksh</w:t>
            </w:r>
            <w:proofErr w:type="spellEnd"/>
            <w:r w:rsidRPr="00542CA2">
              <w:rPr>
                <w:rFonts w:ascii="Times New Roman" w:hAnsi="Times New Roman" w:cs="Times New Roman"/>
                <w:b/>
                <w:bCs/>
                <w:sz w:val="24"/>
                <w:szCs w:val="24"/>
              </w:rPr>
              <w:t xml:space="preserve">. million) </w:t>
            </w:r>
          </w:p>
        </w:tc>
      </w:tr>
      <w:tr w:rsidR="00CC6AA8" w:rsidRPr="00542CA2" w:rsidTr="00CC6AA8">
        <w:trPr>
          <w:trHeight w:val="585"/>
        </w:trPr>
        <w:tc>
          <w:tcPr>
            <w:tcW w:w="391" w:type="pct"/>
            <w:vMerge/>
            <w:tcBorders>
              <w:top w:val="single" w:sz="8" w:space="0" w:color="000000"/>
              <w:left w:val="single" w:sz="8" w:space="0" w:color="000000"/>
              <w:bottom w:val="single" w:sz="8" w:space="0" w:color="000000"/>
              <w:right w:val="single" w:sz="8" w:space="0" w:color="000000"/>
            </w:tcBorders>
            <w:vAlign w:val="center"/>
            <w:hideMark/>
          </w:tcPr>
          <w:p w:rsidR="00CC6AA8" w:rsidRPr="00542CA2" w:rsidRDefault="00CC6AA8" w:rsidP="00CC6AA8">
            <w:pPr>
              <w:rPr>
                <w:rFonts w:ascii="Times New Roman" w:hAnsi="Times New Roman" w:cs="Times New Roman"/>
                <w:b/>
                <w:bCs/>
                <w:sz w:val="24"/>
                <w:szCs w:val="24"/>
              </w:rPr>
            </w:pPr>
          </w:p>
        </w:tc>
        <w:tc>
          <w:tcPr>
            <w:tcW w:w="490"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2018/2019</w:t>
            </w:r>
          </w:p>
        </w:tc>
        <w:tc>
          <w:tcPr>
            <w:tcW w:w="490"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2019/2020</w:t>
            </w:r>
          </w:p>
        </w:tc>
        <w:tc>
          <w:tcPr>
            <w:tcW w:w="490"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2020/2021</w:t>
            </w:r>
          </w:p>
        </w:tc>
        <w:tc>
          <w:tcPr>
            <w:tcW w:w="490"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2021/2022</w:t>
            </w:r>
          </w:p>
        </w:tc>
        <w:tc>
          <w:tcPr>
            <w:tcW w:w="436"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2022/2023</w:t>
            </w:r>
          </w:p>
        </w:tc>
        <w:tc>
          <w:tcPr>
            <w:tcW w:w="490"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2018/2019</w:t>
            </w:r>
          </w:p>
        </w:tc>
        <w:tc>
          <w:tcPr>
            <w:tcW w:w="490"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2019/2020</w:t>
            </w:r>
          </w:p>
        </w:tc>
        <w:tc>
          <w:tcPr>
            <w:tcW w:w="490"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2020/2021</w:t>
            </w:r>
          </w:p>
        </w:tc>
        <w:tc>
          <w:tcPr>
            <w:tcW w:w="490"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2021/2022</w:t>
            </w:r>
          </w:p>
        </w:tc>
        <w:tc>
          <w:tcPr>
            <w:tcW w:w="253" w:type="pct"/>
            <w:tcBorders>
              <w:top w:val="nil"/>
              <w:left w:val="nil"/>
              <w:bottom w:val="single" w:sz="8" w:space="0" w:color="000000"/>
              <w:right w:val="single" w:sz="8" w:space="0" w:color="000000"/>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2022/2023</w:t>
            </w:r>
          </w:p>
        </w:tc>
      </w:tr>
      <w:tr w:rsidR="00CC6AA8" w:rsidRPr="00542CA2" w:rsidTr="00CC6AA8">
        <w:trPr>
          <w:trHeight w:val="660"/>
        </w:trPr>
        <w:tc>
          <w:tcPr>
            <w:tcW w:w="391" w:type="pct"/>
            <w:tcBorders>
              <w:top w:val="nil"/>
              <w:left w:val="single" w:sz="8" w:space="0" w:color="000000"/>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xml:space="preserve">a)  Equitable Share </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820,185,757</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827,076,355</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843,670,936</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898,841,921</w:t>
            </w:r>
          </w:p>
        </w:tc>
        <w:tc>
          <w:tcPr>
            <w:tcW w:w="436"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748,704,397</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818,198,418</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730,231,478</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817,542,507</w:t>
            </w:r>
          </w:p>
        </w:tc>
        <w:tc>
          <w:tcPr>
            <w:tcW w:w="253"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315"/>
        </w:trPr>
        <w:tc>
          <w:tcPr>
            <w:tcW w:w="391" w:type="pct"/>
            <w:tcBorders>
              <w:top w:val="nil"/>
              <w:left w:val="single" w:sz="8" w:space="0" w:color="000000"/>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Total</w:t>
            </w:r>
            <w:r w:rsidRPr="00542CA2">
              <w:rPr>
                <w:rFonts w:ascii="Times New Roman" w:hAnsi="Times New Roman" w:cs="Times New Roman"/>
                <w:sz w:val="24"/>
                <w:szCs w:val="24"/>
              </w:rPr>
              <w:t xml:space="preserve"> </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820,185,757</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827,076,355</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843,670,936</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898,841,921</w:t>
            </w:r>
          </w:p>
        </w:tc>
        <w:tc>
          <w:tcPr>
            <w:tcW w:w="436"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748,704,397</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818,198,418</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730,231,478</w:t>
            </w:r>
          </w:p>
        </w:tc>
        <w:tc>
          <w:tcPr>
            <w:tcW w:w="490"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817,542,507</w:t>
            </w:r>
          </w:p>
        </w:tc>
        <w:tc>
          <w:tcPr>
            <w:tcW w:w="253" w:type="pct"/>
            <w:tcBorders>
              <w:top w:val="nil"/>
              <w:left w:val="nil"/>
              <w:bottom w:val="single" w:sz="8" w:space="0" w:color="000000"/>
              <w:right w:val="single" w:sz="8" w:space="0" w:color="000000"/>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xml:space="preserve"> </w:t>
            </w:r>
          </w:p>
        </w:tc>
      </w:tr>
    </w:tbl>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noProof/>
          <w:sz w:val="24"/>
          <w:szCs w:val="24"/>
        </w:rPr>
        <w:drawing>
          <wp:inline distT="0" distB="0" distL="0" distR="0" wp14:anchorId="4A02CF93" wp14:editId="68E216B6">
            <wp:extent cx="4562475" cy="3019425"/>
            <wp:effectExtent l="0" t="0" r="9525"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CC6AA8" w:rsidRPr="00542CA2" w:rsidRDefault="00CC6AA8" w:rsidP="00CC6AA8">
      <w:pPr>
        <w:spacing w:after="259" w:line="259" w:lineRule="auto"/>
        <w:ind w:left="80"/>
        <w:rPr>
          <w:rFonts w:ascii="Times New Roman" w:hAnsi="Times New Roman" w:cs="Times New Roman"/>
          <w:sz w:val="24"/>
          <w:szCs w:val="24"/>
        </w:rPr>
      </w:pPr>
    </w:p>
    <w:p w:rsidR="00CC6AA8" w:rsidRPr="00542CA2" w:rsidRDefault="00576DDC" w:rsidP="00CC6AA8">
      <w:pPr>
        <w:pStyle w:val="Heading4"/>
        <w:spacing w:after="67"/>
        <w:ind w:left="74"/>
        <w:rPr>
          <w:rFonts w:ascii="Times New Roman" w:hAnsi="Times New Roman" w:cs="Times New Roman"/>
        </w:rPr>
      </w:pPr>
      <w:r w:rsidRPr="00542CA2">
        <w:rPr>
          <w:rFonts w:ascii="Times New Roman" w:hAnsi="Times New Roman" w:cs="Times New Roman"/>
        </w:rPr>
        <w:t xml:space="preserve">2.1  Public administration &amp; internal relations </w:t>
      </w:r>
      <w:r w:rsidR="00CC6AA8" w:rsidRPr="00542CA2">
        <w:rPr>
          <w:rFonts w:ascii="Times New Roman" w:hAnsi="Times New Roman" w:cs="Times New Roman"/>
        </w:rPr>
        <w:t xml:space="preserve">Expenditure Analysis </w:t>
      </w:r>
    </w:p>
    <w:p w:rsidR="00CC6AA8" w:rsidRPr="00542CA2" w:rsidRDefault="00CC6AA8" w:rsidP="00CC6AA8">
      <w:pPr>
        <w:spacing w:after="204"/>
        <w:ind w:left="75"/>
        <w:rPr>
          <w:rFonts w:ascii="Times New Roman" w:hAnsi="Times New Roman" w:cs="Times New Roman"/>
          <w:sz w:val="24"/>
          <w:szCs w:val="24"/>
        </w:rPr>
      </w:pPr>
      <w:r w:rsidRPr="00542CA2">
        <w:rPr>
          <w:rFonts w:ascii="Times New Roman" w:hAnsi="Times New Roman" w:cs="Times New Roman"/>
          <w:sz w:val="24"/>
          <w:szCs w:val="24"/>
        </w:rPr>
        <w:lastRenderedPageBreak/>
        <w:t>This section should provide an analysis of total budget allocation and total actual expenditure by sector. The information sh</w:t>
      </w:r>
      <w:r w:rsidR="00832A66">
        <w:rPr>
          <w:rFonts w:ascii="Times New Roman" w:hAnsi="Times New Roman" w:cs="Times New Roman"/>
          <w:sz w:val="24"/>
          <w:szCs w:val="24"/>
        </w:rPr>
        <w:t xml:space="preserve">ould be summarized as in Table </w:t>
      </w:r>
      <w:r w:rsidRPr="00542CA2">
        <w:rPr>
          <w:rFonts w:ascii="Times New Roman" w:hAnsi="Times New Roman" w:cs="Times New Roman"/>
          <w:sz w:val="24"/>
          <w:szCs w:val="24"/>
        </w:rPr>
        <w:t xml:space="preserve">2. </w:t>
      </w:r>
    </w:p>
    <w:p w:rsidR="00CC6AA8" w:rsidRPr="00542CA2" w:rsidRDefault="00566D19" w:rsidP="00CC6AA8">
      <w:pPr>
        <w:pStyle w:val="Heading3"/>
        <w:ind w:left="74"/>
        <w:rPr>
          <w:rFonts w:ascii="Times New Roman" w:hAnsi="Times New Roman" w:cs="Times New Roman"/>
        </w:rPr>
      </w:pPr>
      <w:r>
        <w:rPr>
          <w:rFonts w:ascii="Times New Roman" w:hAnsi="Times New Roman" w:cs="Times New Roman"/>
        </w:rPr>
        <w:t xml:space="preserve"> </w:t>
      </w:r>
      <w:bookmarkStart w:id="62" w:name="_Toc128337850"/>
      <w:r>
        <w:rPr>
          <w:rFonts w:ascii="Times New Roman" w:hAnsi="Times New Roman" w:cs="Times New Roman"/>
        </w:rPr>
        <w:t xml:space="preserve">Table </w:t>
      </w:r>
      <w:r w:rsidR="00576DDC" w:rsidRPr="00542CA2">
        <w:rPr>
          <w:rFonts w:ascii="Times New Roman" w:hAnsi="Times New Roman" w:cs="Times New Roman"/>
        </w:rPr>
        <w:t>2: Public administration &amp; internal relations</w:t>
      </w:r>
      <w:r w:rsidR="00CC6AA8" w:rsidRPr="00542CA2">
        <w:rPr>
          <w:rFonts w:ascii="Times New Roman" w:hAnsi="Times New Roman" w:cs="Times New Roman"/>
        </w:rPr>
        <w:t xml:space="preserve"> Expenditure Analysis</w:t>
      </w:r>
      <w:bookmarkEnd w:id="62"/>
      <w:r w:rsidR="00CC6AA8" w:rsidRPr="00542CA2">
        <w:rPr>
          <w:rFonts w:ascii="Times New Roman" w:hAnsi="Times New Roman" w:cs="Times New Roman"/>
        </w:rPr>
        <w:t xml:space="preserve"> </w:t>
      </w:r>
    </w:p>
    <w:p w:rsidR="00CC6AA8" w:rsidRPr="00542CA2" w:rsidRDefault="00CC6AA8" w:rsidP="00CC6AA8">
      <w:pPr>
        <w:rPr>
          <w:rFonts w:ascii="Times New Roman" w:hAnsi="Times New Roman" w:cs="Times New Roman"/>
          <w:sz w:val="24"/>
          <w:szCs w:val="24"/>
        </w:rPr>
      </w:pPr>
    </w:p>
    <w:tbl>
      <w:tblPr>
        <w:tblW w:w="8960" w:type="dxa"/>
        <w:tblInd w:w="-5" w:type="dxa"/>
        <w:tblLook w:val="04A0" w:firstRow="1" w:lastRow="0" w:firstColumn="1" w:lastColumn="0" w:noHBand="0" w:noVBand="1"/>
      </w:tblPr>
      <w:tblGrid>
        <w:gridCol w:w="869"/>
        <w:gridCol w:w="1243"/>
        <w:gridCol w:w="1596"/>
        <w:gridCol w:w="1596"/>
        <w:gridCol w:w="1416"/>
        <w:gridCol w:w="1377"/>
        <w:gridCol w:w="1150"/>
      </w:tblGrid>
      <w:tr w:rsidR="00CC6AA8" w:rsidRPr="00542CA2" w:rsidTr="00CC6AA8">
        <w:trPr>
          <w:trHeight w:val="570"/>
        </w:trPr>
        <w:tc>
          <w:tcPr>
            <w:tcW w:w="960" w:type="dxa"/>
            <w:tcBorders>
              <w:top w:val="single" w:sz="4" w:space="0" w:color="auto"/>
              <w:left w:val="single" w:sz="4" w:space="0" w:color="auto"/>
              <w:bottom w:val="nil"/>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xml:space="preserve">Sector </w:t>
            </w:r>
          </w:p>
        </w:tc>
        <w:tc>
          <w:tcPr>
            <w:tcW w:w="960" w:type="dxa"/>
            <w:tcBorders>
              <w:top w:val="single" w:sz="4" w:space="0" w:color="auto"/>
              <w:left w:val="nil"/>
              <w:bottom w:val="single" w:sz="4" w:space="0" w:color="auto"/>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c>
          <w:tcPr>
            <w:tcW w:w="1780" w:type="dxa"/>
            <w:tcBorders>
              <w:top w:val="single" w:sz="4" w:space="0" w:color="auto"/>
              <w:left w:val="nil"/>
              <w:bottom w:val="single" w:sz="4" w:space="0" w:color="auto"/>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xml:space="preserve">Total Budget </w:t>
            </w:r>
          </w:p>
        </w:tc>
        <w:tc>
          <w:tcPr>
            <w:tcW w:w="1560" w:type="dxa"/>
            <w:tcBorders>
              <w:top w:val="single" w:sz="4" w:space="0" w:color="auto"/>
              <w:left w:val="nil"/>
              <w:bottom w:val="single" w:sz="4" w:space="0" w:color="auto"/>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xml:space="preserve">Total Actual </w:t>
            </w:r>
          </w:p>
        </w:tc>
        <w:tc>
          <w:tcPr>
            <w:tcW w:w="1360" w:type="dxa"/>
            <w:tcBorders>
              <w:top w:val="single" w:sz="4" w:space="0" w:color="auto"/>
              <w:left w:val="nil"/>
              <w:bottom w:val="nil"/>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xml:space="preserve">Variance </w:t>
            </w:r>
          </w:p>
        </w:tc>
        <w:tc>
          <w:tcPr>
            <w:tcW w:w="1380" w:type="dxa"/>
            <w:tcBorders>
              <w:top w:val="single" w:sz="4" w:space="0" w:color="auto"/>
              <w:left w:val="nil"/>
              <w:bottom w:val="single" w:sz="4" w:space="0" w:color="auto"/>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xml:space="preserve">Absorption </w:t>
            </w:r>
          </w:p>
        </w:tc>
        <w:tc>
          <w:tcPr>
            <w:tcW w:w="960" w:type="dxa"/>
            <w:tcBorders>
              <w:top w:val="single" w:sz="4" w:space="0" w:color="auto"/>
              <w:left w:val="nil"/>
              <w:bottom w:val="nil"/>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xml:space="preserve">Remarks  </w:t>
            </w:r>
          </w:p>
        </w:tc>
      </w:tr>
      <w:tr w:rsidR="00CC6AA8" w:rsidRPr="00542CA2" w:rsidTr="00CC6AA8">
        <w:trPr>
          <w:trHeight w:val="1140"/>
        </w:trPr>
        <w:tc>
          <w:tcPr>
            <w:tcW w:w="960" w:type="dxa"/>
            <w:tcBorders>
              <w:top w:val="nil"/>
              <w:left w:val="single" w:sz="4" w:space="0" w:color="auto"/>
              <w:bottom w:val="nil"/>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c>
          <w:tcPr>
            <w:tcW w:w="960" w:type="dxa"/>
            <w:tcBorders>
              <w:top w:val="nil"/>
              <w:left w:val="nil"/>
              <w:bottom w:val="single" w:sz="4" w:space="0" w:color="auto"/>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FY</w:t>
            </w:r>
          </w:p>
        </w:tc>
        <w:tc>
          <w:tcPr>
            <w:tcW w:w="1780" w:type="dxa"/>
            <w:tcBorders>
              <w:top w:val="nil"/>
              <w:left w:val="nil"/>
              <w:bottom w:val="single" w:sz="4" w:space="0" w:color="auto"/>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Allocation (</w:t>
            </w:r>
            <w:proofErr w:type="spellStart"/>
            <w:r w:rsidRPr="00542CA2">
              <w:rPr>
                <w:rFonts w:ascii="Times New Roman" w:hAnsi="Times New Roman" w:cs="Times New Roman"/>
                <w:b/>
                <w:bCs/>
                <w:sz w:val="24"/>
                <w:szCs w:val="24"/>
              </w:rPr>
              <w:t>Ksh</w:t>
            </w:r>
            <w:proofErr w:type="spellEnd"/>
            <w:r w:rsidRPr="00542CA2">
              <w:rPr>
                <w:rFonts w:ascii="Times New Roman" w:hAnsi="Times New Roman" w:cs="Times New Roman"/>
                <w:b/>
                <w:bCs/>
                <w:sz w:val="24"/>
                <w:szCs w:val="24"/>
              </w:rPr>
              <w:t xml:space="preserve"> in millions) </w:t>
            </w:r>
          </w:p>
        </w:tc>
        <w:tc>
          <w:tcPr>
            <w:tcW w:w="1560" w:type="dxa"/>
            <w:tcBorders>
              <w:top w:val="nil"/>
              <w:left w:val="nil"/>
              <w:bottom w:val="single" w:sz="4" w:space="0" w:color="auto"/>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Expenditure (</w:t>
            </w:r>
            <w:proofErr w:type="spellStart"/>
            <w:r w:rsidRPr="00542CA2">
              <w:rPr>
                <w:rFonts w:ascii="Times New Roman" w:hAnsi="Times New Roman" w:cs="Times New Roman"/>
                <w:b/>
                <w:bCs/>
                <w:sz w:val="24"/>
                <w:szCs w:val="24"/>
              </w:rPr>
              <w:t>Ksh</w:t>
            </w:r>
            <w:proofErr w:type="spellEnd"/>
            <w:r w:rsidRPr="00542CA2">
              <w:rPr>
                <w:rFonts w:ascii="Times New Roman" w:hAnsi="Times New Roman" w:cs="Times New Roman"/>
                <w:b/>
                <w:bCs/>
                <w:sz w:val="24"/>
                <w:szCs w:val="24"/>
              </w:rPr>
              <w:t xml:space="preserve"> in millions) </w:t>
            </w:r>
          </w:p>
        </w:tc>
        <w:tc>
          <w:tcPr>
            <w:tcW w:w="1360" w:type="dxa"/>
            <w:tcBorders>
              <w:top w:val="nil"/>
              <w:left w:val="nil"/>
              <w:bottom w:val="nil"/>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c>
          <w:tcPr>
            <w:tcW w:w="1380" w:type="dxa"/>
            <w:tcBorders>
              <w:top w:val="nil"/>
              <w:left w:val="nil"/>
              <w:bottom w:val="single" w:sz="4" w:space="0" w:color="auto"/>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xml:space="preserve">rate  (%) </w:t>
            </w:r>
          </w:p>
        </w:tc>
        <w:tc>
          <w:tcPr>
            <w:tcW w:w="960" w:type="dxa"/>
            <w:tcBorders>
              <w:top w:val="nil"/>
              <w:left w:val="nil"/>
              <w:bottom w:val="nil"/>
              <w:right w:val="single" w:sz="4" w:space="0" w:color="auto"/>
            </w:tcBorders>
            <w:shd w:val="clear" w:color="000000" w:fill="D9D9D9"/>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r>
      <w:tr w:rsidR="00CC6AA8" w:rsidRPr="00542CA2" w:rsidTr="00CC6AA8">
        <w:trPr>
          <w:trHeight w:val="60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2018/2019</w:t>
            </w:r>
          </w:p>
        </w:tc>
        <w:tc>
          <w:tcPr>
            <w:tcW w:w="17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820,185,757</w:t>
            </w:r>
          </w:p>
        </w:tc>
        <w:tc>
          <w:tcPr>
            <w:tcW w:w="15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748,704,397</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71,481,360</w:t>
            </w:r>
          </w:p>
        </w:tc>
        <w:tc>
          <w:tcPr>
            <w:tcW w:w="13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91.2847353</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r>
      <w:tr w:rsidR="00CC6AA8" w:rsidRPr="00542CA2" w:rsidTr="00CC6AA8">
        <w:trPr>
          <w:trHeight w:val="6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2019/2020</w:t>
            </w:r>
          </w:p>
        </w:tc>
        <w:tc>
          <w:tcPr>
            <w:tcW w:w="17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827,076,355</w:t>
            </w:r>
          </w:p>
        </w:tc>
        <w:tc>
          <w:tcPr>
            <w:tcW w:w="15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818,198,418</w:t>
            </w:r>
          </w:p>
        </w:tc>
        <w:tc>
          <w:tcPr>
            <w:tcW w:w="13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8,877,937</w:t>
            </w:r>
          </w:p>
        </w:tc>
        <w:tc>
          <w:tcPr>
            <w:tcW w:w="13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98.926588</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xml:space="preserve"> </w:t>
            </w:r>
          </w:p>
        </w:tc>
      </w:tr>
      <w:tr w:rsidR="00CC6AA8" w:rsidRPr="00542CA2" w:rsidTr="00CC6AA8">
        <w:trPr>
          <w:trHeight w:val="6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2020/2021</w:t>
            </w:r>
          </w:p>
        </w:tc>
        <w:tc>
          <w:tcPr>
            <w:tcW w:w="17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843,670,936</w:t>
            </w:r>
          </w:p>
        </w:tc>
        <w:tc>
          <w:tcPr>
            <w:tcW w:w="15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730,231,478</w:t>
            </w:r>
          </w:p>
        </w:tc>
        <w:tc>
          <w:tcPr>
            <w:tcW w:w="13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113,439,458</w:t>
            </w:r>
          </w:p>
        </w:tc>
        <w:tc>
          <w:tcPr>
            <w:tcW w:w="13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86.5540635</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r>
      <w:tr w:rsidR="00CC6AA8" w:rsidRPr="00542CA2" w:rsidTr="00CC6AA8">
        <w:trPr>
          <w:trHeight w:val="6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2021/2022</w:t>
            </w:r>
          </w:p>
        </w:tc>
        <w:tc>
          <w:tcPr>
            <w:tcW w:w="17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898,841,921</w:t>
            </w:r>
          </w:p>
        </w:tc>
        <w:tc>
          <w:tcPr>
            <w:tcW w:w="15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817,542,507</w:t>
            </w:r>
          </w:p>
        </w:tc>
        <w:tc>
          <w:tcPr>
            <w:tcW w:w="13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81,299,414</w:t>
            </w:r>
          </w:p>
        </w:tc>
        <w:tc>
          <w:tcPr>
            <w:tcW w:w="13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90.9550932</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r>
      <w:tr w:rsidR="00CC6AA8" w:rsidRPr="00542CA2" w:rsidTr="00CC6AA8">
        <w:trPr>
          <w:trHeight w:val="6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2022/2023</w:t>
            </w:r>
          </w:p>
        </w:tc>
        <w:tc>
          <w:tcPr>
            <w:tcW w:w="17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0</w:t>
            </w:r>
          </w:p>
        </w:tc>
        <w:tc>
          <w:tcPr>
            <w:tcW w:w="15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0</w:t>
            </w:r>
          </w:p>
        </w:tc>
        <w:tc>
          <w:tcPr>
            <w:tcW w:w="13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0</w:t>
            </w:r>
          </w:p>
        </w:tc>
        <w:tc>
          <w:tcPr>
            <w:tcW w:w="13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0</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r>
      <w:tr w:rsidR="00CC6AA8" w:rsidRPr="00542CA2" w:rsidTr="00CC6AA8">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TOTAL</w:t>
            </w:r>
          </w:p>
        </w:tc>
        <w:tc>
          <w:tcPr>
            <w:tcW w:w="17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3,389,774,969</w:t>
            </w:r>
          </w:p>
        </w:tc>
        <w:tc>
          <w:tcPr>
            <w:tcW w:w="15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3,114,676,800</w:t>
            </w:r>
          </w:p>
        </w:tc>
        <w:tc>
          <w:tcPr>
            <w:tcW w:w="13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275,098,169</w:t>
            </w:r>
          </w:p>
        </w:tc>
        <w:tc>
          <w:tcPr>
            <w:tcW w:w="138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jc w:val="right"/>
              <w:rPr>
                <w:rFonts w:ascii="Times New Roman" w:hAnsi="Times New Roman" w:cs="Times New Roman"/>
                <w:b/>
                <w:bCs/>
                <w:sz w:val="24"/>
                <w:szCs w:val="24"/>
              </w:rPr>
            </w:pPr>
            <w:r w:rsidRPr="00542CA2">
              <w:rPr>
                <w:rFonts w:ascii="Times New Roman" w:hAnsi="Times New Roman" w:cs="Times New Roman"/>
                <w:b/>
                <w:bCs/>
                <w:sz w:val="24"/>
                <w:szCs w:val="24"/>
              </w:rPr>
              <w:t>91.884471</w:t>
            </w:r>
          </w:p>
        </w:tc>
        <w:tc>
          <w:tcPr>
            <w:tcW w:w="960" w:type="dxa"/>
            <w:tcBorders>
              <w:top w:val="nil"/>
              <w:left w:val="nil"/>
              <w:bottom w:val="single" w:sz="4" w:space="0" w:color="auto"/>
              <w:right w:val="single" w:sz="4" w:space="0" w:color="auto"/>
            </w:tcBorders>
            <w:shd w:val="clear" w:color="auto" w:fill="auto"/>
            <w:vAlign w:val="center"/>
            <w:hideMark/>
          </w:tcPr>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w:t>
            </w:r>
          </w:p>
        </w:tc>
      </w:tr>
    </w:tbl>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spacing w:after="247" w:line="267" w:lineRule="auto"/>
        <w:ind w:left="75"/>
        <w:rPr>
          <w:rFonts w:ascii="Times New Roman" w:hAnsi="Times New Roman" w:cs="Times New Roman"/>
          <w:sz w:val="24"/>
          <w:szCs w:val="24"/>
        </w:rPr>
      </w:pPr>
      <w:r w:rsidRPr="00542CA2">
        <w:rPr>
          <w:rFonts w:ascii="Times New Roman" w:hAnsi="Times New Roman" w:cs="Times New Roman"/>
          <w:sz w:val="24"/>
          <w:szCs w:val="24"/>
        </w:rPr>
        <w:t xml:space="preserve">Provide a brief discussion on budget implementation performance based on variance between actual allocations versus actual expenditures (absorption rates by each sector). </w:t>
      </w:r>
    </w:p>
    <w:p w:rsidR="00CC6AA8" w:rsidRPr="00542CA2" w:rsidRDefault="00576DDC" w:rsidP="00CC6AA8">
      <w:pPr>
        <w:pStyle w:val="Heading4"/>
        <w:spacing w:after="90"/>
        <w:ind w:left="74"/>
        <w:rPr>
          <w:rFonts w:ascii="Times New Roman" w:hAnsi="Times New Roman" w:cs="Times New Roman"/>
        </w:rPr>
      </w:pPr>
      <w:r w:rsidRPr="00542CA2">
        <w:rPr>
          <w:rFonts w:ascii="Times New Roman" w:hAnsi="Times New Roman" w:cs="Times New Roman"/>
        </w:rPr>
        <w:t>2.2</w:t>
      </w:r>
      <w:r w:rsidR="00CC6AA8" w:rsidRPr="00542CA2">
        <w:rPr>
          <w:rFonts w:ascii="Times New Roman" w:hAnsi="Times New Roman" w:cs="Times New Roman"/>
        </w:rPr>
        <w:t xml:space="preserve">   Sector </w:t>
      </w:r>
      <w:proofErr w:type="spellStart"/>
      <w:r w:rsidR="00CC6AA8" w:rsidRPr="00542CA2">
        <w:rPr>
          <w:rFonts w:ascii="Times New Roman" w:hAnsi="Times New Roman" w:cs="Times New Roman"/>
        </w:rPr>
        <w:t>Programmes’</w:t>
      </w:r>
      <w:proofErr w:type="spellEnd"/>
      <w:r w:rsidR="00CC6AA8" w:rsidRPr="00542CA2">
        <w:rPr>
          <w:rFonts w:ascii="Times New Roman" w:hAnsi="Times New Roman" w:cs="Times New Roman"/>
        </w:rPr>
        <w:t xml:space="preserve"> Performance Review </w:t>
      </w:r>
    </w:p>
    <w:p w:rsidR="00CC6AA8" w:rsidRPr="00542CA2" w:rsidRDefault="00CC6AA8" w:rsidP="00CC6AA8">
      <w:pPr>
        <w:rPr>
          <w:rFonts w:ascii="Times New Roman" w:hAnsi="Times New Roman" w:cs="Times New Roman"/>
          <w:sz w:val="24"/>
          <w:szCs w:val="24"/>
        </w:rPr>
      </w:pPr>
      <w:r w:rsidRPr="00542CA2">
        <w:rPr>
          <w:rFonts w:ascii="Times New Roman" w:eastAsia="Batang" w:hAnsi="Times New Roman" w:cs="Times New Roman"/>
          <w:b/>
          <w:sz w:val="24"/>
          <w:szCs w:val="24"/>
          <w:lang w:val="en-GB"/>
        </w:rPr>
        <w:t>General Administration Policy planning</w:t>
      </w: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At the start of the planned period the sector intended to have 60 remunerations, construct 60 fully operational offices, develop 26 policies &amp;bills .</w:t>
      </w: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At the end of the planned period, the sector had fully achieved 60 remunerations, constructed 50 fully operational offices ;the construction is still ongoing ,developed 20 policies &amp;bills ;awaiting approvals from assembly.</w:t>
      </w: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b/>
          <w:sz w:val="24"/>
          <w:szCs w:val="24"/>
        </w:rPr>
        <w:t>Economic planning, Budget Formulation and Co-ordination Support Services</w:t>
      </w: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bCs/>
          <w:sz w:val="24"/>
          <w:szCs w:val="24"/>
        </w:rPr>
      </w:pPr>
      <w:r w:rsidRPr="00542CA2">
        <w:rPr>
          <w:rFonts w:ascii="Times New Roman" w:hAnsi="Times New Roman" w:cs="Times New Roman"/>
          <w:sz w:val="24"/>
          <w:szCs w:val="24"/>
        </w:rPr>
        <w:t xml:space="preserve">At the start of the planned period the sector intended to have 5 formulated and publicized county statistical abstracts, 5 updated county profiles, 25 established &amp;functional CIDC and the SCIDC,5 established and functional CMEF,36Budget quarterly implementations, prepare ,3 county indicator handbook, have 4 </w:t>
      </w:r>
      <w:r w:rsidRPr="00542CA2">
        <w:rPr>
          <w:rFonts w:ascii="Times New Roman" w:hAnsi="Times New Roman" w:cs="Times New Roman"/>
          <w:bCs/>
          <w:sz w:val="24"/>
          <w:szCs w:val="24"/>
        </w:rPr>
        <w:t xml:space="preserve">Mid and End Term Review of the County Integrated Development Plan and its Strategic Plans, prepare 2 Long Term Development Plan 2022-2032 </w:t>
      </w:r>
      <w:r w:rsidRPr="00542CA2">
        <w:rPr>
          <w:rFonts w:ascii="Times New Roman" w:hAnsi="Times New Roman" w:cs="Times New Roman"/>
          <w:bCs/>
          <w:sz w:val="24"/>
          <w:szCs w:val="24"/>
        </w:rPr>
        <w:lastRenderedPageBreak/>
        <w:t>,Prepare 20 Strategic Plans 2018-2022 ,5 Joint venture on Economic block,5 Quick Win programme on the SDGs, 5 Social intelligence interrogation and Reporting,5 Kenya Devolution Support Programme, prepare 25 Budget Policy Documents ( ADP, CBROP, CFSP, SECTOR REPORT AND PBB) .</w:t>
      </w: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r w:rsidRPr="00542CA2">
        <w:rPr>
          <w:rFonts w:ascii="Times New Roman" w:hAnsi="Times New Roman" w:cs="Times New Roman"/>
          <w:sz w:val="24"/>
          <w:szCs w:val="24"/>
        </w:rPr>
        <w:t xml:space="preserve">At the end of the planned period, the sector had not been able to achieve the targeted 5 formulated and publicized county statistical abstracts due to inadequate funding. The  sector fully achieved the 5 updated county profiles and achieved only 1 established &amp;functional CIDC and the SCIDC because the figure was overestimated, only 1 established and functional was achieved,30 Budget quarterly implementations was achieved, the rest is still ongoing, no county indicator handbook was prepared due to inadequate funding, only 1 </w:t>
      </w:r>
      <w:r w:rsidRPr="00542CA2">
        <w:rPr>
          <w:rFonts w:ascii="Times New Roman" w:hAnsi="Times New Roman" w:cs="Times New Roman"/>
          <w:bCs/>
          <w:sz w:val="24"/>
          <w:szCs w:val="24"/>
        </w:rPr>
        <w:t>Mid and End Term Review of the County Integrated Development Plan and its Strategic Plans was achieved ,the rest still ongoing. No Long Term Development Plan 2022-2032 was prepared due to inadequate funding, only 12 Strategic Plans 2018-2022 were prepared</w:t>
      </w:r>
    </w:p>
    <w:p w:rsidR="00CC6AA8" w:rsidRPr="00542CA2" w:rsidRDefault="00CC6AA8" w:rsidP="00CC6AA8">
      <w:pPr>
        <w:rPr>
          <w:rFonts w:ascii="Times New Roman" w:hAnsi="Times New Roman" w:cs="Times New Roman"/>
          <w:bCs/>
          <w:sz w:val="24"/>
          <w:szCs w:val="24"/>
        </w:rPr>
      </w:pPr>
      <w:r w:rsidRPr="00542CA2">
        <w:rPr>
          <w:rFonts w:ascii="Times New Roman" w:hAnsi="Times New Roman" w:cs="Times New Roman"/>
          <w:bCs/>
          <w:sz w:val="24"/>
          <w:szCs w:val="24"/>
        </w:rPr>
        <w:t>Because the no was exaggerated .5 Joint venture on Economic block fully achieved ,only 1 Quick Win programme on the SDGs was achieved the rest are ongoing, no Social intelligence interrogation and Reporting was achieved due to inadequate funding,3Kenya Devolution Support Programme was achieved, Target to prepare 25 Budget Policy Documents ( ADP, CBROP, CFSP, SECTOR REPORT AND PBB) was achieved</w:t>
      </w: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r w:rsidRPr="00542CA2">
        <w:rPr>
          <w:rFonts w:ascii="Times New Roman" w:hAnsi="Times New Roman" w:cs="Times New Roman"/>
          <w:b/>
          <w:bCs/>
          <w:sz w:val="24"/>
          <w:szCs w:val="24"/>
        </w:rPr>
        <w:t>County Financial Management, Budget Execution and Control Support Services</w:t>
      </w: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r w:rsidRPr="00542CA2">
        <w:rPr>
          <w:rFonts w:ascii="Times New Roman" w:hAnsi="Times New Roman" w:cs="Times New Roman"/>
          <w:bCs/>
          <w:sz w:val="24"/>
          <w:szCs w:val="24"/>
        </w:rPr>
        <w:t>94.6% of accounted for funds,100% of Financial and budget Execution Services to be implemented,13.4 % of Reduced audit queries. 60 Timely delivery of goods and services</w:t>
      </w:r>
    </w:p>
    <w:p w:rsidR="00CC6AA8" w:rsidRPr="00542CA2" w:rsidRDefault="00CC6AA8" w:rsidP="00CC6AA8">
      <w:pPr>
        <w:rPr>
          <w:rFonts w:ascii="Times New Roman" w:hAnsi="Times New Roman" w:cs="Times New Roman"/>
          <w:bCs/>
          <w:sz w:val="24"/>
          <w:szCs w:val="24"/>
        </w:rPr>
      </w:pPr>
      <w:r w:rsidRPr="00542CA2">
        <w:rPr>
          <w:rFonts w:ascii="Times New Roman" w:hAnsi="Times New Roman" w:cs="Times New Roman"/>
          <w:bCs/>
          <w:sz w:val="24"/>
          <w:szCs w:val="24"/>
        </w:rPr>
        <w:t xml:space="preserve">90 % was achieved due to </w:t>
      </w:r>
      <w:r w:rsidRPr="00542CA2">
        <w:rPr>
          <w:rFonts w:ascii="Times New Roman" w:hAnsi="Times New Roman" w:cs="Times New Roman"/>
          <w:sz w:val="24"/>
          <w:szCs w:val="24"/>
        </w:rPr>
        <w:t xml:space="preserve">Late disbursement of funds from National Treasury,94% </w:t>
      </w:r>
      <w:r w:rsidRPr="00542CA2">
        <w:rPr>
          <w:rFonts w:ascii="Times New Roman" w:hAnsi="Times New Roman" w:cs="Times New Roman"/>
          <w:bCs/>
          <w:sz w:val="24"/>
          <w:szCs w:val="24"/>
        </w:rPr>
        <w:t xml:space="preserve"> of Financial and budget Execution Services was implemented due to </w:t>
      </w:r>
      <w:r w:rsidRPr="00542CA2">
        <w:rPr>
          <w:rFonts w:ascii="Times New Roman" w:hAnsi="Times New Roman" w:cs="Times New Roman"/>
          <w:sz w:val="24"/>
          <w:szCs w:val="24"/>
        </w:rPr>
        <w:t xml:space="preserve">Late disbursement of funds from National Treasury, </w:t>
      </w:r>
      <w:r w:rsidRPr="00542CA2">
        <w:rPr>
          <w:rFonts w:ascii="Times New Roman" w:hAnsi="Times New Roman" w:cs="Times New Roman"/>
          <w:bCs/>
          <w:sz w:val="24"/>
          <w:szCs w:val="24"/>
        </w:rPr>
        <w:t>Reduced percentage of audit queries was fully achieved,</w:t>
      </w:r>
    </w:p>
    <w:p w:rsidR="00CC6AA8" w:rsidRPr="00542CA2" w:rsidRDefault="00CC6AA8" w:rsidP="00CC6AA8">
      <w:pPr>
        <w:rPr>
          <w:rFonts w:ascii="Times New Roman" w:hAnsi="Times New Roman" w:cs="Times New Roman"/>
          <w:bCs/>
          <w:sz w:val="24"/>
          <w:szCs w:val="24"/>
        </w:rPr>
      </w:pPr>
      <w:r w:rsidRPr="00542CA2">
        <w:rPr>
          <w:rFonts w:ascii="Times New Roman" w:hAnsi="Times New Roman" w:cs="Times New Roman"/>
          <w:bCs/>
          <w:sz w:val="24"/>
          <w:szCs w:val="24"/>
        </w:rPr>
        <w:t xml:space="preserve">Timely delivery of goods and services was fully achieved. </w:t>
      </w: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County Financial Resource Mobilization Support Services</w:t>
      </w: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r w:rsidRPr="00542CA2">
        <w:rPr>
          <w:rFonts w:ascii="Times New Roman" w:hAnsi="Times New Roman" w:cs="Times New Roman"/>
          <w:bCs/>
          <w:sz w:val="24"/>
          <w:szCs w:val="24"/>
        </w:rPr>
        <w:t>1.1B increased revenue collections</w:t>
      </w: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Cs/>
          <w:sz w:val="24"/>
          <w:szCs w:val="24"/>
        </w:rPr>
      </w:pPr>
      <w:r w:rsidRPr="00542CA2">
        <w:rPr>
          <w:rFonts w:ascii="Times New Roman" w:hAnsi="Times New Roman" w:cs="Times New Roman"/>
          <w:bCs/>
          <w:sz w:val="24"/>
          <w:szCs w:val="24"/>
        </w:rPr>
        <w:t xml:space="preserve">collected revenue of 840,346,305 which was below the set target of 1.1B,this was due to </w:t>
      </w:r>
    </w:p>
    <w:p w:rsidR="00CC6AA8" w:rsidRPr="00542CA2" w:rsidRDefault="00CC6AA8" w:rsidP="00CC6AA8">
      <w:pPr>
        <w:ind w:right="55"/>
        <w:rPr>
          <w:rFonts w:ascii="Times New Roman" w:hAnsi="Times New Roman" w:cs="Times New Roman"/>
          <w:sz w:val="24"/>
          <w:szCs w:val="24"/>
        </w:rPr>
      </w:pPr>
      <w:r w:rsidRPr="00542CA2">
        <w:rPr>
          <w:rFonts w:ascii="Times New Roman" w:hAnsi="Times New Roman" w:cs="Times New Roman"/>
          <w:sz w:val="24"/>
          <w:szCs w:val="24"/>
        </w:rPr>
        <w:t>COVID-19 Pandemic that affected revenue streams; challenges in revenue automation; over casting revenue.</w:t>
      </w:r>
    </w:p>
    <w:p w:rsidR="00CC6AA8" w:rsidRPr="00542CA2" w:rsidRDefault="00CC6AA8" w:rsidP="00CC6AA8">
      <w:pPr>
        <w:ind w:right="55"/>
        <w:rPr>
          <w:rFonts w:ascii="Times New Roman" w:hAnsi="Times New Roman" w:cs="Times New Roman"/>
          <w:sz w:val="24"/>
          <w:szCs w:val="24"/>
        </w:rPr>
      </w:pPr>
    </w:p>
    <w:p w:rsidR="00CC6AA8" w:rsidRPr="00542CA2" w:rsidRDefault="00CC6AA8" w:rsidP="00CC6AA8">
      <w:pPr>
        <w:spacing w:after="242" w:line="274" w:lineRule="auto"/>
        <w:ind w:left="75"/>
        <w:rPr>
          <w:rFonts w:ascii="Times New Roman" w:hAnsi="Times New Roman" w:cs="Times New Roman"/>
          <w:b/>
          <w:sz w:val="24"/>
          <w:szCs w:val="24"/>
        </w:rPr>
      </w:pPr>
    </w:p>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County Financial Resource Mobilization Support Services</w:t>
      </w:r>
    </w:p>
    <w:p w:rsidR="00CC6AA8" w:rsidRPr="00542CA2" w:rsidRDefault="00CC6AA8" w:rsidP="00CC6AA8">
      <w:pPr>
        <w:ind w:right="55"/>
        <w:rPr>
          <w:rFonts w:ascii="Times New Roman" w:hAnsi="Times New Roman" w:cs="Times New Roman"/>
          <w:sz w:val="24"/>
          <w:szCs w:val="24"/>
        </w:rPr>
      </w:pPr>
    </w:p>
    <w:p w:rsidR="00CC6AA8" w:rsidRPr="00542CA2" w:rsidRDefault="00CC6AA8" w:rsidP="000A5BCB">
      <w:pPr>
        <w:pStyle w:val="ListParagraph"/>
        <w:widowControl/>
        <w:numPr>
          <w:ilvl w:val="0"/>
          <w:numId w:val="4"/>
        </w:numPr>
        <w:autoSpaceDE/>
        <w:autoSpaceDN/>
        <w:ind w:right="55"/>
        <w:contextualSpacing/>
        <w:rPr>
          <w:rFonts w:ascii="Times New Roman" w:hAnsi="Times New Roman" w:cs="Times New Roman"/>
          <w:sz w:val="24"/>
          <w:szCs w:val="24"/>
        </w:rPr>
      </w:pPr>
      <w:r w:rsidRPr="00542CA2">
        <w:rPr>
          <w:rFonts w:ascii="Times New Roman" w:hAnsi="Times New Roman" w:cs="Times New Roman"/>
          <w:sz w:val="24"/>
          <w:szCs w:val="24"/>
        </w:rPr>
        <w:t>There has been 60 % use of the automation of revenue</w:t>
      </w:r>
    </w:p>
    <w:p w:rsidR="00CC6AA8" w:rsidRPr="00542CA2" w:rsidRDefault="00CC6AA8" w:rsidP="000A5BCB">
      <w:pPr>
        <w:pStyle w:val="ListParagraph"/>
        <w:widowControl/>
        <w:numPr>
          <w:ilvl w:val="0"/>
          <w:numId w:val="4"/>
        </w:numPr>
        <w:autoSpaceDE/>
        <w:autoSpaceDN/>
        <w:ind w:right="55"/>
        <w:contextualSpacing/>
        <w:rPr>
          <w:rFonts w:ascii="Times New Roman" w:hAnsi="Times New Roman" w:cs="Times New Roman"/>
          <w:sz w:val="24"/>
          <w:szCs w:val="24"/>
        </w:rPr>
      </w:pPr>
      <w:r w:rsidRPr="00542CA2">
        <w:rPr>
          <w:rFonts w:ascii="Times New Roman" w:hAnsi="Times New Roman" w:cs="Times New Roman"/>
          <w:sz w:val="24"/>
          <w:szCs w:val="24"/>
        </w:rPr>
        <w:t>More trainings have taken place</w:t>
      </w:r>
    </w:p>
    <w:p w:rsidR="00CC6AA8" w:rsidRPr="00542CA2" w:rsidRDefault="00CC6AA8" w:rsidP="000A5BCB">
      <w:pPr>
        <w:pStyle w:val="ListParagraph"/>
        <w:widowControl/>
        <w:numPr>
          <w:ilvl w:val="0"/>
          <w:numId w:val="4"/>
        </w:numPr>
        <w:autoSpaceDE/>
        <w:autoSpaceDN/>
        <w:ind w:right="55"/>
        <w:contextualSpacing/>
        <w:rPr>
          <w:rFonts w:ascii="Times New Roman" w:hAnsi="Times New Roman" w:cs="Times New Roman"/>
          <w:sz w:val="24"/>
          <w:szCs w:val="24"/>
        </w:rPr>
      </w:pPr>
      <w:r w:rsidRPr="00542CA2">
        <w:rPr>
          <w:rFonts w:ascii="Times New Roman" w:hAnsi="Times New Roman" w:cs="Times New Roman"/>
          <w:sz w:val="24"/>
          <w:szCs w:val="24"/>
        </w:rPr>
        <w:t>Finance bill prepared and approved</w:t>
      </w:r>
    </w:p>
    <w:p w:rsidR="00CC6AA8" w:rsidRPr="00542CA2" w:rsidRDefault="00CC6AA8" w:rsidP="000A5BCB">
      <w:pPr>
        <w:pStyle w:val="ListParagraph"/>
        <w:widowControl/>
        <w:numPr>
          <w:ilvl w:val="0"/>
          <w:numId w:val="4"/>
        </w:numPr>
        <w:autoSpaceDE/>
        <w:autoSpaceDN/>
        <w:ind w:right="55"/>
        <w:contextualSpacing/>
        <w:rPr>
          <w:rFonts w:ascii="Times New Roman" w:hAnsi="Times New Roman" w:cs="Times New Roman"/>
          <w:sz w:val="24"/>
          <w:szCs w:val="24"/>
        </w:rPr>
      </w:pPr>
      <w:r w:rsidRPr="00542CA2">
        <w:rPr>
          <w:rFonts w:ascii="Times New Roman" w:hAnsi="Times New Roman" w:cs="Times New Roman"/>
          <w:sz w:val="24"/>
          <w:szCs w:val="24"/>
        </w:rPr>
        <w:t>Automation of new revenue system procured and implemented</w:t>
      </w:r>
    </w:p>
    <w:p w:rsidR="00CC6AA8" w:rsidRPr="00542CA2" w:rsidRDefault="00CC6AA8" w:rsidP="000A5BCB">
      <w:pPr>
        <w:pStyle w:val="ListParagraph"/>
        <w:widowControl/>
        <w:numPr>
          <w:ilvl w:val="0"/>
          <w:numId w:val="4"/>
        </w:numPr>
        <w:autoSpaceDE/>
        <w:autoSpaceDN/>
        <w:ind w:right="55"/>
        <w:contextualSpacing/>
        <w:rPr>
          <w:rFonts w:ascii="Times New Roman" w:hAnsi="Times New Roman" w:cs="Times New Roman"/>
          <w:sz w:val="24"/>
          <w:szCs w:val="24"/>
        </w:rPr>
      </w:pPr>
      <w:r w:rsidRPr="00542CA2">
        <w:rPr>
          <w:rFonts w:ascii="Times New Roman" w:hAnsi="Times New Roman" w:cs="Times New Roman"/>
          <w:sz w:val="24"/>
          <w:szCs w:val="24"/>
        </w:rPr>
        <w:t>Efficient revenue reporting and management</w:t>
      </w:r>
    </w:p>
    <w:p w:rsidR="00CC6AA8" w:rsidRPr="00542CA2" w:rsidRDefault="00CC6AA8" w:rsidP="000A5BCB">
      <w:pPr>
        <w:pStyle w:val="ListParagraph"/>
        <w:widowControl/>
        <w:numPr>
          <w:ilvl w:val="0"/>
          <w:numId w:val="4"/>
        </w:numPr>
        <w:autoSpaceDE/>
        <w:autoSpaceDN/>
        <w:ind w:right="55"/>
        <w:contextualSpacing/>
        <w:rPr>
          <w:rFonts w:ascii="Times New Roman" w:hAnsi="Times New Roman" w:cs="Times New Roman"/>
          <w:sz w:val="24"/>
          <w:szCs w:val="24"/>
        </w:rPr>
      </w:pPr>
      <w:r w:rsidRPr="00542CA2">
        <w:rPr>
          <w:rFonts w:ascii="Times New Roman" w:hAnsi="Times New Roman" w:cs="Times New Roman"/>
          <w:sz w:val="24"/>
          <w:szCs w:val="24"/>
        </w:rPr>
        <w:t>Stakeholder sensitization and engagement undertaken</w:t>
      </w:r>
    </w:p>
    <w:p w:rsidR="006920E0" w:rsidRPr="00542CA2" w:rsidRDefault="006920E0" w:rsidP="000A5BCB">
      <w:pPr>
        <w:pStyle w:val="ListParagraph"/>
        <w:widowControl/>
        <w:numPr>
          <w:ilvl w:val="0"/>
          <w:numId w:val="4"/>
        </w:numPr>
        <w:autoSpaceDE/>
        <w:autoSpaceDN/>
        <w:ind w:right="55"/>
        <w:contextualSpacing/>
        <w:rPr>
          <w:rFonts w:ascii="Times New Roman" w:hAnsi="Times New Roman" w:cs="Times New Roman"/>
          <w:sz w:val="24"/>
          <w:szCs w:val="24"/>
        </w:rPr>
      </w:pPr>
    </w:p>
    <w:p w:rsidR="00CC6AA8" w:rsidRPr="00542CA2" w:rsidRDefault="00CC6AA8" w:rsidP="00CC6AA8">
      <w:pPr>
        <w:pStyle w:val="ListParagraph"/>
        <w:ind w:right="55"/>
        <w:rPr>
          <w:rFonts w:ascii="Times New Roman" w:hAnsi="Times New Roman" w:cs="Times New Roman"/>
          <w:sz w:val="24"/>
          <w:szCs w:val="24"/>
        </w:rPr>
      </w:pPr>
    </w:p>
    <w:p w:rsidR="00CC6AA8" w:rsidRPr="00542CA2" w:rsidRDefault="00CC6AA8" w:rsidP="00CC6AA8">
      <w:pPr>
        <w:pStyle w:val="ListParagraph"/>
        <w:ind w:right="55"/>
        <w:rPr>
          <w:rFonts w:ascii="Times New Roman" w:hAnsi="Times New Roman" w:cs="Times New Roman"/>
          <w:sz w:val="24"/>
          <w:szCs w:val="24"/>
        </w:rPr>
      </w:pPr>
    </w:p>
    <w:p w:rsidR="00CC6AA8" w:rsidRPr="00542CA2" w:rsidRDefault="00CC6AA8" w:rsidP="00CC6AA8">
      <w:pPr>
        <w:spacing w:line="360" w:lineRule="auto"/>
        <w:rPr>
          <w:rFonts w:ascii="Times New Roman" w:hAnsi="Times New Roman" w:cs="Times New Roman"/>
          <w:bCs/>
          <w:sz w:val="24"/>
          <w:szCs w:val="24"/>
        </w:rPr>
      </w:pPr>
    </w:p>
    <w:p w:rsidR="00CC6AA8" w:rsidRPr="00542CA2" w:rsidRDefault="00CC6AA8" w:rsidP="00CC6AA8">
      <w:pPr>
        <w:spacing w:line="360" w:lineRule="auto"/>
        <w:rPr>
          <w:rFonts w:ascii="Times New Roman" w:hAnsi="Times New Roman" w:cs="Times New Roman"/>
          <w:b/>
          <w:bCs/>
          <w:sz w:val="24"/>
          <w:szCs w:val="24"/>
        </w:rPr>
      </w:pPr>
      <w:r w:rsidRPr="00542CA2">
        <w:rPr>
          <w:rFonts w:ascii="Times New Roman" w:hAnsi="Times New Roman" w:cs="Times New Roman"/>
          <w:b/>
          <w:bCs/>
          <w:sz w:val="24"/>
          <w:szCs w:val="24"/>
        </w:rPr>
        <w:t>ICT</w:t>
      </w:r>
    </w:p>
    <w:p w:rsidR="00CC6AA8" w:rsidRPr="00542CA2" w:rsidRDefault="00CC6AA8" w:rsidP="000A5BCB">
      <w:pPr>
        <w:pStyle w:val="ListParagraph"/>
        <w:widowControl/>
        <w:numPr>
          <w:ilvl w:val="0"/>
          <w:numId w:val="5"/>
        </w:numPr>
        <w:autoSpaceDE/>
        <w:autoSpaceDN/>
        <w:spacing w:line="360" w:lineRule="auto"/>
        <w:contextualSpacing/>
        <w:rPr>
          <w:rFonts w:ascii="Times New Roman" w:hAnsi="Times New Roman" w:cs="Times New Roman"/>
          <w:bCs/>
          <w:sz w:val="24"/>
          <w:szCs w:val="24"/>
        </w:rPr>
      </w:pPr>
      <w:r w:rsidRPr="00542CA2">
        <w:rPr>
          <w:rFonts w:ascii="Times New Roman" w:hAnsi="Times New Roman" w:cs="Times New Roman"/>
          <w:bCs/>
          <w:sz w:val="24"/>
          <w:szCs w:val="24"/>
        </w:rPr>
        <w:t>Improv</w:t>
      </w:r>
      <w:r w:rsidR="006920E0" w:rsidRPr="00542CA2">
        <w:rPr>
          <w:rFonts w:ascii="Times New Roman" w:hAnsi="Times New Roman" w:cs="Times New Roman"/>
          <w:bCs/>
          <w:sz w:val="24"/>
          <w:szCs w:val="24"/>
        </w:rPr>
        <w:t>ement on the internet connectivity</w:t>
      </w:r>
    </w:p>
    <w:p w:rsidR="006920E0" w:rsidRPr="00542CA2" w:rsidRDefault="006920E0" w:rsidP="000A5BCB">
      <w:pPr>
        <w:pStyle w:val="ListParagraph"/>
        <w:widowControl/>
        <w:numPr>
          <w:ilvl w:val="0"/>
          <w:numId w:val="5"/>
        </w:numPr>
        <w:autoSpaceDE/>
        <w:autoSpaceDN/>
        <w:spacing w:line="360" w:lineRule="auto"/>
        <w:contextualSpacing/>
        <w:rPr>
          <w:rFonts w:ascii="Times New Roman" w:hAnsi="Times New Roman" w:cs="Times New Roman"/>
          <w:bCs/>
          <w:sz w:val="24"/>
          <w:szCs w:val="24"/>
        </w:rPr>
      </w:pPr>
    </w:p>
    <w:p w:rsidR="00CC6AA8" w:rsidRPr="00542CA2" w:rsidRDefault="00CC6AA8" w:rsidP="00CC6AA8">
      <w:pPr>
        <w:pStyle w:val="ListParagraph"/>
        <w:spacing w:line="360" w:lineRule="auto"/>
        <w:rPr>
          <w:rFonts w:ascii="Times New Roman" w:hAnsi="Times New Roman" w:cs="Times New Roman"/>
          <w:bCs/>
          <w:sz w:val="24"/>
          <w:szCs w:val="24"/>
        </w:rPr>
      </w:pPr>
    </w:p>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County Public Service Board</w:t>
      </w:r>
    </w:p>
    <w:p w:rsidR="00CC6AA8" w:rsidRPr="00542CA2" w:rsidRDefault="00CC6AA8" w:rsidP="000A5BCB">
      <w:pPr>
        <w:pStyle w:val="ListParagraph"/>
        <w:widowControl/>
        <w:numPr>
          <w:ilvl w:val="0"/>
          <w:numId w:val="6"/>
        </w:numPr>
        <w:autoSpaceDE/>
        <w:autoSpaceDN/>
        <w:spacing w:after="200" w:line="276" w:lineRule="auto"/>
        <w:contextualSpacing/>
        <w:rPr>
          <w:rFonts w:ascii="Times New Roman" w:hAnsi="Times New Roman" w:cs="Times New Roman"/>
          <w:bCs/>
          <w:sz w:val="24"/>
          <w:szCs w:val="24"/>
        </w:rPr>
      </w:pPr>
      <w:r w:rsidRPr="00542CA2">
        <w:rPr>
          <w:rFonts w:ascii="Times New Roman" w:hAnsi="Times New Roman" w:cs="Times New Roman"/>
          <w:bCs/>
          <w:sz w:val="24"/>
          <w:szCs w:val="24"/>
        </w:rPr>
        <w:t>More recruitments have taken place</w:t>
      </w:r>
    </w:p>
    <w:p w:rsidR="00CC6AA8" w:rsidRPr="00542CA2" w:rsidRDefault="00CC6AA8" w:rsidP="000A5BCB">
      <w:pPr>
        <w:pStyle w:val="ListParagraph"/>
        <w:widowControl/>
        <w:numPr>
          <w:ilvl w:val="0"/>
          <w:numId w:val="6"/>
        </w:numPr>
        <w:autoSpaceDE/>
        <w:autoSpaceDN/>
        <w:spacing w:after="200" w:line="276" w:lineRule="auto"/>
        <w:contextualSpacing/>
        <w:rPr>
          <w:rFonts w:ascii="Times New Roman" w:hAnsi="Times New Roman" w:cs="Times New Roman"/>
          <w:bCs/>
          <w:sz w:val="24"/>
          <w:szCs w:val="24"/>
        </w:rPr>
      </w:pPr>
      <w:r w:rsidRPr="00542CA2">
        <w:rPr>
          <w:rFonts w:ascii="Times New Roman" w:hAnsi="Times New Roman" w:cs="Times New Roman"/>
          <w:bCs/>
          <w:sz w:val="24"/>
          <w:szCs w:val="24"/>
        </w:rPr>
        <w:t>More promotions have been done</w:t>
      </w:r>
    </w:p>
    <w:p w:rsidR="006920E0" w:rsidRPr="00542CA2" w:rsidRDefault="000A608C" w:rsidP="000A5BCB">
      <w:pPr>
        <w:pStyle w:val="ListParagraph"/>
        <w:widowControl/>
        <w:numPr>
          <w:ilvl w:val="0"/>
          <w:numId w:val="6"/>
        </w:numPr>
        <w:autoSpaceDE/>
        <w:autoSpaceDN/>
        <w:spacing w:after="200" w:line="276" w:lineRule="auto"/>
        <w:contextualSpacing/>
        <w:rPr>
          <w:rFonts w:ascii="Times New Roman" w:hAnsi="Times New Roman" w:cs="Times New Roman"/>
          <w:bCs/>
          <w:sz w:val="24"/>
          <w:szCs w:val="24"/>
        </w:rPr>
      </w:pPr>
      <w:r w:rsidRPr="00542CA2">
        <w:rPr>
          <w:rFonts w:ascii="Times New Roman" w:hAnsi="Times New Roman" w:cs="Times New Roman"/>
          <w:bCs/>
          <w:sz w:val="24"/>
          <w:szCs w:val="24"/>
        </w:rPr>
        <w:t>Confirmation of staff</w:t>
      </w:r>
    </w:p>
    <w:p w:rsidR="00CC6AA8" w:rsidRPr="00542CA2" w:rsidRDefault="00CC6AA8" w:rsidP="00CC6AA8">
      <w:pPr>
        <w:rPr>
          <w:rFonts w:ascii="Times New Roman" w:hAnsi="Times New Roman" w:cs="Times New Roman"/>
          <w:bCs/>
          <w:sz w:val="24"/>
          <w:szCs w:val="24"/>
        </w:rPr>
      </w:pPr>
    </w:p>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Public service management</w:t>
      </w:r>
    </w:p>
    <w:p w:rsidR="00CC6AA8" w:rsidRPr="00542CA2" w:rsidRDefault="00CC6AA8" w:rsidP="00CC6AA8">
      <w:pPr>
        <w:rPr>
          <w:rFonts w:ascii="Times New Roman" w:hAnsi="Times New Roman" w:cs="Times New Roman"/>
          <w:b/>
          <w:bCs/>
          <w:sz w:val="24"/>
          <w:szCs w:val="24"/>
        </w:rPr>
      </w:pPr>
      <w:r w:rsidRPr="00542CA2">
        <w:rPr>
          <w:rFonts w:ascii="Times New Roman" w:hAnsi="Times New Roman" w:cs="Times New Roman"/>
          <w:b/>
          <w:bCs/>
          <w:sz w:val="24"/>
          <w:szCs w:val="24"/>
        </w:rPr>
        <w:t xml:space="preserve">      Staff welfare</w:t>
      </w:r>
    </w:p>
    <w:p w:rsidR="00CC6AA8" w:rsidRPr="00542CA2" w:rsidRDefault="00CC6AA8" w:rsidP="000A5BCB">
      <w:pPr>
        <w:pStyle w:val="ListParagraph"/>
        <w:widowControl/>
        <w:numPr>
          <w:ilvl w:val="0"/>
          <w:numId w:val="7"/>
        </w:numPr>
        <w:autoSpaceDE/>
        <w:autoSpaceDN/>
        <w:spacing w:after="200" w:line="276" w:lineRule="auto"/>
        <w:contextualSpacing/>
        <w:rPr>
          <w:rFonts w:ascii="Times New Roman" w:hAnsi="Times New Roman" w:cs="Times New Roman"/>
          <w:bCs/>
          <w:sz w:val="24"/>
          <w:szCs w:val="24"/>
        </w:rPr>
      </w:pPr>
      <w:r w:rsidRPr="00542CA2">
        <w:rPr>
          <w:rFonts w:ascii="Times New Roman" w:hAnsi="Times New Roman" w:cs="Times New Roman"/>
          <w:bCs/>
          <w:sz w:val="24"/>
          <w:szCs w:val="24"/>
        </w:rPr>
        <w:t>Payment of arrears worth 30M  to ECDE officers in the department of education</w:t>
      </w:r>
    </w:p>
    <w:p w:rsidR="00CC6AA8" w:rsidRPr="00542CA2" w:rsidRDefault="00CC6AA8" w:rsidP="000A5BCB">
      <w:pPr>
        <w:pStyle w:val="ListParagraph"/>
        <w:widowControl/>
        <w:numPr>
          <w:ilvl w:val="0"/>
          <w:numId w:val="7"/>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bCs/>
          <w:sz w:val="24"/>
          <w:szCs w:val="24"/>
        </w:rPr>
        <w:t xml:space="preserve">All staff put under </w:t>
      </w:r>
      <w:proofErr w:type="spellStart"/>
      <w:r w:rsidRPr="00542CA2">
        <w:rPr>
          <w:rFonts w:ascii="Times New Roman" w:hAnsi="Times New Roman" w:cs="Times New Roman"/>
          <w:bCs/>
          <w:sz w:val="24"/>
          <w:szCs w:val="24"/>
        </w:rPr>
        <w:t>nssf</w:t>
      </w:r>
      <w:proofErr w:type="spellEnd"/>
      <w:r w:rsidRPr="00542CA2">
        <w:rPr>
          <w:rFonts w:ascii="Times New Roman" w:hAnsi="Times New Roman" w:cs="Times New Roman"/>
          <w:bCs/>
          <w:sz w:val="24"/>
          <w:szCs w:val="24"/>
        </w:rPr>
        <w:t xml:space="preserve"> &amp;</w:t>
      </w:r>
      <w:proofErr w:type="spellStart"/>
      <w:r w:rsidRPr="00542CA2">
        <w:rPr>
          <w:rFonts w:ascii="Times New Roman" w:hAnsi="Times New Roman" w:cs="Times New Roman"/>
          <w:bCs/>
          <w:sz w:val="24"/>
          <w:szCs w:val="24"/>
        </w:rPr>
        <w:t>Nhif</w:t>
      </w:r>
      <w:proofErr w:type="spellEnd"/>
      <w:r w:rsidRPr="00542CA2">
        <w:rPr>
          <w:rFonts w:ascii="Times New Roman" w:hAnsi="Times New Roman" w:cs="Times New Roman"/>
          <w:bCs/>
          <w:sz w:val="24"/>
          <w:szCs w:val="24"/>
        </w:rPr>
        <w:t xml:space="preserve"> systems</w:t>
      </w:r>
    </w:p>
    <w:p w:rsidR="00CC6AA8" w:rsidRPr="00542CA2" w:rsidRDefault="00CC6AA8" w:rsidP="000A5BCB">
      <w:pPr>
        <w:pStyle w:val="ListParagraph"/>
        <w:widowControl/>
        <w:numPr>
          <w:ilvl w:val="0"/>
          <w:numId w:val="7"/>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bCs/>
          <w:sz w:val="24"/>
          <w:szCs w:val="24"/>
        </w:rPr>
        <w:t>Improved civic education</w:t>
      </w:r>
    </w:p>
    <w:p w:rsidR="00CC6AA8" w:rsidRPr="00542CA2" w:rsidRDefault="00CC6AA8" w:rsidP="000A5BCB">
      <w:pPr>
        <w:pStyle w:val="ListParagraph"/>
        <w:widowControl/>
        <w:numPr>
          <w:ilvl w:val="0"/>
          <w:numId w:val="7"/>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bCs/>
          <w:sz w:val="24"/>
          <w:szCs w:val="24"/>
        </w:rPr>
        <w:t>More HR trainings</w:t>
      </w:r>
    </w:p>
    <w:p w:rsidR="00CC6AA8" w:rsidRPr="00542CA2" w:rsidRDefault="00CC6AA8" w:rsidP="000A5BCB">
      <w:pPr>
        <w:pStyle w:val="ListParagraph"/>
        <w:widowControl/>
        <w:numPr>
          <w:ilvl w:val="0"/>
          <w:numId w:val="7"/>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All staff were placed on enhanced medical cover and last expense cover, whereby they are able to choose a facility to access medical services</w:t>
      </w:r>
    </w:p>
    <w:p w:rsidR="00CC6AA8" w:rsidRPr="00542CA2" w:rsidRDefault="00CC6AA8" w:rsidP="000A5BCB">
      <w:pPr>
        <w:pStyle w:val="ListParagraph"/>
        <w:widowControl/>
        <w:numPr>
          <w:ilvl w:val="0"/>
          <w:numId w:val="7"/>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Historical arrears on promotion for officers from the department of environment were cleared</w:t>
      </w:r>
    </w:p>
    <w:p w:rsidR="00CC6AA8" w:rsidRPr="00542CA2" w:rsidRDefault="00CC6AA8" w:rsidP="000A5BCB">
      <w:pPr>
        <w:pStyle w:val="ListParagraph"/>
        <w:widowControl/>
        <w:numPr>
          <w:ilvl w:val="0"/>
          <w:numId w:val="7"/>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Staff welfare association approved by the cabinet and is pending registration</w:t>
      </w:r>
    </w:p>
    <w:p w:rsidR="00CC6AA8" w:rsidRPr="00542CA2" w:rsidRDefault="00CC6AA8" w:rsidP="000A5BCB">
      <w:pPr>
        <w:pStyle w:val="ListParagraph"/>
        <w:widowControl/>
        <w:numPr>
          <w:ilvl w:val="0"/>
          <w:numId w:val="7"/>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 xml:space="preserve">Staff rationalization to ensure officers are placed in departments </w:t>
      </w:r>
      <w:proofErr w:type="spellStart"/>
      <w:r w:rsidRPr="00542CA2">
        <w:rPr>
          <w:rFonts w:ascii="Times New Roman" w:hAnsi="Times New Roman" w:cs="Times New Roman"/>
          <w:sz w:val="24"/>
          <w:szCs w:val="24"/>
        </w:rPr>
        <w:t>wher</w:t>
      </w:r>
      <w:proofErr w:type="spellEnd"/>
      <w:r w:rsidRPr="00542CA2">
        <w:rPr>
          <w:rFonts w:ascii="Times New Roman" w:hAnsi="Times New Roman" w:cs="Times New Roman"/>
          <w:sz w:val="24"/>
          <w:szCs w:val="24"/>
        </w:rPr>
        <w:t xml:space="preserve"> they offer their services is ongoing,70 achieved so far</w:t>
      </w:r>
    </w:p>
    <w:p w:rsidR="00CC6AA8" w:rsidRPr="00542CA2" w:rsidRDefault="00CC6AA8" w:rsidP="000A5BCB">
      <w:pPr>
        <w:pStyle w:val="ListParagraph"/>
        <w:widowControl/>
        <w:numPr>
          <w:ilvl w:val="0"/>
          <w:numId w:val="7"/>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 xml:space="preserve">Skills Audit carried out in </w:t>
      </w:r>
      <w:proofErr w:type="spellStart"/>
      <w:r w:rsidRPr="00542CA2">
        <w:rPr>
          <w:rFonts w:ascii="Times New Roman" w:hAnsi="Times New Roman" w:cs="Times New Roman"/>
          <w:sz w:val="24"/>
          <w:szCs w:val="24"/>
        </w:rPr>
        <w:t>lands&amp;public</w:t>
      </w:r>
      <w:proofErr w:type="spellEnd"/>
      <w:r w:rsidRPr="00542CA2">
        <w:rPr>
          <w:rFonts w:ascii="Times New Roman" w:hAnsi="Times New Roman" w:cs="Times New Roman"/>
          <w:sz w:val="24"/>
          <w:szCs w:val="24"/>
        </w:rPr>
        <w:t xml:space="preserve"> works to ensure all departments comply</w:t>
      </w:r>
    </w:p>
    <w:p w:rsidR="00CC6AA8" w:rsidRPr="00542CA2" w:rsidRDefault="00CC6AA8" w:rsidP="000A5BCB">
      <w:pPr>
        <w:pStyle w:val="ListParagraph"/>
        <w:widowControl/>
        <w:numPr>
          <w:ilvl w:val="0"/>
          <w:numId w:val="7"/>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 xml:space="preserve">Filling human resource files tracing has been going on to ensure that all officers have files and those whose files were not opened are being profiled </w:t>
      </w:r>
      <w:proofErr w:type="spellStart"/>
      <w:r w:rsidRPr="00542CA2">
        <w:rPr>
          <w:rFonts w:ascii="Times New Roman" w:hAnsi="Times New Roman" w:cs="Times New Roman"/>
          <w:sz w:val="24"/>
          <w:szCs w:val="24"/>
        </w:rPr>
        <w:t>fo</w:t>
      </w:r>
      <w:proofErr w:type="spellEnd"/>
      <w:r w:rsidRPr="00542CA2">
        <w:rPr>
          <w:rFonts w:ascii="Times New Roman" w:hAnsi="Times New Roman" w:cs="Times New Roman"/>
          <w:sz w:val="24"/>
          <w:szCs w:val="24"/>
        </w:rPr>
        <w:t xml:space="preserve"> </w:t>
      </w:r>
      <w:proofErr w:type="spellStart"/>
      <w:r w:rsidRPr="00542CA2">
        <w:rPr>
          <w:rFonts w:ascii="Times New Roman" w:hAnsi="Times New Roman" w:cs="Times New Roman"/>
          <w:sz w:val="24"/>
          <w:szCs w:val="24"/>
        </w:rPr>
        <w:t>futher</w:t>
      </w:r>
      <w:proofErr w:type="spellEnd"/>
      <w:r w:rsidRPr="00542CA2">
        <w:rPr>
          <w:rFonts w:ascii="Times New Roman" w:hAnsi="Times New Roman" w:cs="Times New Roman"/>
          <w:sz w:val="24"/>
          <w:szCs w:val="24"/>
        </w:rPr>
        <w:t xml:space="preserve">  investigation in collaboration with the CPSB</w:t>
      </w:r>
    </w:p>
    <w:p w:rsidR="00CC6AA8" w:rsidRPr="00542CA2" w:rsidRDefault="00CC6AA8" w:rsidP="000A5BCB">
      <w:pPr>
        <w:pStyle w:val="ListParagraph"/>
        <w:widowControl/>
        <w:numPr>
          <w:ilvl w:val="0"/>
          <w:numId w:val="7"/>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lastRenderedPageBreak/>
        <w:t xml:space="preserve">Revenue from administration and third party institutions like the payroll rose since the collection is system </w:t>
      </w:r>
      <w:proofErr w:type="spellStart"/>
      <w:r w:rsidRPr="00542CA2">
        <w:rPr>
          <w:rFonts w:ascii="Times New Roman" w:hAnsi="Times New Roman" w:cs="Times New Roman"/>
          <w:sz w:val="24"/>
          <w:szCs w:val="24"/>
        </w:rPr>
        <w:t>inbuild,we</w:t>
      </w:r>
      <w:proofErr w:type="spellEnd"/>
      <w:r w:rsidRPr="00542CA2">
        <w:rPr>
          <w:rFonts w:ascii="Times New Roman" w:hAnsi="Times New Roman" w:cs="Times New Roman"/>
          <w:sz w:val="24"/>
          <w:szCs w:val="24"/>
        </w:rPr>
        <w:t xml:space="preserve"> collect 100% of all process.</w:t>
      </w:r>
    </w:p>
    <w:p w:rsidR="00CC6AA8" w:rsidRPr="00542CA2" w:rsidRDefault="00CC6AA8" w:rsidP="00CC6AA8">
      <w:pPr>
        <w:spacing w:line="360" w:lineRule="auto"/>
        <w:ind w:left="440"/>
        <w:rPr>
          <w:rFonts w:ascii="Times New Roman" w:hAnsi="Times New Roman" w:cs="Times New Roman"/>
          <w:b/>
          <w:sz w:val="24"/>
          <w:szCs w:val="24"/>
        </w:rPr>
      </w:pPr>
      <w:r w:rsidRPr="00542CA2">
        <w:rPr>
          <w:rFonts w:ascii="Times New Roman" w:hAnsi="Times New Roman" w:cs="Times New Roman"/>
          <w:b/>
          <w:sz w:val="24"/>
          <w:szCs w:val="24"/>
        </w:rPr>
        <w:t>Wage bill management</w:t>
      </w:r>
    </w:p>
    <w:p w:rsidR="00CC6AA8" w:rsidRPr="00542CA2" w:rsidRDefault="00CC6AA8" w:rsidP="00CC6AA8">
      <w:pPr>
        <w:spacing w:line="360" w:lineRule="auto"/>
        <w:ind w:left="440"/>
        <w:rPr>
          <w:rFonts w:ascii="Times New Roman" w:hAnsi="Times New Roman" w:cs="Times New Roman"/>
          <w:sz w:val="24"/>
          <w:szCs w:val="24"/>
        </w:rPr>
      </w:pPr>
      <w:r w:rsidRPr="00542CA2">
        <w:rPr>
          <w:rFonts w:ascii="Times New Roman" w:hAnsi="Times New Roman" w:cs="Times New Roman"/>
          <w:sz w:val="24"/>
          <w:szCs w:val="24"/>
        </w:rPr>
        <w:t>Strategies in place through;</w:t>
      </w:r>
    </w:p>
    <w:p w:rsidR="00CC6AA8" w:rsidRPr="00542CA2" w:rsidRDefault="00CC6AA8" w:rsidP="000A5BCB">
      <w:pPr>
        <w:pStyle w:val="ListParagraph"/>
        <w:widowControl/>
        <w:numPr>
          <w:ilvl w:val="0"/>
          <w:numId w:val="9"/>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Staff return Audit revealed 45 officers not in any departmental returns, salaries stopped to allow for investigations</w:t>
      </w:r>
    </w:p>
    <w:p w:rsidR="00CC6AA8" w:rsidRPr="00542CA2" w:rsidRDefault="00CC6AA8" w:rsidP="000A5BCB">
      <w:pPr>
        <w:pStyle w:val="ListParagraph"/>
        <w:widowControl/>
        <w:numPr>
          <w:ilvl w:val="0"/>
          <w:numId w:val="9"/>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in partnership with EACC,24officers of interest were identified and salaries stopped to allow EACC complete investigation.</w:t>
      </w:r>
    </w:p>
    <w:p w:rsidR="00CC6AA8" w:rsidRPr="00542CA2" w:rsidRDefault="00CC6AA8" w:rsidP="00CC6AA8">
      <w:pPr>
        <w:pStyle w:val="ListParagraph"/>
        <w:spacing w:line="360" w:lineRule="auto"/>
        <w:ind w:left="1160"/>
        <w:rPr>
          <w:rFonts w:ascii="Times New Roman" w:hAnsi="Times New Roman" w:cs="Times New Roman"/>
          <w:sz w:val="24"/>
          <w:szCs w:val="24"/>
        </w:rPr>
      </w:pPr>
    </w:p>
    <w:p w:rsidR="00CC6AA8" w:rsidRPr="00542CA2" w:rsidRDefault="00CC6AA8" w:rsidP="00CC6AA8">
      <w:pPr>
        <w:spacing w:line="360"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360" w:lineRule="auto"/>
        <w:ind w:left="440"/>
        <w:rPr>
          <w:rFonts w:ascii="Times New Roman" w:hAnsi="Times New Roman" w:cs="Times New Roman"/>
          <w:b/>
          <w:sz w:val="24"/>
          <w:szCs w:val="24"/>
        </w:rPr>
      </w:pPr>
      <w:r w:rsidRPr="00542CA2">
        <w:rPr>
          <w:rFonts w:ascii="Times New Roman" w:hAnsi="Times New Roman" w:cs="Times New Roman"/>
          <w:b/>
          <w:sz w:val="24"/>
          <w:szCs w:val="24"/>
        </w:rPr>
        <w:t>Staffing</w:t>
      </w:r>
    </w:p>
    <w:p w:rsidR="00CC6AA8" w:rsidRPr="00542CA2" w:rsidRDefault="00CC6AA8" w:rsidP="000A5BCB">
      <w:pPr>
        <w:pStyle w:val="ListParagraph"/>
        <w:widowControl/>
        <w:numPr>
          <w:ilvl w:val="0"/>
          <w:numId w:val="11"/>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Recruitment of critical technical staff done for departments of environment, municipality, public works and finance &amp;</w:t>
      </w:r>
      <w:proofErr w:type="spellStart"/>
      <w:r w:rsidRPr="00542CA2">
        <w:rPr>
          <w:rFonts w:ascii="Times New Roman" w:hAnsi="Times New Roman" w:cs="Times New Roman"/>
          <w:sz w:val="24"/>
          <w:szCs w:val="24"/>
        </w:rPr>
        <w:t>planning.PSM</w:t>
      </w:r>
      <w:proofErr w:type="spellEnd"/>
      <w:r w:rsidRPr="00542CA2">
        <w:rPr>
          <w:rFonts w:ascii="Times New Roman" w:hAnsi="Times New Roman" w:cs="Times New Roman"/>
          <w:sz w:val="24"/>
          <w:szCs w:val="24"/>
        </w:rPr>
        <w:t xml:space="preserve"> also recruited PWD’s for the department Health and PSM to address inclusivity.</w:t>
      </w:r>
    </w:p>
    <w:p w:rsidR="00CC6AA8" w:rsidRPr="00542CA2" w:rsidRDefault="00CC6AA8" w:rsidP="000A5BCB">
      <w:pPr>
        <w:pStyle w:val="ListParagraph"/>
        <w:widowControl/>
        <w:numPr>
          <w:ilvl w:val="0"/>
          <w:numId w:val="11"/>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Training &amp; development of about 200 staff trained under the KDSP programme</w:t>
      </w:r>
    </w:p>
    <w:p w:rsidR="00CC6AA8" w:rsidRPr="00542CA2" w:rsidRDefault="00CC6AA8" w:rsidP="000A5BCB">
      <w:pPr>
        <w:pStyle w:val="ListParagraph"/>
        <w:widowControl/>
        <w:numPr>
          <w:ilvl w:val="0"/>
          <w:numId w:val="11"/>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 xml:space="preserve">20 </w:t>
      </w:r>
      <w:proofErr w:type="spellStart"/>
      <w:r w:rsidRPr="00542CA2">
        <w:rPr>
          <w:rFonts w:ascii="Times New Roman" w:hAnsi="Times New Roman" w:cs="Times New Roman"/>
          <w:sz w:val="24"/>
          <w:szCs w:val="24"/>
        </w:rPr>
        <w:t>attachees</w:t>
      </w:r>
      <w:proofErr w:type="spellEnd"/>
      <w:r w:rsidRPr="00542CA2">
        <w:rPr>
          <w:rFonts w:ascii="Times New Roman" w:hAnsi="Times New Roman" w:cs="Times New Roman"/>
          <w:sz w:val="24"/>
          <w:szCs w:val="24"/>
        </w:rPr>
        <w:t xml:space="preserve"> trained</w:t>
      </w:r>
    </w:p>
    <w:p w:rsidR="00CC6AA8" w:rsidRPr="00542CA2" w:rsidRDefault="00CC6AA8" w:rsidP="00CC6AA8">
      <w:pPr>
        <w:spacing w:line="360" w:lineRule="auto"/>
        <w:ind w:left="440"/>
        <w:rPr>
          <w:rFonts w:ascii="Times New Roman" w:hAnsi="Times New Roman" w:cs="Times New Roman"/>
          <w:b/>
          <w:sz w:val="24"/>
          <w:szCs w:val="24"/>
        </w:rPr>
      </w:pPr>
      <w:r w:rsidRPr="00542CA2">
        <w:rPr>
          <w:rFonts w:ascii="Times New Roman" w:hAnsi="Times New Roman" w:cs="Times New Roman"/>
          <w:b/>
          <w:sz w:val="24"/>
          <w:szCs w:val="24"/>
        </w:rPr>
        <w:t xml:space="preserve">Promotion and resignation </w:t>
      </w:r>
    </w:p>
    <w:p w:rsidR="00CC6AA8" w:rsidRPr="00542CA2" w:rsidRDefault="00CC6AA8" w:rsidP="000A5BCB">
      <w:pPr>
        <w:pStyle w:val="ListParagraph"/>
        <w:widowControl/>
        <w:numPr>
          <w:ilvl w:val="0"/>
          <w:numId w:val="10"/>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Over 500 officers promoted</w:t>
      </w:r>
    </w:p>
    <w:p w:rsidR="00CC6AA8" w:rsidRPr="00542CA2" w:rsidRDefault="00CC6AA8" w:rsidP="000A5BCB">
      <w:pPr>
        <w:pStyle w:val="ListParagraph"/>
        <w:widowControl/>
        <w:numPr>
          <w:ilvl w:val="0"/>
          <w:numId w:val="10"/>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About 100 officers for the department of Health&amp; PSM</w:t>
      </w:r>
    </w:p>
    <w:p w:rsidR="00CC6AA8" w:rsidRPr="00542CA2" w:rsidRDefault="00CC6AA8" w:rsidP="00CC6AA8">
      <w:pPr>
        <w:spacing w:line="360" w:lineRule="auto"/>
        <w:ind w:left="440"/>
        <w:rPr>
          <w:rFonts w:ascii="Times New Roman" w:hAnsi="Times New Roman" w:cs="Times New Roman"/>
          <w:b/>
          <w:sz w:val="24"/>
          <w:szCs w:val="24"/>
        </w:rPr>
      </w:pPr>
      <w:r w:rsidRPr="00542CA2">
        <w:rPr>
          <w:rFonts w:ascii="Times New Roman" w:hAnsi="Times New Roman" w:cs="Times New Roman"/>
          <w:b/>
          <w:sz w:val="24"/>
          <w:szCs w:val="24"/>
        </w:rPr>
        <w:t>Enforcement</w:t>
      </w:r>
    </w:p>
    <w:p w:rsidR="00CC6AA8" w:rsidRPr="00542CA2" w:rsidRDefault="00CC6AA8" w:rsidP="000A5BCB">
      <w:pPr>
        <w:pStyle w:val="ListParagraph"/>
        <w:widowControl/>
        <w:numPr>
          <w:ilvl w:val="0"/>
          <w:numId w:val="15"/>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100 enforcement received new uniforms</w:t>
      </w:r>
    </w:p>
    <w:p w:rsidR="00CC6AA8" w:rsidRPr="00542CA2" w:rsidRDefault="00CC6AA8" w:rsidP="000A5BCB">
      <w:pPr>
        <w:pStyle w:val="ListParagraph"/>
        <w:widowControl/>
        <w:numPr>
          <w:ilvl w:val="0"/>
          <w:numId w:val="15"/>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Ward admin received new uniforms</w:t>
      </w:r>
    </w:p>
    <w:p w:rsidR="00CC6AA8" w:rsidRPr="00542CA2" w:rsidRDefault="00CC6AA8" w:rsidP="000A5BCB">
      <w:pPr>
        <w:pStyle w:val="ListParagraph"/>
        <w:widowControl/>
        <w:numPr>
          <w:ilvl w:val="0"/>
          <w:numId w:val="15"/>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Security drills and parade training undertaken under the leadership of the newly appointed director enforcement formerly a police inspector</w:t>
      </w:r>
    </w:p>
    <w:p w:rsidR="00CC6AA8" w:rsidRPr="00542CA2" w:rsidRDefault="00CC6AA8" w:rsidP="000A5BCB">
      <w:pPr>
        <w:pStyle w:val="ListParagraph"/>
        <w:widowControl/>
        <w:numPr>
          <w:ilvl w:val="0"/>
          <w:numId w:val="15"/>
        </w:numPr>
        <w:autoSpaceDE/>
        <w:autoSpaceDN/>
        <w:spacing w:after="200" w:line="360" w:lineRule="auto"/>
        <w:contextualSpacing/>
        <w:rPr>
          <w:rFonts w:ascii="Times New Roman" w:hAnsi="Times New Roman" w:cs="Times New Roman"/>
          <w:sz w:val="24"/>
          <w:szCs w:val="24"/>
        </w:rPr>
      </w:pPr>
      <w:r w:rsidRPr="00542CA2">
        <w:rPr>
          <w:rFonts w:ascii="Times New Roman" w:hAnsi="Times New Roman" w:cs="Times New Roman"/>
          <w:sz w:val="24"/>
          <w:szCs w:val="24"/>
        </w:rPr>
        <w:t xml:space="preserve">Reorganization of enforcement cadre ongoing and creation of revenue enforcement wing underway </w:t>
      </w:r>
    </w:p>
    <w:p w:rsidR="006027F6" w:rsidRPr="00542CA2" w:rsidRDefault="006027F6" w:rsidP="006027F6">
      <w:pPr>
        <w:pStyle w:val="ListParagraph"/>
        <w:widowControl/>
        <w:autoSpaceDE/>
        <w:autoSpaceDN/>
        <w:spacing w:after="200" w:line="360" w:lineRule="auto"/>
        <w:ind w:left="720" w:firstLine="0"/>
        <w:contextualSpacing/>
        <w:rPr>
          <w:rFonts w:ascii="Times New Roman" w:hAnsi="Times New Roman" w:cs="Times New Roman"/>
          <w:sz w:val="24"/>
          <w:szCs w:val="24"/>
        </w:rPr>
      </w:pPr>
    </w:p>
    <w:p w:rsidR="00CC6AA8" w:rsidRPr="00542CA2" w:rsidRDefault="00CC6AA8" w:rsidP="00CC6AA8">
      <w:pPr>
        <w:spacing w:line="360" w:lineRule="auto"/>
        <w:ind w:left="440"/>
        <w:rPr>
          <w:rFonts w:ascii="Times New Roman" w:hAnsi="Times New Roman" w:cs="Times New Roman"/>
          <w:sz w:val="24"/>
          <w:szCs w:val="24"/>
        </w:rPr>
      </w:pPr>
    </w:p>
    <w:p w:rsidR="00CC6AA8" w:rsidRPr="00542CA2" w:rsidRDefault="00CC6AA8" w:rsidP="00CC6AA8">
      <w:pPr>
        <w:spacing w:line="360" w:lineRule="auto"/>
        <w:ind w:left="440"/>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pStyle w:val="ListParagraph"/>
        <w:ind w:left="800"/>
        <w:rPr>
          <w:rFonts w:ascii="Times New Roman" w:hAnsi="Times New Roman" w:cs="Times New Roman"/>
          <w:sz w:val="24"/>
          <w:szCs w:val="24"/>
        </w:rPr>
      </w:pPr>
    </w:p>
    <w:p w:rsidR="00CC6AA8" w:rsidRPr="00542CA2" w:rsidRDefault="00CC6AA8" w:rsidP="00CC6AA8">
      <w:pPr>
        <w:rPr>
          <w:rFonts w:ascii="Times New Roman" w:hAnsi="Times New Roman" w:cs="Times New Roman"/>
          <w:b/>
          <w:sz w:val="24"/>
          <w:szCs w:val="24"/>
        </w:rPr>
      </w:pPr>
      <w:r w:rsidRPr="00542CA2">
        <w:rPr>
          <w:rFonts w:ascii="Times New Roman" w:hAnsi="Times New Roman" w:cs="Times New Roman"/>
          <w:b/>
          <w:sz w:val="24"/>
          <w:szCs w:val="24"/>
        </w:rPr>
        <w:t>Finance</w:t>
      </w:r>
    </w:p>
    <w:p w:rsidR="00CC6AA8" w:rsidRPr="00542CA2" w:rsidRDefault="00CC6AA8" w:rsidP="000A5BCB">
      <w:pPr>
        <w:pStyle w:val="ListParagraph"/>
        <w:widowControl/>
        <w:numPr>
          <w:ilvl w:val="0"/>
          <w:numId w:val="8"/>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Constructed &amp;furnished offices</w:t>
      </w:r>
    </w:p>
    <w:p w:rsidR="00CC6AA8" w:rsidRPr="00542CA2" w:rsidRDefault="00CC6AA8" w:rsidP="000A5BCB">
      <w:pPr>
        <w:pStyle w:val="ListParagraph"/>
        <w:widowControl/>
        <w:numPr>
          <w:ilvl w:val="0"/>
          <w:numId w:val="8"/>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Recruitment of planners /economists</w:t>
      </w:r>
    </w:p>
    <w:p w:rsidR="00CC6AA8" w:rsidRPr="00542CA2" w:rsidRDefault="00CC6AA8" w:rsidP="000A5BCB">
      <w:pPr>
        <w:pStyle w:val="ListParagraph"/>
        <w:widowControl/>
        <w:numPr>
          <w:ilvl w:val="0"/>
          <w:numId w:val="8"/>
        </w:numPr>
        <w:autoSpaceDE/>
        <w:autoSpaceDN/>
        <w:spacing w:after="200" w:line="276" w:lineRule="auto"/>
        <w:contextualSpacing/>
        <w:rPr>
          <w:rFonts w:ascii="Times New Roman" w:hAnsi="Times New Roman" w:cs="Times New Roman"/>
          <w:color w:val="FF0000"/>
          <w:sz w:val="24"/>
          <w:szCs w:val="24"/>
        </w:rPr>
      </w:pPr>
      <w:r w:rsidRPr="00542CA2">
        <w:rPr>
          <w:rFonts w:ascii="Times New Roman" w:hAnsi="Times New Roman" w:cs="Times New Roman"/>
          <w:color w:val="FF0000"/>
          <w:sz w:val="24"/>
          <w:szCs w:val="24"/>
        </w:rPr>
        <w:t>KDSP programme</w:t>
      </w:r>
    </w:p>
    <w:p w:rsidR="00CC6AA8" w:rsidRPr="00542CA2" w:rsidRDefault="00CC6AA8" w:rsidP="000A5BCB">
      <w:pPr>
        <w:pStyle w:val="ListParagraph"/>
        <w:widowControl/>
        <w:numPr>
          <w:ilvl w:val="0"/>
          <w:numId w:val="8"/>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Introduced cashless systems</w:t>
      </w: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spacing w:after="90"/>
        <w:ind w:left="74" w:firstLine="9"/>
        <w:rPr>
          <w:rFonts w:ascii="Times New Roman" w:hAnsi="Times New Roman" w:cs="Times New Roman"/>
          <w:b/>
          <w:sz w:val="24"/>
          <w:szCs w:val="24"/>
        </w:rPr>
      </w:pPr>
      <w:r w:rsidRPr="00542CA2">
        <w:rPr>
          <w:rFonts w:ascii="Times New Roman" w:hAnsi="Times New Roman" w:cs="Times New Roman"/>
          <w:b/>
          <w:sz w:val="24"/>
          <w:szCs w:val="24"/>
        </w:rPr>
        <w:t>2.4   Challenges</w:t>
      </w:r>
    </w:p>
    <w:p w:rsidR="00CC6AA8" w:rsidRPr="00542CA2" w:rsidRDefault="00CC6AA8" w:rsidP="00CC6AA8">
      <w:pPr>
        <w:spacing w:after="90"/>
        <w:ind w:left="74" w:firstLine="9"/>
        <w:rPr>
          <w:rFonts w:ascii="Times New Roman" w:hAnsi="Times New Roman" w:cs="Times New Roman"/>
          <w:b/>
          <w:sz w:val="24"/>
          <w:szCs w:val="24"/>
          <w:highlight w:val="yellow"/>
        </w:rPr>
      </w:pPr>
      <w:r w:rsidRPr="00542CA2">
        <w:rPr>
          <w:rFonts w:ascii="Times New Roman" w:hAnsi="Times New Roman" w:cs="Times New Roman"/>
          <w:b/>
          <w:sz w:val="24"/>
          <w:szCs w:val="24"/>
          <w:highlight w:val="yellow"/>
        </w:rPr>
        <w:t xml:space="preserve"> </w:t>
      </w:r>
    </w:p>
    <w:p w:rsidR="00CC6AA8" w:rsidRPr="00542CA2" w:rsidRDefault="00CC6AA8" w:rsidP="00CC6AA8">
      <w:pPr>
        <w:spacing w:after="90"/>
        <w:ind w:left="74" w:firstLine="9"/>
        <w:rPr>
          <w:rFonts w:ascii="Times New Roman" w:hAnsi="Times New Roman" w:cs="Times New Roman"/>
          <w:b/>
          <w:sz w:val="24"/>
          <w:szCs w:val="24"/>
          <w:u w:val="single"/>
        </w:rPr>
      </w:pP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 xml:space="preserve">Staff </w:t>
      </w:r>
      <w:r w:rsidR="0098131C" w:rsidRPr="00542CA2">
        <w:rPr>
          <w:rFonts w:ascii="Times New Roman" w:hAnsi="Times New Roman" w:cs="Times New Roman"/>
          <w:sz w:val="24"/>
          <w:szCs w:val="24"/>
        </w:rPr>
        <w:t>dissatisfaction</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Inadequate office space</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L</w:t>
      </w:r>
      <w:r w:rsidR="007200EE" w:rsidRPr="00542CA2">
        <w:rPr>
          <w:rFonts w:ascii="Times New Roman" w:hAnsi="Times New Roman" w:cs="Times New Roman"/>
          <w:sz w:val="24"/>
          <w:szCs w:val="24"/>
        </w:rPr>
        <w:t>ack of technical staff at entry</w:t>
      </w:r>
      <w:r w:rsidRPr="00542CA2">
        <w:rPr>
          <w:rFonts w:ascii="Times New Roman" w:hAnsi="Times New Roman" w:cs="Times New Roman"/>
          <w:sz w:val="24"/>
          <w:szCs w:val="24"/>
        </w:rPr>
        <w:t xml:space="preserve"> and middle level</w:t>
      </w:r>
    </w:p>
    <w:p w:rsidR="008549CD" w:rsidRPr="00542CA2" w:rsidRDefault="008549CD"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Lack of expertise in recruitment and selection</w:t>
      </w:r>
    </w:p>
    <w:p w:rsidR="005B6322" w:rsidRPr="00542CA2" w:rsidRDefault="005B6322"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eastAsia="Batang" w:hAnsi="Times New Roman" w:cs="Times New Roman"/>
          <w:sz w:val="24"/>
          <w:szCs w:val="24"/>
          <w:lang w:val="en-GB"/>
        </w:rPr>
        <w:t>Lack of approved staff establishment</w:t>
      </w:r>
    </w:p>
    <w:p w:rsidR="008F38D7" w:rsidRPr="00542CA2" w:rsidRDefault="008F38D7"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Haphazard designation</w:t>
      </w:r>
      <w:r w:rsidR="00EE4D42" w:rsidRPr="00542CA2">
        <w:rPr>
          <w:rFonts w:ascii="Times New Roman" w:hAnsi="Times New Roman" w:cs="Times New Roman"/>
          <w:sz w:val="24"/>
          <w:szCs w:val="24"/>
        </w:rPr>
        <w:t xml:space="preserve"> that does not resonate to staff training and qualification</w:t>
      </w:r>
    </w:p>
    <w:p w:rsidR="00CC6AA8" w:rsidRPr="00542CA2" w:rsidRDefault="00973CD4"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Un</w:t>
      </w:r>
      <w:r w:rsidR="00CC6AA8" w:rsidRPr="00542CA2">
        <w:rPr>
          <w:rFonts w:ascii="Times New Roman" w:hAnsi="Times New Roman" w:cs="Times New Roman"/>
          <w:sz w:val="24"/>
          <w:szCs w:val="24"/>
        </w:rPr>
        <w:t>finished policy documents procedures and legislations customization of the national annex</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Inter departmental cohesion and dependence-role of PSM not fully supported by all departments</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Dysfunctional decentralized payroll management hindering staff returns reconciliations with payroll records</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Poor linkage between IFMIS and payroll controls</w:t>
      </w:r>
    </w:p>
    <w:p w:rsidR="00CC6AA8" w:rsidRPr="00542CA2" w:rsidRDefault="009A1312"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Under</w:t>
      </w:r>
      <w:r w:rsidR="004D3940" w:rsidRPr="00542CA2">
        <w:rPr>
          <w:rFonts w:ascii="Times New Roman" w:hAnsi="Times New Roman" w:cs="Times New Roman"/>
          <w:sz w:val="24"/>
          <w:szCs w:val="24"/>
        </w:rPr>
        <w:t>-</w:t>
      </w:r>
      <w:r w:rsidR="00CC6AA8" w:rsidRPr="00542CA2">
        <w:rPr>
          <w:rFonts w:ascii="Times New Roman" w:hAnsi="Times New Roman" w:cs="Times New Roman"/>
          <w:sz w:val="24"/>
          <w:szCs w:val="24"/>
        </w:rPr>
        <w:t>funding of programmes and activities</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Inadequacy in training and development for lack of funds</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Performance cont</w:t>
      </w:r>
      <w:r w:rsidR="008C4D40" w:rsidRPr="00542CA2">
        <w:rPr>
          <w:rFonts w:ascii="Times New Roman" w:hAnsi="Times New Roman" w:cs="Times New Roman"/>
          <w:sz w:val="24"/>
          <w:szCs w:val="24"/>
        </w:rPr>
        <w:t>r</w:t>
      </w:r>
      <w:r w:rsidRPr="00542CA2">
        <w:rPr>
          <w:rFonts w:ascii="Times New Roman" w:hAnsi="Times New Roman" w:cs="Times New Roman"/>
          <w:sz w:val="24"/>
          <w:szCs w:val="24"/>
        </w:rPr>
        <w:t>acting and appraisal systems not in place</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eastAsia="Batang" w:hAnsi="Times New Roman" w:cs="Times New Roman"/>
          <w:sz w:val="24"/>
          <w:szCs w:val="24"/>
          <w:lang w:val="en-GB"/>
        </w:rPr>
        <w:t>Weak coordination, management and administration of Citizen Engagement Programmes</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eastAsia="Batang" w:hAnsi="Times New Roman" w:cs="Times New Roman"/>
          <w:sz w:val="24"/>
          <w:szCs w:val="24"/>
          <w:lang w:val="en-GB"/>
        </w:rPr>
        <w:t>Deficiencies in execution of public finance management</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eastAsia="Batang" w:hAnsi="Times New Roman" w:cs="Times New Roman"/>
          <w:sz w:val="24"/>
          <w:szCs w:val="24"/>
          <w:lang w:val="en-GB"/>
        </w:rPr>
        <w:t>Weak Monitoring and Evaluation System</w:t>
      </w:r>
    </w:p>
    <w:p w:rsidR="00CC6AA8" w:rsidRPr="00542CA2" w:rsidRDefault="00CC6AA8"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eastAsia="Batang" w:hAnsi="Times New Roman" w:cs="Times New Roman"/>
          <w:sz w:val="24"/>
          <w:szCs w:val="24"/>
          <w:lang w:val="en-GB"/>
        </w:rPr>
        <w:t>budget constraints on revenue administration and management</w:t>
      </w:r>
    </w:p>
    <w:p w:rsidR="008C4D40" w:rsidRPr="00542CA2" w:rsidRDefault="00C24D03"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poor internet connectivity</w:t>
      </w:r>
    </w:p>
    <w:p w:rsidR="007347D6" w:rsidRPr="00542CA2" w:rsidRDefault="007347D6"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poor record management system</w:t>
      </w:r>
    </w:p>
    <w:p w:rsidR="00944916" w:rsidRPr="00542CA2" w:rsidRDefault="00944916" w:rsidP="000A5BCB">
      <w:pPr>
        <w:pStyle w:val="ListParagraph"/>
        <w:widowControl/>
        <w:numPr>
          <w:ilvl w:val="0"/>
          <w:numId w:val="12"/>
        </w:numPr>
        <w:autoSpaceDE/>
        <w:autoSpaceDN/>
        <w:spacing w:after="90" w:line="276" w:lineRule="auto"/>
        <w:contextualSpacing/>
        <w:rPr>
          <w:rFonts w:ascii="Times New Roman" w:hAnsi="Times New Roman" w:cs="Times New Roman"/>
          <w:sz w:val="24"/>
          <w:szCs w:val="24"/>
        </w:rPr>
      </w:pPr>
    </w:p>
    <w:p w:rsidR="00CC6AA8" w:rsidRPr="00542CA2" w:rsidRDefault="00CC6AA8" w:rsidP="00CC6AA8">
      <w:pPr>
        <w:spacing w:after="90"/>
        <w:ind w:left="443"/>
        <w:rPr>
          <w:rFonts w:ascii="Times New Roman" w:hAnsi="Times New Roman" w:cs="Times New Roman"/>
          <w:sz w:val="24"/>
          <w:szCs w:val="24"/>
        </w:rPr>
      </w:pPr>
    </w:p>
    <w:p w:rsidR="00CC6AA8" w:rsidRPr="003637AC" w:rsidRDefault="003637AC" w:rsidP="00CC6AA8">
      <w:pPr>
        <w:spacing w:after="90"/>
        <w:ind w:left="74" w:firstLine="9"/>
        <w:rPr>
          <w:rFonts w:ascii="Times New Roman" w:hAnsi="Times New Roman" w:cs="Times New Roman"/>
          <w:b/>
          <w:sz w:val="24"/>
          <w:szCs w:val="24"/>
        </w:rPr>
      </w:pPr>
      <w:r w:rsidRPr="003637AC">
        <w:rPr>
          <w:rFonts w:ascii="Times New Roman" w:hAnsi="Times New Roman" w:cs="Times New Roman"/>
          <w:b/>
          <w:sz w:val="24"/>
          <w:szCs w:val="24"/>
        </w:rPr>
        <w:t xml:space="preserve"> </w:t>
      </w:r>
      <w:r w:rsidR="00CC6AA8" w:rsidRPr="003637AC">
        <w:rPr>
          <w:rFonts w:ascii="Times New Roman" w:hAnsi="Times New Roman" w:cs="Times New Roman"/>
          <w:b/>
          <w:sz w:val="24"/>
          <w:szCs w:val="24"/>
        </w:rPr>
        <w:t>Way forward</w:t>
      </w:r>
    </w:p>
    <w:p w:rsidR="00CC6AA8" w:rsidRPr="00542CA2" w:rsidRDefault="00CC6AA8" w:rsidP="00CC6AA8">
      <w:pPr>
        <w:spacing w:after="90"/>
        <w:ind w:left="74" w:firstLine="9"/>
        <w:rPr>
          <w:rFonts w:ascii="Times New Roman" w:hAnsi="Times New Roman" w:cs="Times New Roman"/>
          <w:sz w:val="24"/>
          <w:szCs w:val="24"/>
        </w:rPr>
      </w:pPr>
    </w:p>
    <w:p w:rsidR="00CC6AA8" w:rsidRPr="00542CA2" w:rsidRDefault="00CD603D"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D</w:t>
      </w:r>
      <w:r w:rsidR="00CC6AA8" w:rsidRPr="00542CA2">
        <w:rPr>
          <w:rFonts w:ascii="Times New Roman" w:hAnsi="Times New Roman" w:cs="Times New Roman"/>
          <w:sz w:val="24"/>
          <w:szCs w:val="24"/>
        </w:rPr>
        <w:t>e</w:t>
      </w:r>
      <w:r w:rsidR="004974C6" w:rsidRPr="00542CA2">
        <w:rPr>
          <w:rFonts w:ascii="Times New Roman" w:hAnsi="Times New Roman" w:cs="Times New Roman"/>
          <w:sz w:val="24"/>
          <w:szCs w:val="24"/>
        </w:rPr>
        <w:t>ce</w:t>
      </w:r>
      <w:r w:rsidR="00CC6AA8" w:rsidRPr="00542CA2">
        <w:rPr>
          <w:rFonts w:ascii="Times New Roman" w:hAnsi="Times New Roman" w:cs="Times New Roman"/>
          <w:sz w:val="24"/>
          <w:szCs w:val="24"/>
        </w:rPr>
        <w:t>ntralize payroll management</w:t>
      </w:r>
    </w:p>
    <w:p w:rsidR="00CC6AA8"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PSM to take its rightful position in managing public service</w:t>
      </w:r>
    </w:p>
    <w:p w:rsidR="00CC6AA8"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Budgetary provision to be increased to enable implementation of preparing performance management and training &amp;development</w:t>
      </w:r>
    </w:p>
    <w:p w:rsidR="00CC6AA8"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Recruit technical staff</w:t>
      </w:r>
    </w:p>
    <w:p w:rsidR="00CC6AA8"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Align staff to their skills set cadres for productivity and career growth</w:t>
      </w:r>
    </w:p>
    <w:p w:rsidR="00CC6AA8"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Align departments to their core mandates and reduce duplication of roles</w:t>
      </w:r>
    </w:p>
    <w:p w:rsidR="00CC6AA8"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Outsource non-core services where the cost implications allows.</w:t>
      </w:r>
    </w:p>
    <w:p w:rsidR="00CC6AA8"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Induct officers on the code of conduct, public officers ethics and the impost of  political neutrality in the public service</w:t>
      </w:r>
    </w:p>
    <w:p w:rsidR="00CC6AA8"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Strengthen the administration of decentralized services and the oversight role of the sub county and wad administrators in the overall running of county affairs at their jurisdictions</w:t>
      </w:r>
    </w:p>
    <w:p w:rsidR="00CC6AA8"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Finance and equip decentralized units to site</w:t>
      </w:r>
    </w:p>
    <w:p w:rsidR="00CC6AA8" w:rsidRPr="00542CA2" w:rsidRDefault="00CC6AA8" w:rsidP="000A5BCB">
      <w:pPr>
        <w:pStyle w:val="ListParagraph"/>
        <w:widowControl/>
        <w:numPr>
          <w:ilvl w:val="0"/>
          <w:numId w:val="1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Formulate, enact and implement the necessary policies, manuals, legislation and procedures for civic education </w:t>
      </w:r>
    </w:p>
    <w:p w:rsidR="00C44BCB" w:rsidRPr="00542CA2" w:rsidRDefault="00CC6AA8"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eastAsia="Batang" w:hAnsi="Times New Roman" w:cs="Times New Roman"/>
          <w:sz w:val="24"/>
          <w:szCs w:val="24"/>
          <w:lang w:val="en-GB"/>
        </w:rPr>
        <w:t>Develop a dedicated monitoring and evaluation framework in the county as per the CIMES guidelines</w:t>
      </w:r>
    </w:p>
    <w:p w:rsidR="00A91E42" w:rsidRPr="00542CA2" w:rsidRDefault="00A91E42"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eastAsia="Batang" w:hAnsi="Times New Roman" w:cs="Times New Roman"/>
          <w:sz w:val="24"/>
          <w:szCs w:val="24"/>
          <w:lang w:val="en-GB"/>
        </w:rPr>
        <w:t>Reorganization of enforcement command protocol in the county government</w:t>
      </w:r>
    </w:p>
    <w:p w:rsidR="00895239" w:rsidRPr="00542CA2" w:rsidRDefault="00111FFE"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eastAsia="Batang" w:hAnsi="Times New Roman" w:cs="Times New Roman"/>
          <w:sz w:val="24"/>
          <w:szCs w:val="24"/>
          <w:lang w:val="en-GB"/>
        </w:rPr>
        <w:t>Facilitation of revenue mobilizers</w:t>
      </w:r>
      <w:r w:rsidR="00C44BCB" w:rsidRPr="00542CA2">
        <w:rPr>
          <w:rFonts w:ascii="Times New Roman" w:eastAsia="Batang" w:hAnsi="Times New Roman" w:cs="Times New Roman"/>
          <w:sz w:val="24"/>
          <w:szCs w:val="24"/>
          <w:lang w:val="en-GB"/>
        </w:rPr>
        <w:t xml:space="preserve"> </w:t>
      </w:r>
    </w:p>
    <w:p w:rsidR="00C16C77" w:rsidRPr="00542CA2" w:rsidRDefault="00C16C77"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r w:rsidRPr="00542CA2">
        <w:rPr>
          <w:rFonts w:ascii="Times New Roman" w:eastAsia="Batang" w:hAnsi="Times New Roman" w:cs="Times New Roman"/>
          <w:sz w:val="24"/>
          <w:szCs w:val="24"/>
          <w:lang w:val="en-GB"/>
        </w:rPr>
        <w:t>Establish and enhance  record management system</w:t>
      </w:r>
    </w:p>
    <w:p w:rsidR="00C44BCB" w:rsidRPr="00542CA2" w:rsidRDefault="00C44BCB" w:rsidP="000A5BCB">
      <w:pPr>
        <w:pStyle w:val="ListParagraph"/>
        <w:widowControl/>
        <w:numPr>
          <w:ilvl w:val="0"/>
          <w:numId w:val="13"/>
        </w:numPr>
        <w:autoSpaceDE/>
        <w:autoSpaceDN/>
        <w:spacing w:after="90" w:line="276" w:lineRule="auto"/>
        <w:contextualSpacing/>
        <w:rPr>
          <w:rFonts w:ascii="Times New Roman" w:hAnsi="Times New Roman" w:cs="Times New Roman"/>
          <w:sz w:val="24"/>
          <w:szCs w:val="24"/>
        </w:rPr>
      </w:pPr>
    </w:p>
    <w:p w:rsidR="00111FFE" w:rsidRPr="00542CA2" w:rsidRDefault="00111FFE" w:rsidP="00111FFE">
      <w:pPr>
        <w:pStyle w:val="ListParagraph"/>
        <w:widowControl/>
        <w:autoSpaceDE/>
        <w:autoSpaceDN/>
        <w:spacing w:after="90" w:line="276" w:lineRule="auto"/>
        <w:ind w:left="803" w:firstLine="0"/>
        <w:contextualSpacing/>
        <w:rPr>
          <w:rFonts w:ascii="Times New Roman" w:hAnsi="Times New Roman" w:cs="Times New Roman"/>
          <w:sz w:val="24"/>
          <w:szCs w:val="24"/>
        </w:rPr>
      </w:pPr>
    </w:p>
    <w:p w:rsidR="00CC6AA8" w:rsidRPr="003637AC" w:rsidRDefault="003637AC" w:rsidP="000708BD">
      <w:pPr>
        <w:pStyle w:val="NoSpacing"/>
      </w:pPr>
      <w:r w:rsidRPr="003637AC">
        <w:t>2.6</w:t>
      </w:r>
      <w:r w:rsidR="00CC6AA8" w:rsidRPr="003637AC">
        <w:t xml:space="preserve">  Emerging issues </w:t>
      </w:r>
    </w:p>
    <w:p w:rsidR="00CC6AA8" w:rsidRPr="00542CA2" w:rsidRDefault="001A03C8" w:rsidP="000A5BCB">
      <w:pPr>
        <w:pStyle w:val="ListParagraph"/>
        <w:widowControl/>
        <w:numPr>
          <w:ilvl w:val="0"/>
          <w:numId w:val="16"/>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Unprecedented</w:t>
      </w:r>
      <w:r w:rsidR="00CC6AA8" w:rsidRPr="00542CA2">
        <w:rPr>
          <w:rFonts w:ascii="Times New Roman" w:hAnsi="Times New Roman" w:cs="Times New Roman"/>
          <w:sz w:val="24"/>
          <w:szCs w:val="24"/>
        </w:rPr>
        <w:t xml:space="preserve"> Litigations</w:t>
      </w:r>
    </w:p>
    <w:p w:rsidR="00CC6AA8" w:rsidRPr="00542CA2" w:rsidRDefault="001A03C8" w:rsidP="000A5BCB">
      <w:pPr>
        <w:pStyle w:val="ListParagraph"/>
        <w:widowControl/>
        <w:numPr>
          <w:ilvl w:val="0"/>
          <w:numId w:val="16"/>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Citizen apathy towards Public Participation</w:t>
      </w:r>
      <w:r w:rsidR="00E60D95" w:rsidRPr="00542CA2">
        <w:rPr>
          <w:rFonts w:ascii="Times New Roman" w:hAnsi="Times New Roman" w:cs="Times New Roman"/>
          <w:sz w:val="24"/>
          <w:szCs w:val="24"/>
        </w:rPr>
        <w:t xml:space="preserve"> </w:t>
      </w:r>
      <w:r w:rsidRPr="00542CA2">
        <w:rPr>
          <w:rFonts w:ascii="Times New Roman" w:hAnsi="Times New Roman" w:cs="Times New Roman"/>
          <w:sz w:val="24"/>
          <w:szCs w:val="24"/>
        </w:rPr>
        <w:t xml:space="preserve">(The unwilling public </w:t>
      </w:r>
      <w:r w:rsidR="00E60D95" w:rsidRPr="00542CA2">
        <w:rPr>
          <w:rFonts w:ascii="Times New Roman" w:hAnsi="Times New Roman" w:cs="Times New Roman"/>
          <w:sz w:val="24"/>
          <w:szCs w:val="24"/>
        </w:rPr>
        <w:t xml:space="preserve"> towards Public </w:t>
      </w:r>
      <w:r w:rsidRPr="00542CA2">
        <w:rPr>
          <w:rFonts w:ascii="Times New Roman" w:hAnsi="Times New Roman" w:cs="Times New Roman"/>
          <w:sz w:val="24"/>
          <w:szCs w:val="24"/>
        </w:rPr>
        <w:t>participation)</w:t>
      </w:r>
    </w:p>
    <w:p w:rsidR="00B23142" w:rsidRPr="00542CA2" w:rsidRDefault="00E60D95" w:rsidP="000A5BCB">
      <w:pPr>
        <w:pStyle w:val="ListParagraph"/>
        <w:widowControl/>
        <w:numPr>
          <w:ilvl w:val="0"/>
          <w:numId w:val="16"/>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 xml:space="preserve">Devastating </w:t>
      </w:r>
      <w:r w:rsidR="001A03C8" w:rsidRPr="00542CA2">
        <w:rPr>
          <w:rFonts w:ascii="Times New Roman" w:hAnsi="Times New Roman" w:cs="Times New Roman"/>
          <w:sz w:val="24"/>
          <w:szCs w:val="24"/>
        </w:rPr>
        <w:t>Climate change</w:t>
      </w:r>
    </w:p>
    <w:p w:rsidR="001A03C8" w:rsidRPr="00542CA2" w:rsidRDefault="001A03C8" w:rsidP="000A5BCB">
      <w:pPr>
        <w:pStyle w:val="ListParagraph"/>
        <w:widowControl/>
        <w:numPr>
          <w:ilvl w:val="0"/>
          <w:numId w:val="16"/>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Political dynamics</w:t>
      </w:r>
    </w:p>
    <w:p w:rsidR="001A03C8" w:rsidRPr="00542CA2" w:rsidRDefault="00E60D95" w:rsidP="000A5BCB">
      <w:pPr>
        <w:pStyle w:val="ListParagraph"/>
        <w:widowControl/>
        <w:numPr>
          <w:ilvl w:val="0"/>
          <w:numId w:val="16"/>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Technological</w:t>
      </w:r>
      <w:r w:rsidR="001A03C8" w:rsidRPr="00542CA2">
        <w:rPr>
          <w:rFonts w:ascii="Times New Roman" w:hAnsi="Times New Roman" w:cs="Times New Roman"/>
          <w:sz w:val="24"/>
          <w:szCs w:val="24"/>
        </w:rPr>
        <w:t xml:space="preserve"> change</w:t>
      </w:r>
      <w:r w:rsidRPr="00542CA2">
        <w:rPr>
          <w:rFonts w:ascii="Times New Roman" w:hAnsi="Times New Roman" w:cs="Times New Roman"/>
          <w:sz w:val="24"/>
          <w:szCs w:val="24"/>
        </w:rPr>
        <w:t>s</w:t>
      </w:r>
    </w:p>
    <w:p w:rsidR="001A03C8" w:rsidRPr="00542CA2" w:rsidRDefault="001A03C8" w:rsidP="000A5BCB">
      <w:pPr>
        <w:pStyle w:val="ListParagraph"/>
        <w:widowControl/>
        <w:numPr>
          <w:ilvl w:val="0"/>
          <w:numId w:val="16"/>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Communicable and non- communicable diseases</w:t>
      </w:r>
    </w:p>
    <w:p w:rsidR="001A03C8" w:rsidRPr="00542CA2" w:rsidRDefault="001A03C8" w:rsidP="000A5BCB">
      <w:pPr>
        <w:pStyle w:val="ListParagraph"/>
        <w:widowControl/>
        <w:numPr>
          <w:ilvl w:val="0"/>
          <w:numId w:val="16"/>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Insecurity</w:t>
      </w:r>
    </w:p>
    <w:p w:rsidR="001A03C8" w:rsidRPr="00542CA2" w:rsidRDefault="001A03C8" w:rsidP="000A5BCB">
      <w:pPr>
        <w:pStyle w:val="ListParagraph"/>
        <w:widowControl/>
        <w:numPr>
          <w:ilvl w:val="0"/>
          <w:numId w:val="16"/>
        </w:numPr>
        <w:autoSpaceDE/>
        <w:autoSpaceDN/>
        <w:spacing w:after="200" w:line="276" w:lineRule="auto"/>
        <w:contextualSpacing/>
        <w:rPr>
          <w:rFonts w:ascii="Times New Roman" w:hAnsi="Times New Roman" w:cs="Times New Roman"/>
          <w:sz w:val="24"/>
          <w:szCs w:val="24"/>
        </w:rPr>
      </w:pPr>
      <w:r w:rsidRPr="00542CA2">
        <w:rPr>
          <w:rFonts w:ascii="Times New Roman" w:hAnsi="Times New Roman" w:cs="Times New Roman"/>
          <w:sz w:val="24"/>
          <w:szCs w:val="24"/>
        </w:rPr>
        <w:t>Drug and Substance Abuse</w:t>
      </w:r>
    </w:p>
    <w:p w:rsidR="00CC6AA8" w:rsidRPr="00542CA2" w:rsidRDefault="00CC6AA8" w:rsidP="00E60D95">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pStyle w:val="Heading4"/>
        <w:spacing w:after="90"/>
        <w:ind w:left="74"/>
        <w:rPr>
          <w:rFonts w:ascii="Times New Roman" w:hAnsi="Times New Roman" w:cs="Times New Roman"/>
        </w:rPr>
      </w:pPr>
      <w:r w:rsidRPr="00542CA2">
        <w:rPr>
          <w:rFonts w:ascii="Times New Roman" w:hAnsi="Times New Roman" w:cs="Times New Roman"/>
        </w:rPr>
        <w:t xml:space="preserve">2.6   Lessons Learnt </w:t>
      </w:r>
    </w:p>
    <w:p w:rsidR="00CC6AA8" w:rsidRPr="000E4811" w:rsidRDefault="00CC6AA8" w:rsidP="000708BD">
      <w:pPr>
        <w:pStyle w:val="NoSpacing"/>
        <w:numPr>
          <w:ilvl w:val="0"/>
          <w:numId w:val="14"/>
        </w:numPr>
      </w:pPr>
      <w:r w:rsidRPr="000E4811">
        <w:t>Access to information and services to the members of the public could have been better if all critical information and services were unbundled to lower devolved units. Public participation without effective civic education and public communication is inherently weak and unproductive.</w:t>
      </w:r>
    </w:p>
    <w:p w:rsidR="00CC6AA8" w:rsidRPr="000E4811" w:rsidRDefault="00CC6AA8" w:rsidP="000708BD">
      <w:pPr>
        <w:pStyle w:val="NoSpacing"/>
        <w:numPr>
          <w:ilvl w:val="0"/>
          <w:numId w:val="14"/>
        </w:numPr>
      </w:pPr>
      <w:r w:rsidRPr="000E4811">
        <w:lastRenderedPageBreak/>
        <w:t>Weak institutional policy framework hinders the implementation of county programs and activities. Developing and implementing clear policies will create accountability mechanisms and enhance clarity of roles in work assignments.</w:t>
      </w:r>
    </w:p>
    <w:p w:rsidR="00CC6AA8" w:rsidRPr="000E4811" w:rsidRDefault="00CC6AA8" w:rsidP="000708BD">
      <w:pPr>
        <w:pStyle w:val="NoSpacing"/>
        <w:numPr>
          <w:ilvl w:val="0"/>
          <w:numId w:val="14"/>
        </w:numPr>
      </w:pPr>
      <w:r w:rsidRPr="000E4811">
        <w:t>There has been a shift in county government priorities, this t</w:t>
      </w:r>
      <w:r w:rsidR="00E60D95" w:rsidRPr="000E4811">
        <w:t xml:space="preserve">herefore requires new competencies  and skills </w:t>
      </w:r>
      <w:r w:rsidRPr="000E4811">
        <w:t>. The need to merge skills and competencies to departmental tasks and outcome will demand a continuous review of the county’s human capital requirements. Further, it will be urgent to develop and implement HR strategies that are responsive to the needs of county workers and pro</w:t>
      </w:r>
      <w:r w:rsidR="00B34FB1" w:rsidRPr="000E4811">
        <w:t>pel them towards improved service delivery.</w:t>
      </w:r>
    </w:p>
    <w:p w:rsidR="00CC6AA8" w:rsidRPr="000E4811" w:rsidRDefault="00CC6AA8" w:rsidP="000708BD">
      <w:pPr>
        <w:pStyle w:val="NoSpacing"/>
        <w:numPr>
          <w:ilvl w:val="0"/>
          <w:numId w:val="14"/>
        </w:numPr>
      </w:pPr>
      <w:r w:rsidRPr="000E4811">
        <w:t>According to the review above, a number of observations may be made to strengthen</w:t>
      </w:r>
      <w:r w:rsidRPr="00542CA2">
        <w:t xml:space="preserve"> future </w:t>
      </w:r>
      <w:r w:rsidRPr="000E4811">
        <w:t>planning, execution, monitoring and evaluation .</w:t>
      </w:r>
    </w:p>
    <w:p w:rsidR="00B34FB1" w:rsidRPr="00542CA2" w:rsidRDefault="00B34FB1" w:rsidP="000708BD">
      <w:pPr>
        <w:pStyle w:val="NoSpacing"/>
        <w:numPr>
          <w:ilvl w:val="0"/>
          <w:numId w:val="14"/>
        </w:numPr>
      </w:pPr>
      <w:r w:rsidRPr="00542CA2">
        <w:t>Time Management</w:t>
      </w:r>
    </w:p>
    <w:p w:rsidR="00B34FB1" w:rsidRPr="00542CA2" w:rsidRDefault="00B34FB1" w:rsidP="000708BD">
      <w:pPr>
        <w:pStyle w:val="NoSpacing"/>
        <w:numPr>
          <w:ilvl w:val="0"/>
          <w:numId w:val="14"/>
        </w:numPr>
      </w:pPr>
      <w:r w:rsidRPr="00542CA2">
        <w:t>Professionalism</w:t>
      </w:r>
    </w:p>
    <w:p w:rsidR="00B34FB1" w:rsidRPr="00542CA2" w:rsidRDefault="00B34FB1" w:rsidP="000708BD">
      <w:pPr>
        <w:pStyle w:val="NoSpacing"/>
        <w:numPr>
          <w:ilvl w:val="0"/>
          <w:numId w:val="14"/>
        </w:numPr>
      </w:pPr>
      <w:r w:rsidRPr="00542CA2">
        <w:t>ICT</w:t>
      </w:r>
    </w:p>
    <w:p w:rsidR="00B34FB1" w:rsidRPr="00542CA2" w:rsidRDefault="00B34FB1" w:rsidP="000708BD">
      <w:pPr>
        <w:pStyle w:val="NoSpacing"/>
        <w:numPr>
          <w:ilvl w:val="0"/>
          <w:numId w:val="14"/>
        </w:numPr>
      </w:pPr>
      <w:r w:rsidRPr="00542CA2">
        <w:t>Value Addition</w:t>
      </w:r>
    </w:p>
    <w:p w:rsidR="00B34FB1" w:rsidRPr="00542CA2" w:rsidRDefault="00B34FB1" w:rsidP="000708BD">
      <w:pPr>
        <w:pStyle w:val="NoSpacing"/>
        <w:numPr>
          <w:ilvl w:val="0"/>
          <w:numId w:val="14"/>
        </w:numPr>
      </w:pPr>
      <w:r w:rsidRPr="00542CA2">
        <w:t>Effective/ Structured communication</w:t>
      </w:r>
    </w:p>
    <w:p w:rsidR="00CC6AA8" w:rsidRPr="00542CA2" w:rsidRDefault="00CC6AA8" w:rsidP="000708BD">
      <w:pPr>
        <w:pStyle w:val="NoSpacing"/>
      </w:pPr>
    </w:p>
    <w:p w:rsidR="00CC6AA8" w:rsidRPr="00542CA2" w:rsidRDefault="00CC6AA8" w:rsidP="000708BD">
      <w:pPr>
        <w:pStyle w:val="NoSpacing"/>
      </w:pPr>
    </w:p>
    <w:p w:rsidR="00CC6AA8" w:rsidRPr="00542CA2" w:rsidRDefault="00CC6AA8" w:rsidP="00CC6AA8">
      <w:pPr>
        <w:spacing w:line="259" w:lineRule="auto"/>
        <w:ind w:left="80"/>
        <w:rPr>
          <w:rFonts w:ascii="Times New Roman" w:hAnsi="Times New Roman" w:cs="Times New Roman"/>
          <w:sz w:val="24"/>
          <w:szCs w:val="24"/>
        </w:rPr>
      </w:pPr>
    </w:p>
    <w:p w:rsidR="00CC6AA8" w:rsidRPr="00542CA2" w:rsidRDefault="00916539" w:rsidP="00CC6AA8">
      <w:pPr>
        <w:pStyle w:val="Heading4"/>
        <w:spacing w:after="67"/>
        <w:ind w:left="74"/>
        <w:rPr>
          <w:rFonts w:ascii="Times New Roman" w:hAnsi="Times New Roman" w:cs="Times New Roman"/>
        </w:rPr>
      </w:pPr>
      <w:r w:rsidRPr="00542CA2">
        <w:rPr>
          <w:rFonts w:ascii="Times New Roman" w:hAnsi="Times New Roman" w:cs="Times New Roman"/>
        </w:rPr>
        <w:t>2.7</w:t>
      </w:r>
      <w:r w:rsidR="00CC6AA8" w:rsidRPr="00542CA2">
        <w:rPr>
          <w:rFonts w:ascii="Times New Roman" w:hAnsi="Times New Roman" w:cs="Times New Roman"/>
        </w:rPr>
        <w:t xml:space="preserve"> Development Issues </w:t>
      </w:r>
    </w:p>
    <w:p w:rsidR="00CC6AA8" w:rsidRPr="00542CA2" w:rsidRDefault="00CC6AA8" w:rsidP="00CC6AA8">
      <w:pPr>
        <w:spacing w:after="206"/>
        <w:ind w:left="75"/>
        <w:rPr>
          <w:rFonts w:ascii="Times New Roman" w:hAnsi="Times New Roman" w:cs="Times New Roman"/>
          <w:sz w:val="24"/>
          <w:szCs w:val="24"/>
        </w:rPr>
      </w:pPr>
      <w:r w:rsidRPr="00542CA2">
        <w:rPr>
          <w:rFonts w:ascii="Times New Roman" w:hAnsi="Times New Roman" w:cs="Times New Roman"/>
          <w:sz w:val="24"/>
          <w:szCs w:val="24"/>
        </w:rPr>
        <w:t xml:space="preserve">This section should present key sector development issues and their causes as identified during data collection and analysis stage. The information should be </w:t>
      </w:r>
      <w:r w:rsidR="000E4811">
        <w:rPr>
          <w:rFonts w:ascii="Times New Roman" w:hAnsi="Times New Roman" w:cs="Times New Roman"/>
          <w:sz w:val="24"/>
          <w:szCs w:val="24"/>
        </w:rPr>
        <w:t xml:space="preserve">provided as indicated in Table </w:t>
      </w:r>
      <w:r w:rsidRPr="00542CA2">
        <w:rPr>
          <w:rFonts w:ascii="Times New Roman" w:hAnsi="Times New Roman" w:cs="Times New Roman"/>
          <w:sz w:val="24"/>
          <w:szCs w:val="24"/>
        </w:rPr>
        <w:t xml:space="preserve">4. </w:t>
      </w:r>
    </w:p>
    <w:p w:rsidR="00CC6AA8" w:rsidRPr="00542CA2" w:rsidRDefault="000E4811" w:rsidP="00CC6AA8">
      <w:pPr>
        <w:pStyle w:val="Heading3"/>
        <w:ind w:left="74"/>
        <w:rPr>
          <w:rFonts w:ascii="Times New Roman" w:hAnsi="Times New Roman" w:cs="Times New Roman"/>
        </w:rPr>
      </w:pPr>
      <w:r>
        <w:rPr>
          <w:rFonts w:ascii="Times New Roman" w:hAnsi="Times New Roman" w:cs="Times New Roman"/>
        </w:rPr>
        <w:t xml:space="preserve"> </w:t>
      </w:r>
      <w:bookmarkStart w:id="63" w:name="_Toc128337851"/>
      <w:r>
        <w:rPr>
          <w:rFonts w:ascii="Times New Roman" w:hAnsi="Times New Roman" w:cs="Times New Roman"/>
        </w:rPr>
        <w:t xml:space="preserve">Table </w:t>
      </w:r>
      <w:r w:rsidR="00CC6AA8" w:rsidRPr="00542CA2">
        <w:rPr>
          <w:rFonts w:ascii="Times New Roman" w:hAnsi="Times New Roman" w:cs="Times New Roman"/>
        </w:rPr>
        <w:t>4: Sector Development issues</w:t>
      </w:r>
      <w:bookmarkEnd w:id="63"/>
      <w:r w:rsidR="00CC6AA8" w:rsidRPr="00542CA2">
        <w:rPr>
          <w:rFonts w:ascii="Times New Roman" w:hAnsi="Times New Roman" w:cs="Times New Roman"/>
        </w:rPr>
        <w:t xml:space="preserve"> </w:t>
      </w:r>
    </w:p>
    <w:p w:rsidR="00CC6AA8" w:rsidRPr="00542CA2" w:rsidRDefault="00CC6AA8" w:rsidP="00CC6AA8">
      <w:pPr>
        <w:spacing w:after="231" w:line="259" w:lineRule="auto"/>
        <w:ind w:left="75"/>
        <w:rPr>
          <w:rFonts w:ascii="Times New Roman" w:hAnsi="Times New Roman" w:cs="Times New Roman"/>
          <w:sz w:val="24"/>
          <w:szCs w:val="24"/>
        </w:rPr>
      </w:pPr>
    </w:p>
    <w:tbl>
      <w:tblPr>
        <w:tblW w:w="11057"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1842"/>
        <w:gridCol w:w="1418"/>
        <w:gridCol w:w="1843"/>
        <w:gridCol w:w="1843"/>
        <w:gridCol w:w="2551"/>
      </w:tblGrid>
      <w:tr w:rsidR="00CC6AA8" w:rsidRPr="00542CA2" w:rsidTr="00CC6AA8">
        <w:trPr>
          <w:tblHeader/>
        </w:trPr>
        <w:tc>
          <w:tcPr>
            <w:tcW w:w="15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Major Issues/Problems</w:t>
            </w:r>
          </w:p>
        </w:tc>
        <w:tc>
          <w:tcPr>
            <w:tcW w:w="18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Causes</w:t>
            </w:r>
          </w:p>
        </w:tc>
        <w:tc>
          <w:tcPr>
            <w:tcW w:w="141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Development Objective</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Immediate Objective</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 xml:space="preserve">Existing opportunities/ strengths within the sector </w:t>
            </w:r>
          </w:p>
        </w:tc>
        <w:tc>
          <w:tcPr>
            <w:tcW w:w="255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Strategies</w:t>
            </w:r>
          </w:p>
        </w:tc>
      </w:tr>
      <w:tr w:rsidR="00CC6AA8" w:rsidRPr="00542CA2" w:rsidTr="00CC6AA8">
        <w:trPr>
          <w:trHeight w:val="330"/>
        </w:trPr>
        <w:tc>
          <w:tcPr>
            <w:tcW w:w="11057" w:type="dxa"/>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 xml:space="preserve">                                                                       PUBLIC SERVICE MANAGEMENT</w:t>
            </w:r>
          </w:p>
        </w:tc>
      </w:tr>
      <w:tr w:rsidR="00CC6AA8" w:rsidRPr="00542CA2" w:rsidTr="00CC6AA8">
        <w:trPr>
          <w:trHeight w:val="419"/>
        </w:trPr>
        <w:tc>
          <w:tcPr>
            <w:tcW w:w="11057" w:type="dxa"/>
            <w:gridSpan w:val="6"/>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bCs/>
                <w:sz w:val="24"/>
                <w:szCs w:val="24"/>
                <w:lang w:val="en-GB"/>
              </w:rPr>
            </w:pPr>
            <w:r w:rsidRPr="00542CA2">
              <w:rPr>
                <w:rFonts w:ascii="Times New Roman" w:eastAsia="Batang" w:hAnsi="Times New Roman" w:cs="Times New Roman"/>
                <w:b/>
                <w:bCs/>
                <w:sz w:val="24"/>
                <w:szCs w:val="24"/>
                <w:lang w:val="en-GB"/>
              </w:rPr>
              <w:t>PUBLIC PARTICIPATION</w:t>
            </w:r>
          </w:p>
        </w:tc>
      </w:tr>
      <w:tr w:rsidR="00CC6AA8" w:rsidRPr="00542CA2" w:rsidTr="00CC6AA8">
        <w:tc>
          <w:tcPr>
            <w:tcW w:w="1560"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Weak coordination, management and administration of Citizen Engagement Programmes</w:t>
            </w: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Lack of Framework for accreditation, management, coordination and enabling environment for Civic Education </w:t>
            </w:r>
          </w:p>
        </w:tc>
        <w:tc>
          <w:tcPr>
            <w:tcW w:w="1418"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establish a well-structured coordination, management and administration framework for public participatio</w:t>
            </w:r>
            <w:r w:rsidRPr="00542CA2">
              <w:rPr>
                <w:rFonts w:ascii="Times New Roman" w:eastAsia="Batang" w:hAnsi="Times New Roman" w:cs="Times New Roman"/>
                <w:sz w:val="24"/>
                <w:szCs w:val="24"/>
                <w:lang w:val="en-GB"/>
              </w:rPr>
              <w:lastRenderedPageBreak/>
              <w:t>n</w:t>
            </w: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lastRenderedPageBreak/>
              <w:t>To finalize the public participation policy</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develop a civic education curriculum</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recruit additional PP staff</w:t>
            </w: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There is an operational Directorate for Public Participation</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Existing of CSOs for Civic Education</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Existing partners </w:t>
            </w:r>
            <w:r w:rsidRPr="00542CA2">
              <w:rPr>
                <w:rFonts w:ascii="Times New Roman" w:eastAsia="Batang" w:hAnsi="Times New Roman" w:cs="Times New Roman"/>
                <w:sz w:val="24"/>
                <w:szCs w:val="24"/>
                <w:lang w:val="en-GB"/>
              </w:rPr>
              <w:lastRenderedPageBreak/>
              <w:t>supporting Civic Engagement Programmes</w:t>
            </w:r>
          </w:p>
        </w:tc>
        <w:tc>
          <w:tcPr>
            <w:tcW w:w="255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lastRenderedPageBreak/>
              <w:t xml:space="preserve">Formulate, enact and implement the necessary policies, manuals, legislation and procedures for civic education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Develop curriculum for civic education in collaboration with all actors and customize the same for specific </w:t>
            </w:r>
            <w:r w:rsidRPr="00542CA2">
              <w:rPr>
                <w:rFonts w:ascii="Times New Roman" w:eastAsia="Batang" w:hAnsi="Times New Roman" w:cs="Times New Roman"/>
                <w:sz w:val="24"/>
                <w:szCs w:val="24"/>
                <w:lang w:val="en-GB"/>
              </w:rPr>
              <w:lastRenderedPageBreak/>
              <w:t>needs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Establish citizen education mechanisms for the minorities and marginalised groups in line with the Constitution and other related laws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Develop and popularize Charters, specifying how, and when to participate, and the available opportunities for participation.</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Ensure civic education programs promote a participatory culture driven by integrity, national values and principles of good governance;</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Ensure an encompassing and continual civic education within and at all levels of government both at the county executive and the assembly.</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Provision of motor vehicle for Public Participation unit</w:t>
            </w:r>
          </w:p>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Non-effective public complaints </w:t>
            </w:r>
            <w:r w:rsidRPr="00542CA2">
              <w:rPr>
                <w:rFonts w:ascii="Times New Roman" w:eastAsia="Batang" w:hAnsi="Times New Roman" w:cs="Times New Roman"/>
                <w:sz w:val="24"/>
                <w:szCs w:val="24"/>
                <w:lang w:val="en-GB"/>
              </w:rPr>
              <w:lastRenderedPageBreak/>
              <w:t>handling mechanism</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To Promote Complaints and Compliments </w:t>
            </w:r>
            <w:r w:rsidRPr="00542CA2">
              <w:rPr>
                <w:rFonts w:ascii="Times New Roman" w:eastAsia="Batang" w:hAnsi="Times New Roman" w:cs="Times New Roman"/>
                <w:sz w:val="24"/>
                <w:szCs w:val="24"/>
                <w:lang w:val="en-GB"/>
              </w:rPr>
              <w:lastRenderedPageBreak/>
              <w:t xml:space="preserve">Systems </w:t>
            </w:r>
          </w:p>
          <w:p w:rsidR="00CC6AA8" w:rsidRPr="00542CA2" w:rsidRDefault="00CC6AA8" w:rsidP="00CC6AA8">
            <w:pPr>
              <w:rPr>
                <w:rFonts w:ascii="Times New Roman" w:eastAsia="Batang" w:hAnsi="Times New Roman" w:cs="Times New Roman"/>
                <w:sz w:val="24"/>
                <w:szCs w:val="24"/>
                <w:lang w:val="en-GB"/>
              </w:rPr>
            </w:pPr>
          </w:p>
        </w:tc>
        <w:tc>
          <w:tcPr>
            <w:tcW w:w="1843"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lastRenderedPageBreak/>
              <w:t xml:space="preserve">Existing complaints and access to </w:t>
            </w:r>
            <w:r w:rsidRPr="00542CA2">
              <w:rPr>
                <w:rFonts w:ascii="Times New Roman" w:eastAsia="Batang" w:hAnsi="Times New Roman" w:cs="Times New Roman"/>
                <w:sz w:val="24"/>
                <w:szCs w:val="24"/>
                <w:lang w:val="en-GB"/>
              </w:rPr>
              <w:lastRenderedPageBreak/>
              <w:t>information manual</w:t>
            </w:r>
          </w:p>
        </w:tc>
        <w:tc>
          <w:tcPr>
            <w:tcW w:w="255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lastRenderedPageBreak/>
              <w:t xml:space="preserve">Establish and strengthen complaints and redress mechanisms </w:t>
            </w:r>
            <w:r w:rsidRPr="00542CA2">
              <w:rPr>
                <w:rFonts w:ascii="Times New Roman" w:eastAsia="Batang" w:hAnsi="Times New Roman" w:cs="Times New Roman"/>
                <w:sz w:val="24"/>
                <w:szCs w:val="24"/>
                <w:lang w:val="en-GB"/>
              </w:rPr>
              <w:lastRenderedPageBreak/>
              <w:t>and procedures that are simple, available, publicised and understandable by users;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Assist in promotion of Alternative Dispute Resolution mechanisms;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Assist in establishment of internal complaints and redress mechanisms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Ensure compliance with existing laws and complaints reporting mechanisms;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Sensitization of the public on complaints and redress mechanisms</w:t>
            </w: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Inadequate and inaccessible information on public issues in a language and format that’s easy to understand</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provide an access to information framework for the public in a timely and responsive manner</w:t>
            </w:r>
          </w:p>
        </w:tc>
        <w:tc>
          <w:tcPr>
            <w:tcW w:w="1843"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Formulate and review policies, legislation and procedures necessary to make information available and accessible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Ensure timely publication and dissemination of all information needed by the citizens for effective participation in a language(s) and media that are appropriate, including both official languages and in accessible formats for PWDs and the public;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Assist in Establishment of a user-friendly system where information requested is provided in conformity with the Constitution and other applicable laws related to access to information;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Ensure any limitation on access to information is in conformity with the Constitution and other laws related to access to information.</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Ensure a collaborative approach to information sharing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Ensure that records are accurate, authentic, have integrity, are usable and recorded in a manner which facilitates the right of access to information in conformity with the Constitution and all other relevant laws.</w:t>
            </w:r>
          </w:p>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Weak responsive, functional and timely feedback and reporting mechanisms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promote responsive and functional feedback mechanism</w:t>
            </w:r>
          </w:p>
        </w:tc>
        <w:tc>
          <w:tcPr>
            <w:tcW w:w="1843"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Existence of the Governor </w:t>
            </w:r>
            <w:proofErr w:type="spellStart"/>
            <w:r w:rsidRPr="00542CA2">
              <w:rPr>
                <w:rFonts w:ascii="Times New Roman" w:eastAsia="Batang" w:hAnsi="Times New Roman" w:cs="Times New Roman"/>
                <w:sz w:val="24"/>
                <w:szCs w:val="24"/>
                <w:lang w:val="en-GB"/>
              </w:rPr>
              <w:t>Mashinani</w:t>
            </w:r>
            <w:proofErr w:type="spellEnd"/>
            <w:r w:rsidRPr="00542CA2">
              <w:rPr>
                <w:rFonts w:ascii="Times New Roman" w:eastAsia="Batang" w:hAnsi="Times New Roman" w:cs="Times New Roman"/>
                <w:sz w:val="24"/>
                <w:szCs w:val="24"/>
                <w:lang w:val="en-GB"/>
              </w:rPr>
              <w:t xml:space="preserve"> Programme</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p>
        </w:tc>
        <w:tc>
          <w:tcPr>
            <w:tcW w:w="255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Establish mechanisms for timely feedback and reporting on public participation at all levels;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Review, formulate and </w:t>
            </w:r>
            <w:r w:rsidRPr="00542CA2">
              <w:rPr>
                <w:rFonts w:ascii="Times New Roman" w:eastAsia="Batang" w:hAnsi="Times New Roman" w:cs="Times New Roman"/>
                <w:sz w:val="24"/>
                <w:szCs w:val="24"/>
                <w:lang w:val="en-GB"/>
              </w:rPr>
              <w:lastRenderedPageBreak/>
              <w:t xml:space="preserve">implement plans on feedback on public participation;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Ensure that responsible entities develop guidelines on receiving and analysing feedback from citizens, sharing and incorporation into development processes.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Ensure reports provide justification for decisions made</w:t>
            </w: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Ineffective participation of minorities and marginalized groups at all levels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Map and identify various marginalized and minority groups for effective public participation</w:t>
            </w:r>
          </w:p>
        </w:tc>
      </w:tr>
      <w:tr w:rsidR="00CC6AA8" w:rsidRPr="00542CA2" w:rsidTr="00CC6AA8">
        <w:tc>
          <w:tcPr>
            <w:tcW w:w="1560"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Lack of well resourced, updated and effectively implemented Monitoring, Evaluation and learning systems for public participation</w:t>
            </w:r>
          </w:p>
        </w:tc>
        <w:tc>
          <w:tcPr>
            <w:tcW w:w="1418"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The existing county ME directorate and structure</w:t>
            </w:r>
          </w:p>
        </w:tc>
        <w:tc>
          <w:tcPr>
            <w:tcW w:w="255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Establish a well-resourced and updated M&amp;E system for Public Participation </w:t>
            </w:r>
          </w:p>
        </w:tc>
      </w:tr>
      <w:tr w:rsidR="00CC6AA8" w:rsidRPr="00542CA2" w:rsidTr="00CC6AA8">
        <w:trPr>
          <w:trHeight w:val="504"/>
        </w:trPr>
        <w:tc>
          <w:tcPr>
            <w:tcW w:w="11057" w:type="dxa"/>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CC6AA8" w:rsidRPr="00542CA2" w:rsidRDefault="00CC6AA8" w:rsidP="00CC6AA8">
            <w:pPr>
              <w:rPr>
                <w:rFonts w:ascii="Times New Roman" w:eastAsia="Batang" w:hAnsi="Times New Roman" w:cs="Times New Roman"/>
                <w:b/>
                <w:bCs/>
                <w:sz w:val="24"/>
                <w:szCs w:val="24"/>
                <w:lang w:val="en-GB"/>
              </w:rPr>
            </w:pPr>
            <w:r w:rsidRPr="00542CA2">
              <w:rPr>
                <w:rFonts w:ascii="Times New Roman" w:eastAsia="Batang" w:hAnsi="Times New Roman" w:cs="Times New Roman"/>
                <w:b/>
                <w:bCs/>
                <w:sz w:val="24"/>
                <w:szCs w:val="24"/>
                <w:lang w:val="en-GB"/>
              </w:rPr>
              <w:t>FINANCE AND ECONOMIC PLANNING</w:t>
            </w:r>
          </w:p>
        </w:tc>
      </w:tr>
      <w:tr w:rsidR="00CC6AA8" w:rsidRPr="00542CA2" w:rsidTr="00CC6AA8">
        <w:trPr>
          <w:trHeight w:val="371"/>
        </w:trPr>
        <w:tc>
          <w:tcPr>
            <w:tcW w:w="11057" w:type="dxa"/>
            <w:gridSpan w:val="6"/>
            <w:tcBorders>
              <w:top w:val="single" w:sz="4" w:space="0" w:color="000000"/>
              <w:left w:val="single" w:sz="4" w:space="0" w:color="000000"/>
              <w:bottom w:val="single" w:sz="4" w:space="0" w:color="000000"/>
              <w:right w:val="single" w:sz="4" w:space="0" w:color="000000"/>
            </w:tcBorders>
            <w:shd w:val="clear" w:color="auto" w:fill="auto"/>
          </w:tcPr>
          <w:p w:rsidR="00CC6AA8" w:rsidRPr="00542CA2" w:rsidRDefault="00CC6AA8" w:rsidP="00CC6AA8">
            <w:pPr>
              <w:rPr>
                <w:rFonts w:ascii="Times New Roman" w:eastAsia="Batang" w:hAnsi="Times New Roman" w:cs="Times New Roman"/>
                <w:b/>
                <w:bCs/>
                <w:sz w:val="24"/>
                <w:szCs w:val="24"/>
                <w:lang w:val="en-GB"/>
              </w:rPr>
            </w:pPr>
            <w:r w:rsidRPr="00542CA2">
              <w:rPr>
                <w:rFonts w:ascii="Times New Roman" w:eastAsia="Batang" w:hAnsi="Times New Roman" w:cs="Times New Roman"/>
                <w:b/>
                <w:bCs/>
                <w:sz w:val="24"/>
                <w:szCs w:val="24"/>
                <w:lang w:val="en-GB"/>
              </w:rPr>
              <w:t>ACCOUNTING SERVICES</w:t>
            </w:r>
          </w:p>
        </w:tc>
      </w:tr>
      <w:tr w:rsidR="00CC6AA8" w:rsidRPr="00542CA2" w:rsidTr="00CC6AA8">
        <w:tc>
          <w:tcPr>
            <w:tcW w:w="1560"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Deficiencies in execution of public finance management</w:t>
            </w: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Weak Internal Control Systems</w:t>
            </w:r>
          </w:p>
          <w:p w:rsidR="00CC6AA8" w:rsidRPr="00542CA2" w:rsidRDefault="00CC6AA8" w:rsidP="00CC6AA8">
            <w:pPr>
              <w:rPr>
                <w:rFonts w:ascii="Times New Roman" w:eastAsia="Batang" w:hAnsi="Times New Roman" w:cs="Times New Roman"/>
                <w:sz w:val="24"/>
                <w:szCs w:val="24"/>
                <w:lang w:val="en-GB"/>
              </w:rPr>
            </w:pPr>
          </w:p>
        </w:tc>
        <w:tc>
          <w:tcPr>
            <w:tcW w:w="1418"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ensure prudent utilization of public resources</w:t>
            </w: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strengthen internal control systems</w:t>
            </w:r>
          </w:p>
        </w:tc>
        <w:tc>
          <w:tcPr>
            <w:tcW w:w="1843"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Adequate number of officers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Existing integrated management </w:t>
            </w:r>
            <w:r w:rsidRPr="00542CA2">
              <w:rPr>
                <w:rFonts w:ascii="Times New Roman" w:eastAsia="Batang" w:hAnsi="Times New Roman" w:cs="Times New Roman"/>
                <w:sz w:val="24"/>
                <w:szCs w:val="24"/>
                <w:lang w:val="en-GB"/>
              </w:rPr>
              <w:lastRenderedPageBreak/>
              <w:t>systems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Automated Payroll</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p>
        </w:tc>
        <w:tc>
          <w:tcPr>
            <w:tcW w:w="2551"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lastRenderedPageBreak/>
              <w:t>Development of policies, manuals &amp; regulations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Capacity build staff / personnel</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lastRenderedPageBreak/>
              <w:t>Provision of a motor vehicle for Accounting Services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Automation of Revenue Collection </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Development of an Asset Management Register</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Establishment of Records Management System</w:t>
            </w: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Failure to meet deadlines for submission of statutory reports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hasten submission of statutory reports</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Delayed implementation and execution of budgets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ensure timely implementation and execution of budgets</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Unsustainable pending bills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minimize piling pending bills</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Delayed payments of salaries and suppliers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ensure timely payments</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Loss or misuse of assets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develop an asset management system</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Poor storage and archiving of accounting records</w:t>
            </w:r>
          </w:p>
        </w:tc>
        <w:tc>
          <w:tcPr>
            <w:tcW w:w="1418"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ensure safety of accounting records</w:t>
            </w:r>
          </w:p>
        </w:tc>
        <w:tc>
          <w:tcPr>
            <w:tcW w:w="1843"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rPr>
          <w:trHeight w:val="383"/>
        </w:trPr>
        <w:tc>
          <w:tcPr>
            <w:tcW w:w="11057" w:type="dxa"/>
            <w:gridSpan w:val="6"/>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bCs/>
                <w:sz w:val="24"/>
                <w:szCs w:val="24"/>
                <w:lang w:val="en-GB"/>
              </w:rPr>
            </w:pPr>
            <w:r w:rsidRPr="00542CA2">
              <w:rPr>
                <w:rFonts w:ascii="Times New Roman" w:eastAsia="Batang" w:hAnsi="Times New Roman" w:cs="Times New Roman"/>
                <w:b/>
                <w:bCs/>
                <w:sz w:val="24"/>
                <w:szCs w:val="24"/>
                <w:lang w:val="en-GB"/>
              </w:rPr>
              <w:t>SUPPLY CHAIN MANAGEMENT SERVICES</w:t>
            </w:r>
          </w:p>
        </w:tc>
      </w:tr>
      <w:tr w:rsidR="00CC6AA8" w:rsidRPr="00542CA2" w:rsidTr="00CC6AA8">
        <w:tc>
          <w:tcPr>
            <w:tcW w:w="1560"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Deficiencies in execution of public finance management</w:t>
            </w: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Weak internal control systems</w:t>
            </w:r>
          </w:p>
        </w:tc>
        <w:tc>
          <w:tcPr>
            <w:tcW w:w="1418"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ensure efficient and effective supply chain management</w:t>
            </w: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strengthen internal control systems</w:t>
            </w:r>
          </w:p>
        </w:tc>
        <w:tc>
          <w:tcPr>
            <w:tcW w:w="1843"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Adequate number of officers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Existing integrated procurement management systems</w:t>
            </w:r>
          </w:p>
          <w:p w:rsidR="00CC6AA8" w:rsidRPr="00542CA2" w:rsidRDefault="00CC6AA8" w:rsidP="00CC6AA8">
            <w:pPr>
              <w:rPr>
                <w:rFonts w:ascii="Times New Roman" w:eastAsia="Batang" w:hAnsi="Times New Roman" w:cs="Times New Roman"/>
                <w:sz w:val="24"/>
                <w:szCs w:val="24"/>
                <w:lang w:val="en-GB"/>
              </w:rPr>
            </w:pPr>
          </w:p>
        </w:tc>
        <w:tc>
          <w:tcPr>
            <w:tcW w:w="2551" w:type="dxa"/>
            <w:vMerge w:val="restart"/>
            <w:tcBorders>
              <w:top w:val="single" w:sz="4" w:space="0" w:color="000000"/>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Development of policies, manuals &amp; regulations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Capacity build staff / personnel and suppliers</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Establish an Asset Management Register</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Establish a Records Management System</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Establish a Fleet and Fuel Management System</w:t>
            </w:r>
          </w:p>
          <w:p w:rsidR="00CC6AA8" w:rsidRPr="00542CA2" w:rsidRDefault="00CC6AA8" w:rsidP="00CC6AA8">
            <w:pPr>
              <w:rPr>
                <w:rFonts w:ascii="Times New Roman" w:eastAsia="Batang" w:hAnsi="Times New Roman" w:cs="Times New Roman"/>
                <w:sz w:val="24"/>
                <w:szCs w:val="24"/>
                <w:lang w:val="en-GB"/>
              </w:rPr>
            </w:pP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Provision of a motor vehicle for Accounting Services</w:t>
            </w:r>
          </w:p>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Inadequate knowledge of the IFMIS system by the suppliers and employees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develop institutional capacity</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Delay in delivery of goods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ensure delivery of goods within set timelines</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Poor storage and archiving of procurement records and project files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ensure safety of procurement records and project files</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Lack of storage facilities for goods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ensure ease of assessment of goods</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Poor management and tracking of assets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ensure proper management and tracking of assets</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Delivery of poor-quality goods and projects</w:t>
            </w:r>
          </w:p>
        </w:tc>
        <w:tc>
          <w:tcPr>
            <w:tcW w:w="1418"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assess the quality of goods and projects delivered</w:t>
            </w:r>
          </w:p>
        </w:tc>
        <w:tc>
          <w:tcPr>
            <w:tcW w:w="1843"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60"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Failure to meet deadlines for submission of statutory reports to external agencies.</w:t>
            </w:r>
          </w:p>
        </w:tc>
        <w:tc>
          <w:tcPr>
            <w:tcW w:w="1418"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84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To ensure timely preparation and submission of statutory reports </w:t>
            </w:r>
          </w:p>
        </w:tc>
        <w:tc>
          <w:tcPr>
            <w:tcW w:w="1843"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551" w:type="dxa"/>
            <w:vMerge/>
            <w:tcBorders>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bl>
    <w:p w:rsidR="00CC6AA8" w:rsidRPr="00542CA2" w:rsidRDefault="00CC6AA8" w:rsidP="00CC6AA8">
      <w:pPr>
        <w:rPr>
          <w:rFonts w:ascii="Times New Roman" w:hAnsi="Times New Roman" w:cs="Times New Roman"/>
          <w:sz w:val="24"/>
          <w:szCs w:val="24"/>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7"/>
        <w:gridCol w:w="2903"/>
        <w:gridCol w:w="1119"/>
        <w:gridCol w:w="1394"/>
        <w:gridCol w:w="1417"/>
        <w:gridCol w:w="1105"/>
      </w:tblGrid>
      <w:tr w:rsidR="00CC6AA8" w:rsidRPr="00542CA2" w:rsidTr="00CC6AA8">
        <w:tc>
          <w:tcPr>
            <w:tcW w:w="159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Major Issues/Problems</w:t>
            </w:r>
          </w:p>
        </w:tc>
        <w:tc>
          <w:tcPr>
            <w:tcW w:w="290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Causes</w:t>
            </w:r>
          </w:p>
        </w:tc>
        <w:tc>
          <w:tcPr>
            <w:tcW w:w="11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Development Objective</w:t>
            </w:r>
          </w:p>
        </w:tc>
        <w:tc>
          <w:tcPr>
            <w:tcW w:w="139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 xml:space="preserve">  Immediate Objective</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 xml:space="preserve">Existing opportunities/ strengths within the sector </w:t>
            </w:r>
          </w:p>
        </w:tc>
        <w:tc>
          <w:tcPr>
            <w:tcW w:w="11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Strategies</w:t>
            </w:r>
          </w:p>
        </w:tc>
      </w:tr>
      <w:tr w:rsidR="00CC6AA8" w:rsidRPr="00542CA2" w:rsidTr="00CC6AA8">
        <w:tc>
          <w:tcPr>
            <w:tcW w:w="9535" w:type="dxa"/>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 xml:space="preserve">                                                                       MONITORING AND EVALUATION</w:t>
            </w:r>
          </w:p>
        </w:tc>
      </w:tr>
      <w:tr w:rsidR="00CC6AA8" w:rsidRPr="00542CA2" w:rsidTr="00CC6AA8">
        <w:tc>
          <w:tcPr>
            <w:tcW w:w="159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Weak Monitoring and Evaluation System </w:t>
            </w:r>
          </w:p>
        </w:tc>
        <w:tc>
          <w:tcPr>
            <w:tcW w:w="2903" w:type="dxa"/>
            <w:tcBorders>
              <w:top w:val="single" w:sz="4" w:space="0" w:color="000000"/>
              <w:left w:val="single" w:sz="4" w:space="0" w:color="000000"/>
              <w:bottom w:val="single" w:sz="4" w:space="0" w:color="000000"/>
              <w:right w:val="single" w:sz="4" w:space="0" w:color="000000"/>
            </w:tcBorders>
          </w:tcPr>
          <w:p w:rsidR="00CC6AA8" w:rsidRPr="00542CA2" w:rsidRDefault="00CC6AA8" w:rsidP="000A5BCB">
            <w:pPr>
              <w:pStyle w:val="ListParagraph"/>
              <w:widowControl/>
              <w:numPr>
                <w:ilvl w:val="0"/>
                <w:numId w:val="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Culture/ Attitude in the organization leadership.</w:t>
            </w:r>
          </w:p>
          <w:p w:rsidR="00CC6AA8" w:rsidRPr="00542CA2" w:rsidRDefault="00CC6AA8" w:rsidP="000A5BCB">
            <w:pPr>
              <w:pStyle w:val="ListParagraph"/>
              <w:widowControl/>
              <w:numPr>
                <w:ilvl w:val="0"/>
                <w:numId w:val="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Technical expertise to carry out evaluations</w:t>
            </w:r>
          </w:p>
          <w:p w:rsidR="00CC6AA8" w:rsidRPr="00542CA2" w:rsidRDefault="00CC6AA8" w:rsidP="000A5BCB">
            <w:pPr>
              <w:pStyle w:val="ListParagraph"/>
              <w:widowControl/>
              <w:numPr>
                <w:ilvl w:val="0"/>
                <w:numId w:val="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Lack of resources due to financial constraints</w:t>
            </w:r>
          </w:p>
          <w:p w:rsidR="00CC6AA8" w:rsidRPr="00542CA2" w:rsidRDefault="00CC6AA8" w:rsidP="000A5BCB">
            <w:pPr>
              <w:pStyle w:val="ListParagraph"/>
              <w:widowControl/>
              <w:numPr>
                <w:ilvl w:val="0"/>
                <w:numId w:val="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Lack of focus due to the large volume of </w:t>
            </w:r>
            <w:r w:rsidRPr="00542CA2">
              <w:rPr>
                <w:rFonts w:ascii="Times New Roman" w:eastAsia="Batang" w:hAnsi="Times New Roman" w:cs="Times New Roman"/>
                <w:sz w:val="24"/>
                <w:szCs w:val="24"/>
                <w:lang w:val="en-GB"/>
              </w:rPr>
              <w:lastRenderedPageBreak/>
              <w:t>data/ projects available</w:t>
            </w:r>
          </w:p>
          <w:p w:rsidR="00CC6AA8" w:rsidRPr="00542CA2" w:rsidRDefault="00CC6AA8" w:rsidP="000A5BCB">
            <w:pPr>
              <w:pStyle w:val="ListParagraph"/>
              <w:widowControl/>
              <w:numPr>
                <w:ilvl w:val="0"/>
                <w:numId w:val="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Informing of Negative results to departments on the project progress </w:t>
            </w:r>
          </w:p>
          <w:p w:rsidR="00CC6AA8" w:rsidRPr="00542CA2" w:rsidRDefault="00CC6AA8" w:rsidP="000A5BCB">
            <w:pPr>
              <w:pStyle w:val="ListParagraph"/>
              <w:widowControl/>
              <w:numPr>
                <w:ilvl w:val="0"/>
                <w:numId w:val="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Inaccurate data due to wrong entry of data</w:t>
            </w:r>
          </w:p>
          <w:p w:rsidR="00CC6AA8" w:rsidRPr="00542CA2" w:rsidRDefault="00CC6AA8" w:rsidP="000A5BCB">
            <w:pPr>
              <w:pStyle w:val="ListParagraph"/>
              <w:widowControl/>
              <w:numPr>
                <w:ilvl w:val="0"/>
                <w:numId w:val="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Ineffective Strategies due to lack of sensitization of the M&amp;E process.</w:t>
            </w:r>
          </w:p>
          <w:p w:rsidR="00CC6AA8" w:rsidRPr="00542CA2" w:rsidRDefault="00CC6AA8" w:rsidP="000A5BCB">
            <w:pPr>
              <w:pStyle w:val="ListParagraph"/>
              <w:widowControl/>
              <w:numPr>
                <w:ilvl w:val="0"/>
                <w:numId w:val="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Using of modelled Framework (The departments may wish to customize the existing framework)</w:t>
            </w:r>
          </w:p>
          <w:p w:rsidR="00CC6AA8" w:rsidRPr="00542CA2" w:rsidRDefault="00CC6AA8" w:rsidP="000A5BCB">
            <w:pPr>
              <w:pStyle w:val="ListParagraph"/>
              <w:widowControl/>
              <w:numPr>
                <w:ilvl w:val="0"/>
                <w:numId w:val="3"/>
              </w:numPr>
              <w:autoSpaceDE/>
              <w:autoSpaceDN/>
              <w:contextualSpacing/>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Lack of stakeholders involvement in the ongoing projects </w:t>
            </w:r>
          </w:p>
          <w:p w:rsidR="00CC6AA8" w:rsidRPr="00542CA2" w:rsidRDefault="00CC6AA8" w:rsidP="00CC6AA8">
            <w:pPr>
              <w:pStyle w:val="ListParagraph"/>
              <w:rPr>
                <w:rFonts w:ascii="Times New Roman" w:eastAsia="Batang" w:hAnsi="Times New Roman" w:cs="Times New Roman"/>
                <w:sz w:val="24"/>
                <w:szCs w:val="24"/>
                <w:lang w:val="en-GB"/>
              </w:rPr>
            </w:pPr>
          </w:p>
        </w:tc>
        <w:tc>
          <w:tcPr>
            <w:tcW w:w="111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lastRenderedPageBreak/>
              <w:t>Strengthen monitoring and evaluation system</w:t>
            </w:r>
          </w:p>
        </w:tc>
        <w:tc>
          <w:tcPr>
            <w:tcW w:w="139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Operationalize the County Integrated Monitoring and Evaluation System (CIMES)</w:t>
            </w:r>
          </w:p>
        </w:tc>
        <w:tc>
          <w:tcPr>
            <w:tcW w:w="141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There is an established Monitoring and evaluation directorate with a clear operational structure</w:t>
            </w:r>
          </w:p>
        </w:tc>
        <w:tc>
          <w:tcPr>
            <w:tcW w:w="110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Develop a dedicated monitoring and evaluation framework in the county as per the CIMES guidelines</w:t>
            </w:r>
          </w:p>
        </w:tc>
      </w:tr>
      <w:tr w:rsidR="00CC6AA8" w:rsidRPr="00542CA2" w:rsidTr="00CC6AA8">
        <w:tc>
          <w:tcPr>
            <w:tcW w:w="159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90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11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39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41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10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r w:rsidR="00CC6AA8" w:rsidRPr="00542CA2" w:rsidTr="00CC6AA8">
        <w:tc>
          <w:tcPr>
            <w:tcW w:w="159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290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11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39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41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110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r>
    </w:tbl>
    <w:p w:rsidR="00CC6AA8" w:rsidRPr="00542CA2" w:rsidRDefault="00CC6AA8" w:rsidP="00CC6AA8">
      <w:pPr>
        <w:rPr>
          <w:rFonts w:ascii="Times New Roman" w:hAnsi="Times New Roman" w:cs="Times New Roman"/>
          <w:sz w:val="24"/>
          <w:szCs w:val="24"/>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84"/>
        <w:gridCol w:w="1681"/>
        <w:gridCol w:w="1354"/>
        <w:gridCol w:w="1411"/>
        <w:gridCol w:w="1434"/>
        <w:gridCol w:w="1681"/>
      </w:tblGrid>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Major Issues/Problems</w:t>
            </w:r>
          </w:p>
        </w:tc>
        <w:tc>
          <w:tcPr>
            <w:tcW w:w="16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Causes</w:t>
            </w:r>
          </w:p>
        </w:tc>
        <w:tc>
          <w:tcPr>
            <w:tcW w:w="15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Development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Immediate Objective</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 xml:space="preserve">Existing opportunities/ strengths within the sector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Strategies</w:t>
            </w:r>
          </w:p>
        </w:tc>
      </w:tr>
      <w:tr w:rsidR="00CC6AA8" w:rsidRPr="00542CA2" w:rsidTr="00CC6AA8">
        <w:tc>
          <w:tcPr>
            <w:tcW w:w="0" w:type="auto"/>
            <w:gridSpan w:val="6"/>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lastRenderedPageBreak/>
              <w:t xml:space="preserve">                                                                       ENFORCENMENT AND COMPLIANCE</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enforcement officers required</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Lack of recruitment of enforcement officers</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to recall all enforcement officers carrying other roles </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 </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recruitment of more staff</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enforcement offices required</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lack of office space</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The executive to allocate/avail office space at Nyamira South sub county Headquarters</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Allocation of office space &amp;holding yards</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enforcement vehicles required</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Lack of enforcement vehicles</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procure Motor Vehicles</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procurement of enforcement vehicles</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enforcement equipment and tools procured</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Shortage of equipment &amp;tools</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Requisitioning Of equipment and tools</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procurement of more enforcement equipment &amp;tools</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band equipment </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Lack of enough equipment</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procurement of more equipment</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staff trainings</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inadequate  of budgetary provision</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provision of staff trainings</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enforcement uniforms </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insufficient provision of uniforms</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procurement of more enforcement uniforms</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policy documents </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Lack of policy document draft</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develop an enforcement and compliance policy</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Major Issues/Problems</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Causes</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Development Objective</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Immediate Objective</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 xml:space="preserve">Existing opportunities/ strengths within the sector </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Strategies</w:t>
            </w:r>
          </w:p>
        </w:tc>
      </w:tr>
      <w:tr w:rsidR="00CC6AA8" w:rsidRPr="00542CA2" w:rsidTr="00CC6AA8">
        <w:tc>
          <w:tcPr>
            <w:tcW w:w="9535" w:type="dxa"/>
            <w:gridSpan w:val="6"/>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INTERNAL AUDIT</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Inadequate assurance audit services </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Inadequate resources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Delays in access to documents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  </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ensure value for money</w:t>
            </w:r>
          </w:p>
          <w:p w:rsidR="00CC6AA8" w:rsidRPr="00542CA2" w:rsidRDefault="00CC6AA8" w:rsidP="00CC6AA8">
            <w:pPr>
              <w:rPr>
                <w:rFonts w:ascii="Times New Roman" w:eastAsia="Batang" w:hAnsi="Times New Roman" w:cs="Times New Roman"/>
                <w:sz w:val="24"/>
                <w:szCs w:val="24"/>
                <w:lang w:val="en-GB"/>
              </w:rPr>
            </w:pP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Enhancing assurance </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Clear legal frameworks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Audit guidelines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Audit committees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Committed and competent staff</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Provision of a motor vehicle for the Audit reviews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Adequate audit budget</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Provision of adequate office space</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Acquire and install audit systems (Teammate)</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Citizen assessment audits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Advisory audits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Sensitization forums on services offered by audit unit</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Major Issues/Problems</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Causes</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Development Objective</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Immediate Objective</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 xml:space="preserve">Existing opportunities/ strengths within the sector </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Strategies</w:t>
            </w:r>
          </w:p>
        </w:tc>
      </w:tr>
      <w:tr w:rsidR="00CC6AA8" w:rsidRPr="00542CA2" w:rsidTr="00CC6AA8">
        <w:tc>
          <w:tcPr>
            <w:tcW w:w="9535" w:type="dxa"/>
            <w:gridSpan w:val="6"/>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HUMAN RESOURCE MANAGEMENT</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Delayed delivery of core managerial and leadership competencies</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Inadequate policy framework</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Poor Communication framework</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Poor records management systems</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Ensure timely </w:t>
            </w:r>
            <w:r w:rsidRPr="00542CA2">
              <w:rPr>
                <w:rFonts w:ascii="Times New Roman" w:hAnsi="Times New Roman" w:cs="Times New Roman"/>
                <w:sz w:val="24"/>
                <w:szCs w:val="24"/>
              </w:rPr>
              <w:t>delivery of core managerial and leadership competencies</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Improve </w:t>
            </w:r>
            <w:r w:rsidRPr="00542CA2">
              <w:rPr>
                <w:rFonts w:ascii="Times New Roman" w:hAnsi="Times New Roman" w:cs="Times New Roman"/>
                <w:sz w:val="24"/>
                <w:szCs w:val="24"/>
              </w:rPr>
              <w:t>delivery of core managerial and leadership competencies</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existence of the CPSB and PSM</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Relevant committees </w:t>
            </w:r>
            <w:proofErr w:type="spellStart"/>
            <w:r w:rsidRPr="00542CA2">
              <w:rPr>
                <w:rFonts w:ascii="Times New Roman" w:eastAsia="Batang" w:hAnsi="Times New Roman" w:cs="Times New Roman"/>
                <w:sz w:val="24"/>
                <w:szCs w:val="24"/>
                <w:lang w:val="en-GB"/>
              </w:rPr>
              <w:t>eg</w:t>
            </w:r>
            <w:proofErr w:type="spellEnd"/>
            <w:r w:rsidRPr="00542CA2">
              <w:rPr>
                <w:rFonts w:ascii="Times New Roman" w:eastAsia="Batang" w:hAnsi="Times New Roman" w:cs="Times New Roman"/>
                <w:sz w:val="24"/>
                <w:szCs w:val="24"/>
                <w:lang w:val="en-GB"/>
              </w:rPr>
              <w:t xml:space="preserve"> CHRAC)</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Good will from the top management</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Professional partnerships and networking NPSB</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To develop management policies, service delivery charter</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Development of communication strategy</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capacity building of the Board members and staff</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 xml:space="preserve">Holding of the </w:t>
            </w:r>
            <w:r w:rsidRPr="00542CA2">
              <w:rPr>
                <w:rFonts w:ascii="Times New Roman" w:eastAsia="Batang" w:hAnsi="Times New Roman" w:cs="Times New Roman"/>
                <w:sz w:val="24"/>
                <w:szCs w:val="24"/>
                <w:lang w:val="en-GB"/>
              </w:rPr>
              <w:lastRenderedPageBreak/>
              <w:t>annual public service week</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establish record management system</w:t>
            </w:r>
          </w:p>
        </w:tc>
      </w:tr>
      <w:tr w:rsidR="00CC6AA8" w:rsidRPr="00542CA2" w:rsidTr="00CC6AA8">
        <w:trPr>
          <w:trHeight w:val="1052"/>
        </w:trPr>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lastRenderedPageBreak/>
              <w:t>Major Issues/Problems</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Causes</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Development Objective</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Immediate Objective</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 xml:space="preserve">Existing opportunities/ strengths within the sector </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Strategies</w:t>
            </w:r>
          </w:p>
        </w:tc>
      </w:tr>
      <w:tr w:rsidR="00CC6AA8" w:rsidRPr="00542CA2" w:rsidTr="00CC6AA8">
        <w:tc>
          <w:tcPr>
            <w:tcW w:w="9535" w:type="dxa"/>
            <w:gridSpan w:val="6"/>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t>MONITORING AND EVALUATION</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0708BD">
            <w:pPr>
              <w:pStyle w:val="NoSpacing"/>
              <w:numPr>
                <w:ilvl w:val="0"/>
                <w:numId w:val="14"/>
              </w:numPr>
            </w:pPr>
            <w:r w:rsidRPr="00542CA2">
              <w:t>Access to information and services to the members of the public could have been better if all critical information and services were unbundled to lower devolved units. Public participation without effective civic education and public communication is inherently weak and unproductive.</w:t>
            </w:r>
          </w:p>
          <w:p w:rsidR="00CC6AA8" w:rsidRPr="00542CA2" w:rsidRDefault="00CC6AA8" w:rsidP="000708BD">
            <w:pPr>
              <w:pStyle w:val="NoSpacing"/>
              <w:numPr>
                <w:ilvl w:val="0"/>
                <w:numId w:val="14"/>
              </w:numPr>
            </w:pPr>
            <w:r w:rsidRPr="00542CA2">
              <w:t xml:space="preserve">Weak institutional policy framework hinders the </w:t>
            </w:r>
            <w:r w:rsidRPr="00542CA2">
              <w:lastRenderedPageBreak/>
              <w:t>implementation of county programs and activities. Developing and implementing clear policies will create accountability mechanisms and enhance clarity of roles in work assignments.</w:t>
            </w:r>
          </w:p>
          <w:p w:rsidR="00CC6AA8" w:rsidRPr="00542CA2" w:rsidRDefault="00CC6AA8" w:rsidP="000708BD">
            <w:pPr>
              <w:pStyle w:val="NoSpacing"/>
              <w:numPr>
                <w:ilvl w:val="0"/>
                <w:numId w:val="14"/>
              </w:numPr>
            </w:pPr>
            <w:r w:rsidRPr="00542CA2">
              <w:t xml:space="preserve">There has been a shift in county government priorities, this therefore requires new competency and skills requirement. The need to merge skills and competencies to departmental tasks and outcome will demand a continuous review of the county’s human capital </w:t>
            </w:r>
            <w:r w:rsidRPr="00542CA2">
              <w:lastRenderedPageBreak/>
              <w:t>requirements. Further, it will be urgent to develop and implement HR strategies that are responsive to the needs of county workers and propel them to high performing teams.</w:t>
            </w:r>
          </w:p>
          <w:p w:rsidR="00CC6AA8" w:rsidRPr="00542CA2" w:rsidRDefault="00CC6AA8" w:rsidP="000708BD">
            <w:pPr>
              <w:pStyle w:val="NoSpacing"/>
            </w:pPr>
          </w:p>
          <w:p w:rsidR="00CC6AA8" w:rsidRPr="00542CA2" w:rsidRDefault="00CC6AA8" w:rsidP="00CC6AA8">
            <w:pPr>
              <w:rPr>
                <w:rFonts w:ascii="Times New Roman" w:eastAsia="Batang" w:hAnsi="Times New Roman" w:cs="Times New Roman"/>
                <w:sz w:val="24"/>
                <w:szCs w:val="24"/>
                <w:lang w:val="en-GB"/>
              </w:rPr>
            </w:pP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lastRenderedPageBreak/>
              <w:t>Lack of Monitoring and evaluation Policy</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Lack Monitoring and evaluation Structure</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Low Monitoring and Evaluation Capacity.</w:t>
            </w:r>
          </w:p>
          <w:p w:rsidR="00CC6AA8" w:rsidRPr="00542CA2" w:rsidRDefault="00CC6AA8" w:rsidP="00CC6AA8">
            <w:pPr>
              <w:rPr>
                <w:rFonts w:ascii="Times New Roman" w:eastAsia="Batang" w:hAnsi="Times New Roman" w:cs="Times New Roman"/>
                <w:sz w:val="24"/>
                <w:szCs w:val="24"/>
                <w:lang w:val="en-GB"/>
              </w:rPr>
            </w:pP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Strengthen monitoring and evaluation system</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Operationalize the County Integrated Monitoring and Evaluation System (CIMES)</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There is an established Monitoring and evaluation directorate.</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Develop a dedicated monitoring and evaluation framework in the county as per the CIMES guidelines</w:t>
            </w:r>
          </w:p>
        </w:tc>
      </w:tr>
      <w:tr w:rsidR="00CC6AA8" w:rsidRPr="00542CA2" w:rsidTr="00CC6AA8">
        <w:tc>
          <w:tcPr>
            <w:tcW w:w="9535" w:type="dxa"/>
            <w:gridSpan w:val="6"/>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b/>
                <w:sz w:val="24"/>
                <w:szCs w:val="24"/>
                <w:lang w:val="en-GB"/>
              </w:rPr>
            </w:pPr>
            <w:r w:rsidRPr="00542CA2">
              <w:rPr>
                <w:rFonts w:ascii="Times New Roman" w:eastAsia="Batang" w:hAnsi="Times New Roman" w:cs="Times New Roman"/>
                <w:b/>
                <w:sz w:val="24"/>
                <w:szCs w:val="24"/>
                <w:lang w:val="en-GB"/>
              </w:rPr>
              <w:lastRenderedPageBreak/>
              <w:t>ADMINISTRATION AND DECENTRALIZATION</w:t>
            </w:r>
          </w:p>
        </w:tc>
      </w:tr>
      <w:tr w:rsidR="00CC6AA8" w:rsidRPr="00542CA2" w:rsidTr="00CC6AA8">
        <w:tc>
          <w:tcPr>
            <w:tcW w:w="164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Inefficient service delivery</w:t>
            </w:r>
          </w:p>
        </w:tc>
        <w:tc>
          <w:tcPr>
            <w:tcW w:w="167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Inadequate policy framework</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Inadequate office space</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Partial operationalization of decentralized units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capacity gaps</w:t>
            </w:r>
          </w:p>
        </w:tc>
        <w:tc>
          <w:tcPr>
            <w:tcW w:w="154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Provide efficient services</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Improved service delivery</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Operational sub-county and ward administration</w:t>
            </w:r>
          </w:p>
        </w:tc>
        <w:tc>
          <w:tcPr>
            <w:tcW w:w="0" w:type="auto"/>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Establish policy frameworks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Provide adequate office space</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Full operationalization of decentralized units(village units)</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Establish citizen service centre</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eastAsia="Batang" w:hAnsi="Times New Roman" w:cs="Times New Roman"/>
                <w:sz w:val="24"/>
                <w:szCs w:val="24"/>
                <w:lang w:val="en-GB"/>
              </w:rPr>
              <w:t>Sensitization and trainings of staff</w:t>
            </w:r>
          </w:p>
        </w:tc>
      </w:tr>
    </w:tbl>
    <w:p w:rsidR="00432F75" w:rsidRPr="00542CA2" w:rsidRDefault="00CC6AA8" w:rsidP="00916539">
      <w:pPr>
        <w:spacing w:after="231" w:line="259" w:lineRule="auto"/>
        <w:ind w:left="75"/>
        <w:rPr>
          <w:rFonts w:ascii="Times New Roman" w:hAnsi="Times New Roman" w:cs="Times New Roman"/>
          <w:b/>
          <w:sz w:val="24"/>
          <w:szCs w:val="24"/>
        </w:rPr>
      </w:pPr>
      <w:r w:rsidRPr="00542CA2">
        <w:rPr>
          <w:rFonts w:ascii="Times New Roman" w:hAnsi="Times New Roman" w:cs="Times New Roman"/>
          <w:b/>
          <w:sz w:val="24"/>
          <w:szCs w:val="24"/>
        </w:rPr>
        <w:t xml:space="preserve">                                                     </w:t>
      </w:r>
      <w:r w:rsidR="00916539" w:rsidRPr="00542CA2">
        <w:rPr>
          <w:rFonts w:ascii="Times New Roman" w:hAnsi="Times New Roman" w:cs="Times New Roman"/>
          <w:b/>
          <w:sz w:val="24"/>
          <w:szCs w:val="24"/>
        </w:rPr>
        <w:t xml:space="preserve">                             </w:t>
      </w:r>
    </w:p>
    <w:p w:rsidR="00432F75" w:rsidRPr="00542CA2" w:rsidRDefault="003C0CD7" w:rsidP="003C0CD7">
      <w:pPr>
        <w:tabs>
          <w:tab w:val="left" w:pos="6092"/>
        </w:tabs>
        <w:spacing w:after="231" w:line="259" w:lineRule="auto"/>
        <w:ind w:left="75"/>
        <w:rPr>
          <w:rFonts w:ascii="Times New Roman" w:hAnsi="Times New Roman" w:cs="Times New Roman"/>
          <w:b/>
          <w:sz w:val="24"/>
          <w:szCs w:val="24"/>
        </w:rPr>
      </w:pPr>
      <w:r w:rsidRPr="00542CA2">
        <w:rPr>
          <w:rFonts w:ascii="Times New Roman" w:hAnsi="Times New Roman" w:cs="Times New Roman"/>
          <w:b/>
          <w:sz w:val="24"/>
          <w:szCs w:val="24"/>
        </w:rPr>
        <w:tab/>
      </w: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1A7485" w:rsidRPr="00542CA2" w:rsidRDefault="001A7485" w:rsidP="003C0CD7">
      <w:pPr>
        <w:tabs>
          <w:tab w:val="left" w:pos="6092"/>
        </w:tabs>
        <w:spacing w:after="231" w:line="259" w:lineRule="auto"/>
        <w:ind w:left="75"/>
        <w:rPr>
          <w:rFonts w:ascii="Times New Roman" w:hAnsi="Times New Roman" w:cs="Times New Roman"/>
          <w:b/>
          <w:sz w:val="24"/>
          <w:szCs w:val="24"/>
        </w:rPr>
      </w:pPr>
    </w:p>
    <w:p w:rsidR="001A7485" w:rsidRPr="00542CA2" w:rsidRDefault="001A7485" w:rsidP="003C0CD7">
      <w:pPr>
        <w:tabs>
          <w:tab w:val="left" w:pos="6092"/>
        </w:tabs>
        <w:spacing w:after="231" w:line="259" w:lineRule="auto"/>
        <w:ind w:left="75"/>
        <w:rPr>
          <w:rFonts w:ascii="Times New Roman" w:hAnsi="Times New Roman" w:cs="Times New Roman"/>
          <w:b/>
          <w:sz w:val="24"/>
          <w:szCs w:val="24"/>
        </w:rPr>
      </w:pPr>
    </w:p>
    <w:p w:rsidR="003C0CD7" w:rsidRPr="00542CA2" w:rsidRDefault="003C0CD7" w:rsidP="003C0CD7">
      <w:pPr>
        <w:tabs>
          <w:tab w:val="left" w:pos="6092"/>
        </w:tabs>
        <w:spacing w:after="231" w:line="259" w:lineRule="auto"/>
        <w:ind w:left="75"/>
        <w:rPr>
          <w:rFonts w:ascii="Times New Roman" w:hAnsi="Times New Roman" w:cs="Times New Roman"/>
          <w:b/>
          <w:sz w:val="24"/>
          <w:szCs w:val="24"/>
        </w:rPr>
      </w:pPr>
    </w:p>
    <w:p w:rsidR="00432F75" w:rsidRPr="00542CA2" w:rsidRDefault="00432F75" w:rsidP="00432F75">
      <w:pPr>
        <w:spacing w:after="231" w:line="259" w:lineRule="auto"/>
        <w:ind w:left="75"/>
        <w:jc w:val="center"/>
        <w:rPr>
          <w:rFonts w:ascii="Times New Roman" w:hAnsi="Times New Roman" w:cs="Times New Roman"/>
          <w:b/>
          <w:sz w:val="24"/>
          <w:szCs w:val="24"/>
        </w:rPr>
      </w:pPr>
      <w:r w:rsidRPr="00542CA2">
        <w:rPr>
          <w:rFonts w:ascii="Times New Roman" w:hAnsi="Times New Roman" w:cs="Times New Roman"/>
          <w:b/>
          <w:sz w:val="24"/>
          <w:szCs w:val="24"/>
        </w:rPr>
        <w:t>CHAPTER THREE</w:t>
      </w:r>
    </w:p>
    <w:p w:rsidR="00CC6AA8" w:rsidRPr="00542CA2" w:rsidRDefault="00432F75" w:rsidP="00432F75">
      <w:pPr>
        <w:spacing w:after="231" w:line="259" w:lineRule="auto"/>
        <w:ind w:left="75"/>
        <w:jc w:val="center"/>
        <w:rPr>
          <w:rFonts w:ascii="Times New Roman" w:hAnsi="Times New Roman" w:cs="Times New Roman"/>
          <w:b/>
          <w:sz w:val="24"/>
          <w:szCs w:val="24"/>
        </w:rPr>
      </w:pPr>
      <w:r w:rsidRPr="00542CA2">
        <w:rPr>
          <w:rFonts w:ascii="Times New Roman" w:hAnsi="Times New Roman" w:cs="Times New Roman"/>
          <w:b/>
          <w:sz w:val="24"/>
          <w:szCs w:val="24"/>
        </w:rPr>
        <w:t>SPATIAL PLAN FRAMEWORK</w:t>
      </w: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432F75" w:rsidRPr="00542CA2" w:rsidRDefault="00432F75" w:rsidP="00916539">
      <w:pPr>
        <w:spacing w:after="231" w:line="259" w:lineRule="auto"/>
        <w:ind w:left="75"/>
        <w:rPr>
          <w:rFonts w:ascii="Times New Roman" w:hAnsi="Times New Roman" w:cs="Times New Roman"/>
          <w:b/>
          <w:sz w:val="24"/>
          <w:szCs w:val="24"/>
        </w:rPr>
      </w:pPr>
    </w:p>
    <w:p w:rsidR="00D92F9A" w:rsidRPr="00542CA2" w:rsidRDefault="00D92F9A" w:rsidP="00916539">
      <w:pPr>
        <w:spacing w:after="231" w:line="259" w:lineRule="auto"/>
        <w:ind w:left="75"/>
        <w:rPr>
          <w:rFonts w:ascii="Times New Roman" w:hAnsi="Times New Roman" w:cs="Times New Roman"/>
          <w:b/>
          <w:sz w:val="24"/>
          <w:szCs w:val="24"/>
        </w:rPr>
      </w:pPr>
    </w:p>
    <w:p w:rsidR="00D92F9A" w:rsidRPr="00542CA2" w:rsidRDefault="00D92F9A" w:rsidP="00D92F9A">
      <w:pPr>
        <w:keepNext/>
        <w:keepLines/>
        <w:tabs>
          <w:tab w:val="center" w:pos="2783"/>
        </w:tabs>
        <w:jc w:val="both"/>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3.0 INTRODUCTION</w:t>
      </w: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This section, describes the spatial framework within which development projects and programs will be implemented, establishing a broad physical and Land Use Planning framework that provides spatial planning policies to support economic and sectoral planning.</w:t>
      </w:r>
    </w:p>
    <w:p w:rsidR="00D92F9A" w:rsidRPr="00542CA2" w:rsidRDefault="00D92F9A" w:rsidP="00D92F9A">
      <w:pPr>
        <w:jc w:val="both"/>
        <w:rPr>
          <w:rFonts w:ascii="Times New Roman" w:eastAsia="Calibri" w:hAnsi="Times New Roman" w:cs="Times New Roman"/>
          <w:sz w:val="24"/>
          <w:szCs w:val="24"/>
        </w:rPr>
      </w:pPr>
    </w:p>
    <w:p w:rsidR="00D92F9A" w:rsidRPr="00542CA2" w:rsidRDefault="00D92F9A" w:rsidP="00D92F9A">
      <w:pPr>
        <w:keepNext/>
        <w:keepLines/>
        <w:tabs>
          <w:tab w:val="center" w:pos="2783"/>
        </w:tabs>
        <w:jc w:val="both"/>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xml:space="preserve">3.1  </w:t>
      </w:r>
      <w:r w:rsidRPr="00542CA2">
        <w:rPr>
          <w:rFonts w:ascii="Times New Roman" w:eastAsia="Times New Roman" w:hAnsi="Times New Roman" w:cs="Times New Roman"/>
          <w:b/>
          <w:color w:val="000000"/>
          <w:sz w:val="24"/>
          <w:szCs w:val="24"/>
        </w:rPr>
        <w:tab/>
        <w:t xml:space="preserve">SPATIAL DEVELOPMENT FRAMEWORK  </w:t>
      </w: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The County Government of </w:t>
      </w:r>
      <w:proofErr w:type="spellStart"/>
      <w:r w:rsidRPr="00542CA2">
        <w:rPr>
          <w:rFonts w:ascii="Times New Roman" w:eastAsia="Calibri" w:hAnsi="Times New Roman" w:cs="Times New Roman"/>
          <w:sz w:val="24"/>
          <w:szCs w:val="24"/>
        </w:rPr>
        <w:t>Nyamira‘s</w:t>
      </w:r>
      <w:proofErr w:type="spellEnd"/>
      <w:r w:rsidRPr="00542CA2">
        <w:rPr>
          <w:rFonts w:ascii="Times New Roman" w:eastAsia="Calibri" w:hAnsi="Times New Roman" w:cs="Times New Roman"/>
          <w:sz w:val="24"/>
          <w:szCs w:val="24"/>
        </w:rPr>
        <w:t xml:space="preserve"> transformative agenda is anchored on socio-economic transformation aimed at ensuring that the quality of life is improved throughout the County. This transformative agenda sets outs the blue print for economic growth that covers all strategic development areas within the County. This vision can only be achieved if the development is anchored in sound GIS based Physical and Land Use Planning. As such, the Vision lays emphasis on spatial reforms, with the preparation of the County Spatial Plan and various areas Local Physical Development Plans.</w:t>
      </w:r>
    </w:p>
    <w:p w:rsidR="00D92F9A" w:rsidRPr="00542CA2" w:rsidRDefault="00D92F9A" w:rsidP="00D92F9A">
      <w:pPr>
        <w:jc w:val="both"/>
        <w:rPr>
          <w:rFonts w:ascii="Times New Roman" w:eastAsia="Calibri" w:hAnsi="Times New Roman" w:cs="Times New Roman"/>
          <w:sz w:val="24"/>
          <w:szCs w:val="24"/>
        </w:rPr>
      </w:pP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The role of Land use planning and indeed the CSPs is explicitly outlined in the Constitution of Kenya Article 61 and 66, further County Government Act of 2012 which under section 110 (1)(a) stipulates that the County Spatial plans shall give effect to the principles and objects of planning and development contained in section 102 and 103 of the same Act. It also outlines that the CSPs should set out the guidelines for a land use management system in the County. </w:t>
      </w: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As espoused in the Physical and Land Use Planning Act of 2019, the preparation and implementation of the CSP will set the momentum for prudent utilization of County space, resources and inter-ministerial coordination. Further, the plan will facilitate the achievement of the land policy principles of efficiency, equity, sustainability and productivity, and promote the attainment of social, economic and environmental goals and objectives. Further, the Plan provides strategies and policies to deal with challenges including urbanization, regional imbalances/inequalities, rural under-development, environmental degradation, and underutilization of the massive resources available in the country.</w:t>
      </w:r>
    </w:p>
    <w:p w:rsidR="00D92F9A" w:rsidRPr="00542CA2" w:rsidRDefault="00D92F9A" w:rsidP="00D92F9A">
      <w:pPr>
        <w:jc w:val="both"/>
        <w:rPr>
          <w:rFonts w:ascii="Times New Roman" w:eastAsia="Calibri" w:hAnsi="Times New Roman" w:cs="Times New Roman"/>
          <w:sz w:val="24"/>
          <w:szCs w:val="24"/>
        </w:rPr>
      </w:pP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The policy framework that the preparation of the CSP alludes to include; Sustainable Development Goals, New Urban Agenda, The Kenya Vision 2030, Medium Term Plans, Urban Land Use Planning and Oversight guidelines, national land use policy, national urban </w:t>
      </w:r>
      <w:r w:rsidRPr="00542CA2">
        <w:rPr>
          <w:rFonts w:ascii="Times New Roman" w:eastAsia="Calibri" w:hAnsi="Times New Roman" w:cs="Times New Roman"/>
          <w:sz w:val="24"/>
          <w:szCs w:val="24"/>
        </w:rPr>
        <w:lastRenderedPageBreak/>
        <w:t>development policy, national spatial plan among others.</w:t>
      </w:r>
    </w:p>
    <w:p w:rsidR="00D92F9A" w:rsidRPr="00542CA2" w:rsidRDefault="00D92F9A" w:rsidP="00D92F9A">
      <w:pPr>
        <w:jc w:val="both"/>
        <w:rPr>
          <w:rFonts w:ascii="Times New Roman" w:eastAsia="Calibri" w:hAnsi="Times New Roman" w:cs="Times New Roman"/>
          <w:sz w:val="24"/>
          <w:szCs w:val="24"/>
        </w:rPr>
      </w:pPr>
    </w:p>
    <w:p w:rsidR="00D92F9A" w:rsidRPr="00542CA2" w:rsidRDefault="00D92F9A" w:rsidP="00D92F9A">
      <w:pPr>
        <w:keepNext/>
        <w:keepLines/>
        <w:tabs>
          <w:tab w:val="center" w:pos="2783"/>
        </w:tabs>
        <w:jc w:val="both"/>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xml:space="preserve">3.2 STATUS OF COUNTY PHYSICAL AND LAND USE PLANNING STATUS </w:t>
      </w: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Since the enactment of the Physical and Land Use Planning Act and establishment of the Nyamira Municipality, through the Planning authority, the Physical and Land Use Directorate, the County has prepared Nyamira Municipality Spatial plan to preparation of the final report, subject to the County Executive Committee Members ratification, County assembly approval to the eventual ascent by H.E the County Governor of Nyamira. </w:t>
      </w:r>
      <w:proofErr w:type="spellStart"/>
      <w:r w:rsidRPr="00542CA2">
        <w:rPr>
          <w:rFonts w:ascii="Times New Roman" w:eastAsia="Calibri" w:hAnsi="Times New Roman" w:cs="Times New Roman"/>
          <w:sz w:val="24"/>
          <w:szCs w:val="24"/>
        </w:rPr>
        <w:t>Alongsie</w:t>
      </w:r>
      <w:proofErr w:type="spellEnd"/>
      <w:r w:rsidRPr="00542CA2">
        <w:rPr>
          <w:rFonts w:ascii="Times New Roman" w:eastAsia="Calibri" w:hAnsi="Times New Roman" w:cs="Times New Roman"/>
          <w:sz w:val="24"/>
          <w:szCs w:val="24"/>
        </w:rPr>
        <w:t xml:space="preserve"> the MSP, the Planning Authority have prepared 9 Local and Physical Development Plans for major urban centers within Nyamira Municipality. The towns include, </w:t>
      </w:r>
      <w:proofErr w:type="spellStart"/>
      <w:r w:rsidRPr="00542CA2">
        <w:rPr>
          <w:rFonts w:ascii="Times New Roman" w:eastAsia="Calibri" w:hAnsi="Times New Roman" w:cs="Times New Roman"/>
          <w:sz w:val="24"/>
          <w:szCs w:val="24"/>
        </w:rPr>
        <w:t>Nyamaiya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Miruka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Kioge</w:t>
      </w:r>
      <w:proofErr w:type="spellEnd"/>
      <w:r w:rsidRPr="00542CA2">
        <w:rPr>
          <w:rFonts w:ascii="Times New Roman" w:eastAsia="Calibri" w:hAnsi="Times New Roman" w:cs="Times New Roman"/>
          <w:sz w:val="24"/>
          <w:szCs w:val="24"/>
        </w:rPr>
        <w:t xml:space="preserve">, Nyamira Township, </w:t>
      </w:r>
      <w:proofErr w:type="spellStart"/>
      <w:r w:rsidRPr="00542CA2">
        <w:rPr>
          <w:rFonts w:ascii="Times New Roman" w:eastAsia="Calibri" w:hAnsi="Times New Roman" w:cs="Times New Roman"/>
          <w:sz w:val="24"/>
          <w:szCs w:val="24"/>
        </w:rPr>
        <w:t>Sironga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Konate</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Kebirigo</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Ting’a</w:t>
      </w:r>
      <w:proofErr w:type="spellEnd"/>
      <w:r w:rsidRPr="00542CA2">
        <w:rPr>
          <w:rFonts w:ascii="Times New Roman" w:eastAsia="Calibri" w:hAnsi="Times New Roman" w:cs="Times New Roman"/>
          <w:sz w:val="24"/>
          <w:szCs w:val="24"/>
        </w:rPr>
        <w:t xml:space="preserve"> and </w:t>
      </w:r>
      <w:proofErr w:type="spellStart"/>
      <w:r w:rsidRPr="00542CA2">
        <w:rPr>
          <w:rFonts w:ascii="Times New Roman" w:eastAsia="Calibri" w:hAnsi="Times New Roman" w:cs="Times New Roman"/>
          <w:sz w:val="24"/>
          <w:szCs w:val="24"/>
        </w:rPr>
        <w:t>Nyaramba</w:t>
      </w:r>
      <w:proofErr w:type="spellEnd"/>
      <w:r w:rsidRPr="00542CA2">
        <w:rPr>
          <w:rFonts w:ascii="Times New Roman" w:eastAsia="Calibri" w:hAnsi="Times New Roman" w:cs="Times New Roman"/>
          <w:sz w:val="24"/>
          <w:szCs w:val="24"/>
        </w:rPr>
        <w:t xml:space="preserve">.  </w:t>
      </w:r>
    </w:p>
    <w:p w:rsidR="00D92F9A" w:rsidRPr="00542CA2" w:rsidRDefault="00D92F9A" w:rsidP="00D92F9A">
      <w:pPr>
        <w:jc w:val="both"/>
        <w:rPr>
          <w:rFonts w:ascii="Times New Roman" w:eastAsia="Calibri" w:hAnsi="Times New Roman" w:cs="Times New Roman"/>
          <w:sz w:val="24"/>
          <w:szCs w:val="24"/>
        </w:rPr>
      </w:pP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It shall be noted that the county has more than 70 upcoming urban centers with either have outdated plans or no plans and notably require urgent planning intervention to ensure coordinated development and appropriate sustainable investment for the prosperity of the people of Nyamira. This shall be given priority at the completion of the CSP strategic urban areas spatial and institutional development for wealth creation. The County Spatial Plan 2022-2032, after completion of the Inception Report, The situational Analysis Report, is at its third stage of Draft Plan Formulation before preparation of the Final Plan report for approval consideration stage.</w:t>
      </w:r>
    </w:p>
    <w:p w:rsidR="00D92F9A" w:rsidRPr="00542CA2" w:rsidRDefault="00D92F9A" w:rsidP="00D92F9A">
      <w:pPr>
        <w:jc w:val="both"/>
        <w:rPr>
          <w:rFonts w:ascii="Times New Roman" w:eastAsia="Calibri" w:hAnsi="Times New Roman" w:cs="Times New Roman"/>
          <w:sz w:val="24"/>
          <w:szCs w:val="24"/>
        </w:rPr>
      </w:pPr>
    </w:p>
    <w:p w:rsidR="00D92F9A" w:rsidRPr="00542CA2" w:rsidRDefault="00D92F9A" w:rsidP="000708BD">
      <w:pPr>
        <w:pStyle w:val="NoSpacing"/>
      </w:pPr>
      <w:r w:rsidRPr="00542CA2">
        <w:t>3.3 COUNTY RESOURCE POTENTIAL GROWTH AREAS.</w:t>
      </w: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The CSP of the Situational Analysis of the economic systems is prudent for the understanding of human interactions, growth and development of an area. Kenya’s Vision 2030 is founded on the economic, social and political pillars. Being one of the pillars identified to guide the national agenda, the economy is therefore integral to any region’s growth and development. Accordingly, Nyamira County has a rich economic base founded on agriculture, mining, tourism and hospitality, agro-based industries as well as trade and commerce. The forgoing shall transform the County wealth and economy through focus on specific thematic identified and highlighted hereunder for modelling. </w:t>
      </w:r>
    </w:p>
    <w:p w:rsidR="00D92F9A" w:rsidRPr="00542CA2" w:rsidRDefault="00D92F9A" w:rsidP="00D92F9A">
      <w:pPr>
        <w:jc w:val="both"/>
        <w:rPr>
          <w:rFonts w:ascii="Times New Roman" w:eastAsia="Calibri" w:hAnsi="Times New Roman" w:cs="Times New Roman"/>
          <w:sz w:val="24"/>
          <w:szCs w:val="24"/>
        </w:rPr>
      </w:pPr>
    </w:p>
    <w:p w:rsidR="00D92F9A" w:rsidRPr="00542CA2" w:rsidRDefault="00D92F9A" w:rsidP="00D92F9A">
      <w:pPr>
        <w:keepNext/>
        <w:keepLines/>
        <w:jc w:val="both"/>
        <w:rPr>
          <w:rFonts w:ascii="Times New Roman" w:eastAsia="Times New Roman" w:hAnsi="Times New Roman" w:cs="Times New Roman"/>
          <w:b/>
          <w:color w:val="000000"/>
          <w:sz w:val="24"/>
        </w:rPr>
      </w:pPr>
      <w:r w:rsidRPr="00542CA2">
        <w:rPr>
          <w:rFonts w:ascii="Times New Roman" w:eastAsia="Times New Roman" w:hAnsi="Times New Roman" w:cs="Times New Roman"/>
          <w:b/>
          <w:color w:val="000000"/>
          <w:sz w:val="24"/>
        </w:rPr>
        <w:t xml:space="preserve">3.3.1 </w:t>
      </w:r>
      <w:r w:rsidRPr="00542CA2">
        <w:rPr>
          <w:rFonts w:ascii="Times New Roman" w:eastAsia="Times New Roman" w:hAnsi="Times New Roman" w:cs="Times New Roman"/>
          <w:b/>
          <w:color w:val="000000"/>
          <w:sz w:val="24"/>
          <w:szCs w:val="24"/>
        </w:rPr>
        <w:t xml:space="preserve">Physiographic Characteristics </w:t>
      </w: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Physical features play a critical role in the county development. Some of the features like rivers, wetlands, forests/hills and water falls are sources of livelihoods to the county residents. The county physiographic characteristics present both opportunities and challenges as outlined below:  </w:t>
      </w:r>
    </w:p>
    <w:p w:rsidR="00D92F9A" w:rsidRPr="00542CA2" w:rsidRDefault="00D92F9A" w:rsidP="00D92F9A">
      <w:pPr>
        <w:rPr>
          <w:rFonts w:ascii="Times New Roman" w:eastAsia="Calibri" w:hAnsi="Times New Roman" w:cs="Times New Roman"/>
          <w:sz w:val="24"/>
          <w:szCs w:val="24"/>
        </w:rPr>
        <w:sectPr w:rsidR="00D92F9A" w:rsidRPr="00542CA2" w:rsidSect="00893713">
          <w:pgSz w:w="12240" w:h="15840"/>
          <w:pgMar w:top="1440" w:right="1530" w:bottom="1440" w:left="1440" w:header="720" w:footer="720" w:gutter="0"/>
          <w:cols w:space="720"/>
          <w:docGrid w:linePitch="360"/>
        </w:sectPr>
      </w:pPr>
      <w:r w:rsidRPr="00542CA2">
        <w:rPr>
          <w:rFonts w:ascii="Times New Roman" w:eastAsia="Calibri" w:hAnsi="Times New Roman" w:cs="Times New Roman"/>
          <w:sz w:val="24"/>
          <w:szCs w:val="24"/>
        </w:rPr>
        <w:br w:type="page"/>
      </w:r>
    </w:p>
    <w:p w:rsidR="00D92F9A" w:rsidRPr="00542CA2" w:rsidRDefault="00D92F9A" w:rsidP="005F688A">
      <w:pPr>
        <w:pStyle w:val="TableParagraph"/>
        <w:rPr>
          <w:rFonts w:eastAsia="Calibri"/>
        </w:rPr>
      </w:pPr>
      <w:r w:rsidRPr="00542CA2">
        <w:rPr>
          <w:rFonts w:eastAsia="Calibri"/>
        </w:rPr>
        <w:lastRenderedPageBreak/>
        <w:t>Map 3. Natural Features</w:t>
      </w:r>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2D6F96E4" wp14:editId="2CFC8178">
            <wp:extent cx="5530990" cy="7820025"/>
            <wp:effectExtent l="0" t="0" r="0" b="0"/>
            <wp:docPr id="17" name="Picture 17" descr="C:\Users\user\Documents\LotApps\Free PDF to JPG Converter\Natural featuresA3(2)\Natural featuresA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LotApps\Free PDF to JPG Converter\Natural featuresA3(2)\Natural featuresA3(2)-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3719" cy="7823884"/>
                    </a:xfrm>
                    <a:prstGeom prst="rect">
                      <a:avLst/>
                    </a:prstGeom>
                    <a:noFill/>
                    <a:ln>
                      <a:noFill/>
                    </a:ln>
                  </pic:spPr>
                </pic:pic>
              </a:graphicData>
            </a:graphic>
          </wp:inline>
        </w:drawing>
      </w:r>
    </w:p>
    <w:p w:rsidR="00D92F9A" w:rsidRPr="00542CA2" w:rsidRDefault="00D92F9A" w:rsidP="00D92F9A">
      <w:pPr>
        <w:jc w:val="both"/>
        <w:rPr>
          <w:rFonts w:ascii="Times New Roman" w:eastAsia="Calibri" w:hAnsi="Times New Roman" w:cs="Times New Roman"/>
          <w:sz w:val="24"/>
          <w:szCs w:val="24"/>
        </w:rPr>
      </w:pPr>
      <w:r w:rsidRPr="00542CA2">
        <w:rPr>
          <w:rFonts w:ascii="Times New Roman" w:eastAsia="Calibri" w:hAnsi="Times New Roman" w:cs="Times New Roman"/>
          <w:b/>
          <w:sz w:val="24"/>
          <w:szCs w:val="24"/>
        </w:rPr>
        <w:lastRenderedPageBreak/>
        <w:t>3.3.1.1 Opportunities</w:t>
      </w:r>
      <w:r w:rsidRPr="00542CA2">
        <w:rPr>
          <w:rFonts w:ascii="Times New Roman" w:eastAsia="Calibri" w:hAnsi="Times New Roman" w:cs="Times New Roman"/>
          <w:sz w:val="24"/>
          <w:szCs w:val="24"/>
        </w:rPr>
        <w:t xml:space="preserve"> </w:t>
      </w:r>
    </w:p>
    <w:p w:rsidR="00D92F9A" w:rsidRPr="00542CA2" w:rsidRDefault="00D92F9A" w:rsidP="002A2351">
      <w:pPr>
        <w:widowControl/>
        <w:numPr>
          <w:ilvl w:val="0"/>
          <w:numId w:val="48"/>
        </w:numPr>
        <w:autoSpaceDE/>
        <w:autoSpaceDN/>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Hydrology: The County is adequately drained by the four main rivers and their tributaries. There are also several springs, wetlands and few water falls which sustain the county’s hydrological cycle. In addition, the high-water tables in the county have enabled the digging of shallow wells and boreholes. These water resources are the main water sources in the county, for instance, the intake for Nyamira water supply is located at River </w:t>
      </w:r>
      <w:proofErr w:type="spellStart"/>
      <w:r w:rsidRPr="00542CA2">
        <w:rPr>
          <w:rFonts w:ascii="Times New Roman" w:eastAsia="Calibri" w:hAnsi="Times New Roman" w:cs="Times New Roman"/>
          <w:sz w:val="24"/>
          <w:szCs w:val="24"/>
        </w:rPr>
        <w:t>Eaka</w:t>
      </w:r>
      <w:proofErr w:type="spellEnd"/>
      <w:r w:rsidRPr="00542CA2">
        <w:rPr>
          <w:rFonts w:ascii="Times New Roman" w:eastAsia="Calibri" w:hAnsi="Times New Roman" w:cs="Times New Roman"/>
          <w:sz w:val="24"/>
          <w:szCs w:val="24"/>
        </w:rPr>
        <w:t xml:space="preserve">. River </w:t>
      </w:r>
      <w:proofErr w:type="spellStart"/>
      <w:r w:rsidRPr="00542CA2">
        <w:rPr>
          <w:rFonts w:ascii="Times New Roman" w:eastAsia="Calibri" w:hAnsi="Times New Roman" w:cs="Times New Roman"/>
          <w:sz w:val="24"/>
          <w:szCs w:val="24"/>
        </w:rPr>
        <w:t>Sondu</w:t>
      </w:r>
      <w:proofErr w:type="spellEnd"/>
      <w:r w:rsidRPr="00542CA2">
        <w:rPr>
          <w:rFonts w:ascii="Times New Roman" w:eastAsia="Calibri" w:hAnsi="Times New Roman" w:cs="Times New Roman"/>
          <w:sz w:val="24"/>
          <w:szCs w:val="24"/>
        </w:rPr>
        <w:t xml:space="preserve"> on the other hand has a lot of potential for hydro-electricity power generation which if tapped could contribute greatly towards the economic development of the county. The presence of numerous rivers presents opportunities for water harnessing through river obstruction. </w:t>
      </w:r>
    </w:p>
    <w:p w:rsidR="00D92F9A" w:rsidRPr="00542CA2" w:rsidRDefault="00D92F9A" w:rsidP="00D92F9A">
      <w:pPr>
        <w:contextualSpacing/>
        <w:jc w:val="both"/>
        <w:rPr>
          <w:rFonts w:ascii="Times New Roman" w:eastAsia="Calibri" w:hAnsi="Times New Roman" w:cs="Times New Roman"/>
          <w:sz w:val="24"/>
          <w:szCs w:val="24"/>
        </w:rPr>
      </w:pPr>
    </w:p>
    <w:p w:rsidR="00D92F9A" w:rsidRPr="00542CA2" w:rsidRDefault="00D92F9A" w:rsidP="002A2351">
      <w:pPr>
        <w:widowControl/>
        <w:numPr>
          <w:ilvl w:val="0"/>
          <w:numId w:val="48"/>
        </w:numPr>
        <w:autoSpaceDE/>
        <w:autoSpaceDN/>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Favorable Climatic Conditions for Agricultural Activities: The county has a bimodal pattern of annual rainfall that is well distributed, reliable and adequate for a wide range of crops with annual rainfall ranging between 1200 mm – 2100 mm per annum. The cold temperatures in the county are ideal for the growth of certain crops like tea and coffee which grow better in relatively cold regions.</w:t>
      </w:r>
    </w:p>
    <w:p w:rsidR="00D92F9A" w:rsidRPr="00542CA2" w:rsidRDefault="00D92F9A" w:rsidP="00D92F9A">
      <w:pPr>
        <w:contextualSpacing/>
        <w:jc w:val="both"/>
        <w:rPr>
          <w:rFonts w:ascii="Times New Roman" w:eastAsia="Calibri" w:hAnsi="Times New Roman" w:cs="Times New Roman"/>
          <w:sz w:val="24"/>
          <w:szCs w:val="24"/>
        </w:rPr>
      </w:pPr>
    </w:p>
    <w:p w:rsidR="00D92F9A" w:rsidRPr="00542CA2" w:rsidRDefault="00D92F9A" w:rsidP="002A2351">
      <w:pPr>
        <w:widowControl/>
        <w:numPr>
          <w:ilvl w:val="0"/>
          <w:numId w:val="48"/>
        </w:numPr>
        <w:autoSpaceDE/>
        <w:autoSpaceDN/>
        <w:contextualSpacing/>
        <w:jc w:val="both"/>
        <w:rPr>
          <w:rFonts w:ascii="Times New Roman" w:eastAsia="Calibri" w:hAnsi="Times New Roman" w:cs="Times New Roman"/>
          <w:sz w:val="24"/>
          <w:szCs w:val="24"/>
        </w:rPr>
      </w:pPr>
      <w:r w:rsidRPr="00542CA2">
        <w:rPr>
          <w:rFonts w:ascii="Times New Roman" w:eastAsia="Calibri" w:hAnsi="Times New Roman" w:cs="Times New Roman"/>
          <w:b/>
          <w:sz w:val="24"/>
          <w:szCs w:val="24"/>
        </w:rPr>
        <w:t xml:space="preserve"> </w:t>
      </w:r>
      <w:r w:rsidRPr="00542CA2">
        <w:rPr>
          <w:rFonts w:ascii="Times New Roman" w:eastAsia="Calibri" w:hAnsi="Times New Roman" w:cs="Times New Roman"/>
          <w:sz w:val="24"/>
          <w:szCs w:val="24"/>
        </w:rPr>
        <w:t>Suitable Ecological Zones and Fertile Volcanic Soils for Agricultural Activities: The county is divided into two major agro-ecological zones. The highland zone (LH1 and LH2) covers 82 per cent of the County while the upper midland zone (UM1, UM2 and UM3) covers the remaining 18 per cent. These zones are suitable for growing various crops among them; tea, coffee, bananas, maize, avocado, sugarcane, pineapple, sweet potato, pyrethrum etc. These suitable ecological zones coupled by the rich volcanic soils make the county one of the main food producers in the country exporting food commodities to the regional hinterland and the country’s capital. However, the economic viability of the agricultural sector is threatened by the diminishing land sizes resulting from unregulated subdivision mainly for inheritance purposes.</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w:t>
      </w:r>
      <w:r w:rsidRPr="00542CA2">
        <w:rPr>
          <w:rFonts w:ascii="Times New Roman" w:eastAsia="Calibri" w:hAnsi="Times New Roman" w:cs="Times New Roman"/>
          <w:sz w:val="24"/>
          <w:szCs w:val="24"/>
        </w:rPr>
        <w:br/>
      </w:r>
    </w:p>
    <w:p w:rsidR="00D92F9A" w:rsidRPr="00542CA2" w:rsidRDefault="00D92F9A" w:rsidP="00D92F9A">
      <w:pPr>
        <w:rPr>
          <w:rFonts w:ascii="Times New Roman" w:eastAsia="Calibri" w:hAnsi="Times New Roman" w:cs="Times New Roman"/>
          <w:sz w:val="24"/>
          <w:szCs w:val="24"/>
        </w:rPr>
      </w:pPr>
      <w:r w:rsidRPr="00542CA2">
        <w:rPr>
          <w:rFonts w:ascii="Times New Roman" w:eastAsia="Calibri" w:hAnsi="Times New Roman" w:cs="Times New Roman"/>
          <w:sz w:val="24"/>
          <w:szCs w:val="24"/>
        </w:rPr>
        <w:br w:type="page"/>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Map 4. Agro-Ecological Zones</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6DFFADDC" wp14:editId="04BDC5E4">
            <wp:extent cx="5627581" cy="7953375"/>
            <wp:effectExtent l="0" t="0" r="0" b="0"/>
            <wp:docPr id="35" name="Picture 35" descr="C:\Users\user\Documents\LotApps\Free PDF to JPG Converter\Agro-Ecological Zones_A3\Agro-Ecological Zones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Agro-Ecological Zones_A3\Agro-Ecological Zones_A3-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0493" cy="7957491"/>
                    </a:xfrm>
                    <a:prstGeom prst="rect">
                      <a:avLst/>
                    </a:prstGeom>
                    <a:noFill/>
                    <a:ln>
                      <a:noFill/>
                    </a:ln>
                  </pic:spPr>
                </pic:pic>
              </a:graphicData>
            </a:graphic>
          </wp:inline>
        </w:drawing>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lastRenderedPageBreak/>
        <w:t xml:space="preserve"> High Rainfall Amounts: The high rainfall patterns of between 1200 mm – 2100 mm per annum present opportunities for rain water harvesting through creation of large-scale runoff collection reservoirs and household rainwater harvesting. The harnessed water would be used during the relatively dry seasons of the year. If the harnessing is optimally undertaken, it would augment the terrain problems associated with piped water provision. Moreover, the rain water would reduce pressure on the natural water resources like springs, streams, rivers and wells which together supply water to about 80% of the population. </w:t>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r>
    </w:p>
    <w:p w:rsidR="00D92F9A" w:rsidRPr="00542CA2" w:rsidRDefault="00D92F9A" w:rsidP="00D92F9A">
      <w:pPr>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type="page"/>
      </w:r>
    </w:p>
    <w:p w:rsidR="00D92F9A" w:rsidRPr="00542CA2" w:rsidRDefault="00D92F9A" w:rsidP="005F688A">
      <w:pPr>
        <w:pStyle w:val="TableParagraph"/>
        <w:rPr>
          <w:rFonts w:eastAsia="Calibri"/>
        </w:rPr>
      </w:pPr>
      <w:r w:rsidRPr="00542CA2">
        <w:rPr>
          <w:rFonts w:eastAsia="Calibri"/>
        </w:rPr>
        <w:lastRenderedPageBreak/>
        <w:t>Map 3. Rainfall Distribution Map</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7F5D5DC4" wp14:editId="3BE33345">
            <wp:extent cx="5524500" cy="7810439"/>
            <wp:effectExtent l="0" t="0" r="0" b="635"/>
            <wp:docPr id="36" name="Picture 36" descr="C:\Users\user\Documents\LotApps\Free PDF to JPG Converter\Average RainfallMap_A3\Average Rainfall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Average RainfallMap_A3\Average RainfallMap_A3-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4500" cy="7810439"/>
                    </a:xfrm>
                    <a:prstGeom prst="rect">
                      <a:avLst/>
                    </a:prstGeom>
                    <a:noFill/>
                    <a:ln>
                      <a:noFill/>
                    </a:ln>
                  </pic:spPr>
                </pic:pic>
              </a:graphicData>
            </a:graphic>
          </wp:inline>
        </w:drawing>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lastRenderedPageBreak/>
        <w:t xml:space="preserve"> Renewable Energy: Harnessing like solar and wind though in small scale Nyamira County is relatively cold. However, the northern part of the county comprising of areas around </w:t>
      </w:r>
      <w:proofErr w:type="spellStart"/>
      <w:r w:rsidRPr="00542CA2">
        <w:rPr>
          <w:rFonts w:ascii="Times New Roman" w:eastAsia="Calibri" w:hAnsi="Times New Roman" w:cs="Times New Roman"/>
          <w:sz w:val="24"/>
          <w:szCs w:val="24"/>
        </w:rPr>
        <w:t>Miruka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Nyamusi</w:t>
      </w:r>
      <w:proofErr w:type="spellEnd"/>
      <w:r w:rsidRPr="00542CA2">
        <w:rPr>
          <w:rFonts w:ascii="Times New Roman" w:eastAsia="Calibri" w:hAnsi="Times New Roman" w:cs="Times New Roman"/>
          <w:sz w:val="24"/>
          <w:szCs w:val="24"/>
        </w:rPr>
        <w:t xml:space="preserve"> and </w:t>
      </w:r>
      <w:proofErr w:type="spellStart"/>
      <w:r w:rsidRPr="00542CA2">
        <w:rPr>
          <w:rFonts w:ascii="Times New Roman" w:eastAsia="Calibri" w:hAnsi="Times New Roman" w:cs="Times New Roman"/>
          <w:sz w:val="24"/>
          <w:szCs w:val="24"/>
        </w:rPr>
        <w:t>Chabera</w:t>
      </w:r>
      <w:proofErr w:type="spellEnd"/>
      <w:r w:rsidRPr="00542CA2">
        <w:rPr>
          <w:rFonts w:ascii="Times New Roman" w:eastAsia="Calibri" w:hAnsi="Times New Roman" w:cs="Times New Roman"/>
          <w:sz w:val="24"/>
          <w:szCs w:val="24"/>
        </w:rPr>
        <w:t xml:space="preserve"> have high solar potential with an annual solar photovoltaic power potential of between 1691 -1710 kWh/</w:t>
      </w:r>
      <w:proofErr w:type="spellStart"/>
      <w:r w:rsidRPr="00542CA2">
        <w:rPr>
          <w:rFonts w:ascii="Times New Roman" w:eastAsia="Calibri" w:hAnsi="Times New Roman" w:cs="Times New Roman"/>
          <w:sz w:val="24"/>
          <w:szCs w:val="24"/>
        </w:rPr>
        <w:t>kWp</w:t>
      </w:r>
      <w:proofErr w:type="spellEnd"/>
      <w:r w:rsidRPr="00542CA2">
        <w:rPr>
          <w:rFonts w:ascii="Times New Roman" w:eastAsia="Calibri" w:hAnsi="Times New Roman" w:cs="Times New Roman"/>
          <w:sz w:val="24"/>
          <w:szCs w:val="24"/>
        </w:rPr>
        <w:t xml:space="preserve">. These areas also are the hottest with temperatures of 21.10C – 21.50C. The high temperatures in the northern part of the county coupled with high solar potential present an opportunity for solar power generation even at the household level. The county has an average wind speed of 2.46m/s which is beyond the cut-in-speed for small turbine to start generating energy which is set at 2m/s. However, the wind potential in the larger county is not at the required maximum of 10-15m/s with the exemption of the area around Manga ridge, an area near </w:t>
      </w:r>
      <w:proofErr w:type="spellStart"/>
      <w:r w:rsidRPr="00542CA2">
        <w:rPr>
          <w:rFonts w:ascii="Times New Roman" w:eastAsia="Calibri" w:hAnsi="Times New Roman" w:cs="Times New Roman"/>
          <w:sz w:val="24"/>
          <w:szCs w:val="24"/>
        </w:rPr>
        <w:t>Birongo</w:t>
      </w:r>
      <w:proofErr w:type="spellEnd"/>
      <w:r w:rsidRPr="00542CA2">
        <w:rPr>
          <w:rFonts w:ascii="Times New Roman" w:eastAsia="Calibri" w:hAnsi="Times New Roman" w:cs="Times New Roman"/>
          <w:sz w:val="24"/>
          <w:szCs w:val="24"/>
        </w:rPr>
        <w:t xml:space="preserve"> Market Centre in </w:t>
      </w:r>
      <w:proofErr w:type="spellStart"/>
      <w:r w:rsidRPr="00542CA2">
        <w:rPr>
          <w:rFonts w:ascii="Times New Roman" w:eastAsia="Calibri" w:hAnsi="Times New Roman" w:cs="Times New Roman"/>
          <w:sz w:val="24"/>
          <w:szCs w:val="24"/>
        </w:rPr>
        <w:t>Masaba</w:t>
      </w:r>
      <w:proofErr w:type="spellEnd"/>
      <w:r w:rsidRPr="00542CA2">
        <w:rPr>
          <w:rFonts w:ascii="Times New Roman" w:eastAsia="Calibri" w:hAnsi="Times New Roman" w:cs="Times New Roman"/>
          <w:sz w:val="24"/>
          <w:szCs w:val="24"/>
        </w:rPr>
        <w:t xml:space="preserve"> North Sub-County and an area near </w:t>
      </w:r>
      <w:proofErr w:type="spellStart"/>
      <w:r w:rsidRPr="00542CA2">
        <w:rPr>
          <w:rFonts w:ascii="Times New Roman" w:eastAsia="Calibri" w:hAnsi="Times New Roman" w:cs="Times New Roman"/>
          <w:sz w:val="24"/>
          <w:szCs w:val="24"/>
        </w:rPr>
        <w:t>Ekerenyo</w:t>
      </w:r>
      <w:proofErr w:type="spellEnd"/>
      <w:r w:rsidRPr="00542CA2">
        <w:rPr>
          <w:rFonts w:ascii="Times New Roman" w:eastAsia="Calibri" w:hAnsi="Times New Roman" w:cs="Times New Roman"/>
          <w:sz w:val="24"/>
          <w:szCs w:val="24"/>
        </w:rPr>
        <w:t xml:space="preserve"> Market Centre in Nyamira South Sub-County with relatively high wind power density of between 301 - 400 Watts per Square </w:t>
      </w:r>
      <w:proofErr w:type="spellStart"/>
      <w:r w:rsidRPr="00542CA2">
        <w:rPr>
          <w:rFonts w:ascii="Times New Roman" w:eastAsia="Calibri" w:hAnsi="Times New Roman" w:cs="Times New Roman"/>
          <w:sz w:val="24"/>
          <w:szCs w:val="24"/>
        </w:rPr>
        <w:t>Metre</w:t>
      </w:r>
      <w:proofErr w:type="spellEnd"/>
      <w:r w:rsidRPr="00542CA2">
        <w:rPr>
          <w:rFonts w:ascii="Times New Roman" w:eastAsia="Calibri" w:hAnsi="Times New Roman" w:cs="Times New Roman"/>
          <w:sz w:val="24"/>
          <w:szCs w:val="24"/>
        </w:rPr>
        <w:t>. This wind power could be tapped to produce electricity.</w:t>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r>
    </w:p>
    <w:p w:rsidR="00D92F9A" w:rsidRPr="00542CA2" w:rsidRDefault="00D92F9A" w:rsidP="00D92F9A">
      <w:pPr>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type="page"/>
      </w:r>
    </w:p>
    <w:p w:rsidR="00D92F9A" w:rsidRPr="00542CA2" w:rsidRDefault="00D92F9A" w:rsidP="00D92F9A">
      <w:pPr>
        <w:spacing w:line="360" w:lineRule="auto"/>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Map 4. Solar Potential Map</w:t>
      </w:r>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1632BCB4" wp14:editId="337E08AD">
            <wp:extent cx="5483964" cy="7753350"/>
            <wp:effectExtent l="0" t="0" r="2540" b="0"/>
            <wp:docPr id="37" name="Picture 37" descr="C:\Users\user\Documents\LotApps\Free PDF to JPG Converter\Solar Potential Map_A3(1)\Solar Potential Map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Solar Potential Map_A3(1)\Solar Potential Map_A3(1)-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0008" cy="7761895"/>
                    </a:xfrm>
                    <a:prstGeom prst="rect">
                      <a:avLst/>
                    </a:prstGeom>
                    <a:noFill/>
                    <a:ln>
                      <a:noFill/>
                    </a:ln>
                  </pic:spPr>
                </pic:pic>
              </a:graphicData>
            </a:graphic>
          </wp:inline>
        </w:drawing>
      </w:r>
    </w:p>
    <w:p w:rsidR="00D92F9A" w:rsidRPr="00542CA2" w:rsidRDefault="00D92F9A" w:rsidP="00D92F9A">
      <w:pPr>
        <w:spacing w:line="360" w:lineRule="auto"/>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Map 5. </w:t>
      </w:r>
      <w:r w:rsidRPr="00542CA2">
        <w:rPr>
          <w:rFonts w:ascii="Times New Roman" w:eastAsia="Calibri" w:hAnsi="Times New Roman" w:cs="Times New Roman"/>
          <w:b/>
          <w:sz w:val="24"/>
        </w:rPr>
        <w:t>Temperature Distribution Map</w:t>
      </w:r>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051FB309" wp14:editId="2C24201C">
            <wp:extent cx="5491885" cy="7924800"/>
            <wp:effectExtent l="0" t="0" r="0" b="0"/>
            <wp:docPr id="38" name="Picture 38" descr="C:\Users\user\Documents\LotApps\Free PDF to JPG Converter\TemperatureMap_A3\Temperature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LotApps\Free PDF to JPG Converter\TemperatureMap_A3\TemperatureMap_A3-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16" r="1360" b="567"/>
                    <a:stretch/>
                  </pic:blipFill>
                  <pic:spPr bwMode="auto">
                    <a:xfrm>
                      <a:off x="0" y="0"/>
                      <a:ext cx="5497064" cy="7932274"/>
                    </a:xfrm>
                    <a:prstGeom prst="rect">
                      <a:avLst/>
                    </a:prstGeom>
                    <a:noFill/>
                    <a:ln>
                      <a:noFill/>
                    </a:ln>
                    <a:extLst>
                      <a:ext uri="{53640926-AAD7-44D8-BBD7-CCE9431645EC}">
                        <a14:shadowObscured xmlns:a14="http://schemas.microsoft.com/office/drawing/2010/main"/>
                      </a:ext>
                    </a:extLst>
                  </pic:spPr>
                </pic:pic>
              </a:graphicData>
            </a:graphic>
          </wp:inline>
        </w:drawing>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lastRenderedPageBreak/>
        <w:t xml:space="preserve"> </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b/>
          <w:sz w:val="24"/>
          <w:szCs w:val="24"/>
        </w:rPr>
        <w:t>3.3.1.2 Challenges</w:t>
      </w:r>
      <w:r w:rsidRPr="00542CA2">
        <w:rPr>
          <w:rFonts w:ascii="Times New Roman" w:eastAsia="Calibri" w:hAnsi="Times New Roman" w:cs="Times New Roman"/>
          <w:sz w:val="24"/>
          <w:szCs w:val="24"/>
        </w:rPr>
        <w:t xml:space="preserve">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Depression of Water Levels: The water levels in the rivers, springs, streams and waterfalls have been depressing over time a phenomenon attributable to several factors among them, planting of inappropriate tree species along the riparian reserves and water catchment areas, improper farming methods, unregulated water obstruction upstream and the negative effects of climate change. These factors have resulted to reduction of water levels in the main rivers and drying up of the streams.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Unfavorable topography for construction: The rugged terrain in the county makes some areas inaccessible as construction of roads to certain places especially those on the hilly areas or low lands is an expensive undertaking. In addition, piping of the water from the various water sources in the low lands to the majority of the homesteads in the hilly areas is very costly, rendering it unfeasible. This forces the residents to access the water from their natural sources (springs and rivers). </w:t>
      </w:r>
    </w:p>
    <w:p w:rsidR="00D92F9A" w:rsidRPr="00542CA2" w:rsidRDefault="00D92F9A" w:rsidP="00D92F9A">
      <w:pPr>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type="page"/>
      </w:r>
    </w:p>
    <w:p w:rsidR="00D92F9A" w:rsidRPr="005F688A" w:rsidRDefault="00D92F9A" w:rsidP="005F688A">
      <w:pPr>
        <w:pStyle w:val="TableParagraph"/>
        <w:rPr>
          <w:rFonts w:eastAsia="Calibri"/>
        </w:rPr>
      </w:pPr>
      <w:r w:rsidRPr="005F688A">
        <w:rPr>
          <w:rFonts w:eastAsia="Calibri"/>
        </w:rPr>
        <w:lastRenderedPageBreak/>
        <w:t>Map 6. Topography Map</w:t>
      </w:r>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00F0A2B9" wp14:editId="2A9F50CD">
            <wp:extent cx="5591915" cy="7905750"/>
            <wp:effectExtent l="0" t="0" r="8890" b="0"/>
            <wp:docPr id="39" name="Picture 39" descr="C:\Users\user\Documents\LotApps\Free PDF to JPG Converter\Elevation Map_A3\Elevation 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Elevation Map_A3\Elevation Map_A3-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1835" cy="7919775"/>
                    </a:xfrm>
                    <a:prstGeom prst="rect">
                      <a:avLst/>
                    </a:prstGeom>
                    <a:noFill/>
                    <a:ln>
                      <a:noFill/>
                    </a:ln>
                  </pic:spPr>
                </pic:pic>
              </a:graphicData>
            </a:graphic>
          </wp:inline>
        </w:drawing>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lastRenderedPageBreak/>
        <w:t xml:space="preserve">Poorly Drained Soils in Some Areas Resulting to Constrained Developments: A few areas in the county have poorly drained soils. These areas include sections of </w:t>
      </w:r>
      <w:proofErr w:type="spellStart"/>
      <w:r w:rsidRPr="00542CA2">
        <w:rPr>
          <w:rFonts w:ascii="Times New Roman" w:eastAsia="Calibri" w:hAnsi="Times New Roman" w:cs="Times New Roman"/>
          <w:sz w:val="24"/>
          <w:szCs w:val="24"/>
        </w:rPr>
        <w:t>Magwagwa</w:t>
      </w:r>
      <w:proofErr w:type="spellEnd"/>
      <w:r w:rsidRPr="00542CA2">
        <w:rPr>
          <w:rFonts w:ascii="Times New Roman" w:eastAsia="Calibri" w:hAnsi="Times New Roman" w:cs="Times New Roman"/>
          <w:sz w:val="24"/>
          <w:szCs w:val="24"/>
        </w:rPr>
        <w:t xml:space="preserve">, Township, </w:t>
      </w:r>
      <w:proofErr w:type="spellStart"/>
      <w:r w:rsidRPr="00542CA2">
        <w:rPr>
          <w:rFonts w:ascii="Times New Roman" w:eastAsia="Calibri" w:hAnsi="Times New Roman" w:cs="Times New Roman"/>
          <w:sz w:val="24"/>
          <w:szCs w:val="24"/>
        </w:rPr>
        <w:t>Bogichora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Bosamaro</w:t>
      </w:r>
      <w:proofErr w:type="spellEnd"/>
      <w:r w:rsidRPr="00542CA2">
        <w:rPr>
          <w:rFonts w:ascii="Times New Roman" w:eastAsia="Calibri" w:hAnsi="Times New Roman" w:cs="Times New Roman"/>
          <w:sz w:val="24"/>
          <w:szCs w:val="24"/>
        </w:rPr>
        <w:t xml:space="preserve"> and </w:t>
      </w:r>
      <w:proofErr w:type="spellStart"/>
      <w:r w:rsidRPr="00542CA2">
        <w:rPr>
          <w:rFonts w:ascii="Times New Roman" w:eastAsia="Calibri" w:hAnsi="Times New Roman" w:cs="Times New Roman"/>
          <w:sz w:val="24"/>
          <w:szCs w:val="24"/>
        </w:rPr>
        <w:t>Gesima</w:t>
      </w:r>
      <w:proofErr w:type="spellEnd"/>
      <w:r w:rsidRPr="00542CA2">
        <w:rPr>
          <w:rFonts w:ascii="Times New Roman" w:eastAsia="Calibri" w:hAnsi="Times New Roman" w:cs="Times New Roman"/>
          <w:sz w:val="24"/>
          <w:szCs w:val="24"/>
        </w:rPr>
        <w:t xml:space="preserve"> Wards. They are characterized by red volcanic soils which are good for farming but make construction and road maintenance expensive. Thus, these areas are constrained in achieving high density developments.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Soil Erosion: Most of the rivers are characterized by brown waters, an evidence of soil erosion upstream. Soil erosion which displaces the fertile upper layer of the soil has negative implications on farm productivity as it results to reduced soil fertility. o High rainfall amounts The high rainfall amounts in the county coupled by increase in impervious layer make the county susceptible to flooding. The built areas especially those in the low lands face floods while the steep areas are susceptible to landslides especially in areas with loose soils.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Changing Weather Patterns: Changing weather patterns have affected all development sectors in the county with agriculture being the worst hit. The notable effects of this change are; delayed onset and untimely cessations of rain, skewed rainfall distribution and intensity and emergence of new pests and diseases. </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3.3.2 Population and Demography </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Population and demographic characteristics have far reaching implications on the county’s development. Various age cohorts present different needs with young population requiring the establishment of educational and health facilities. Youthful population requires focusing on youth empowerment programmes for skills and talent enhancement. To absorb the increasing labor force, investments in modern agricultural production and agro-based industries is necessary. The aged population on the other hand calls for allocation of resources for the provision of basic needs like water, food, clothing, shelter and medical services. The opportunities and challenges facing the county population are outlined below: </w:t>
      </w:r>
    </w:p>
    <w:p w:rsidR="00D92F9A" w:rsidRPr="00542CA2" w:rsidRDefault="00D92F9A" w:rsidP="00D92F9A">
      <w:pPr>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type="page"/>
      </w:r>
    </w:p>
    <w:p w:rsidR="00D92F9A" w:rsidRPr="00542CA2" w:rsidRDefault="00D92F9A" w:rsidP="00D92F9A">
      <w:pPr>
        <w:spacing w:line="360" w:lineRule="auto"/>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Map 7. </w:t>
      </w:r>
      <w:r w:rsidRPr="00542CA2">
        <w:rPr>
          <w:rFonts w:ascii="Times New Roman" w:eastAsia="Calibri" w:hAnsi="Times New Roman" w:cs="Times New Roman"/>
          <w:b/>
          <w:sz w:val="24"/>
        </w:rPr>
        <w:t>Population Density Map</w:t>
      </w:r>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3CEB87CA" wp14:editId="32C52205">
            <wp:extent cx="5610416" cy="7934325"/>
            <wp:effectExtent l="0" t="0" r="9525" b="0"/>
            <wp:docPr id="41" name="Picture 41" descr="C:\Users\user\Documents\LotApps\Free PDF to JPG Converter\Population Density_A3(1)\Population Density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LotApps\Free PDF to JPG Converter\Population Density_A3(1)\Population Density_A3(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6782" cy="7943328"/>
                    </a:xfrm>
                    <a:prstGeom prst="rect">
                      <a:avLst/>
                    </a:prstGeom>
                    <a:noFill/>
                    <a:ln>
                      <a:noFill/>
                    </a:ln>
                  </pic:spPr>
                </pic:pic>
              </a:graphicData>
            </a:graphic>
          </wp:inline>
        </w:drawing>
      </w:r>
    </w:p>
    <w:p w:rsidR="00D92F9A" w:rsidRPr="00542CA2" w:rsidRDefault="00D92F9A" w:rsidP="005F688A">
      <w:pPr>
        <w:pStyle w:val="TableParagraph"/>
        <w:rPr>
          <w:rFonts w:eastAsia="Calibri"/>
        </w:rPr>
      </w:pPr>
      <w:r w:rsidRPr="00542CA2">
        <w:rPr>
          <w:rFonts w:eastAsia="Calibri"/>
        </w:rPr>
        <w:lastRenderedPageBreak/>
        <w:t xml:space="preserve">3.3.2.1. Opportunities </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High proportion of Youthful Population: The youthful population constitutes the largest segment of the county population as 72.44% is under the age of 35 years. The youths (15-35 years) in the county account for about 33.3% of the county population. This population requires massive investment in skill development. This presents opportunities for youth empowerment Programmes for skills and talent enhancement.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High proportion of labor force: The labor force (15-64 years) constitutes about 55.8% of the total population. This calls for investment in diverse sectors like modern agricultural techniques and agro-based industries as well as creation of self-employment opportunities so as to absorb the increasing labor force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Development of Special Programmes: To address the needs of the elderly the aged population (65+ years) constitutes about 5% of the county population. This population presents opportunities in the provision of basic needs like food, water, clothing, shelter and health services so as to cater for the needs of this age group. In addition, this group presents opportunities for the development of special Programmes and strategies.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High Literacy Levels for Basic Education: The County has relatively high literacy levels for basic education at 91.1% compared to the national literacy rate at 81.53%. However, only a small segment of the population has attained tertiary level of education as represented by 2.5% of the population.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Over reliance on agriculture as a source of income presents opportunities for investment in agricultural production programs. Agriculture is the economic backbone of Nyamira County providing employment and income for a large number of the people. In addition, the county is a food basket for the region and the country supplying food commodities to the Kenya’s capital, Nairobi.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High population is a market for good and services the county’s population is projected to be 629,287 people as at 2021 and 691,028 people by 2030. This population constitutes the immediate consumers of the goods and services produced in the county. It gives the primary motive of production as without consumption there wouldn’t be need for production. </w:t>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b/>
          <w:sz w:val="24"/>
          <w:szCs w:val="24"/>
        </w:rPr>
        <w:lastRenderedPageBreak/>
        <w:t>3.3.2.2 Challenges</w:t>
      </w:r>
      <w:r w:rsidRPr="00542CA2">
        <w:rPr>
          <w:rFonts w:ascii="Times New Roman" w:eastAsia="Calibri" w:hAnsi="Times New Roman" w:cs="Times New Roman"/>
          <w:sz w:val="24"/>
          <w:szCs w:val="24"/>
        </w:rPr>
        <w:t xml:space="preserve">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Low number of population with tertiary level of education: The county has a very low proportion of the population who have attained tertiary level of education as represented by 2.5% of the population. This could be attributed to low transition levels from basic to tertiary education. Individuals with low literacy levels are more likely to experience fewer employment opportunities and outcomes thus lower incomes. As a result, they often face welfare dependency, low self-esteem and higher levels of crime. In Nyamira County, the low literacy levels in the male youths have pushed them to the </w:t>
      </w:r>
      <w:proofErr w:type="spellStart"/>
      <w:r w:rsidRPr="00542CA2">
        <w:rPr>
          <w:rFonts w:ascii="Times New Roman" w:eastAsia="Calibri" w:hAnsi="Times New Roman" w:cs="Times New Roman"/>
          <w:sz w:val="24"/>
          <w:szCs w:val="24"/>
        </w:rPr>
        <w:t>boda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boda</w:t>
      </w:r>
      <w:proofErr w:type="spellEnd"/>
      <w:r w:rsidRPr="00542CA2">
        <w:rPr>
          <w:rFonts w:ascii="Times New Roman" w:eastAsia="Calibri" w:hAnsi="Times New Roman" w:cs="Times New Roman"/>
          <w:sz w:val="24"/>
          <w:szCs w:val="24"/>
        </w:rPr>
        <w:t xml:space="preserve"> sector leaving the agricultural sector with hardly no labor force. This reduces agricultural productivity. In addition, the high number of </w:t>
      </w:r>
      <w:proofErr w:type="spellStart"/>
      <w:r w:rsidRPr="00542CA2">
        <w:rPr>
          <w:rFonts w:ascii="Times New Roman" w:eastAsia="Calibri" w:hAnsi="Times New Roman" w:cs="Times New Roman"/>
          <w:sz w:val="24"/>
          <w:szCs w:val="24"/>
        </w:rPr>
        <w:t>boda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boda</w:t>
      </w:r>
      <w:proofErr w:type="spellEnd"/>
      <w:r w:rsidRPr="00542CA2">
        <w:rPr>
          <w:rFonts w:ascii="Times New Roman" w:eastAsia="Calibri" w:hAnsi="Times New Roman" w:cs="Times New Roman"/>
          <w:sz w:val="24"/>
          <w:szCs w:val="24"/>
        </w:rPr>
        <w:t xml:space="preserve"> operators reduces the sector’s profit margin.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Overdependence in Agriculture as a Source of Livelihood:  Agriculture is the main economic activity in the county employing a significant number of the population. This could be attributed to the low number of population with tertiary level of education; hence majority of the population lack the prerequisite skills to compete for the few white color jobs. The overreliance on agriculture is however not sustainable due to the diminishing and sizes resulting to uneconomical farm sizes. The reduced land sizes are as a result of population pressure especially in the denser areas as more agricultural land is being set aside for the construction of homesteads to house the growing population. In addition, intergenerational transmission of land rights that requires fathers to subdivide their property, land included to their heirs has resulted to unregulated land subdivisions. As a result, the emerging subplots are too small is some areas for any economical agricultural production. This has negative implication on individual households’ food and livelihood security. </w:t>
      </w:r>
    </w:p>
    <w:p w:rsidR="00D92F9A" w:rsidRPr="00542CA2" w:rsidRDefault="00D92F9A" w:rsidP="002A2351">
      <w:pPr>
        <w:widowControl/>
        <w:numPr>
          <w:ilvl w:val="0"/>
          <w:numId w:val="48"/>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High Proportion of Dependent Population: The county has a relatively high dependent population of 273,507 people as at 2021. This accounts for about 44.1% of the population and a dependency ratio of 79%. The county’s dependency ratio is relatively high compared to the national ratio of 69.8%. A high dependency ratio indicates more financial stress on working people as there is an increased burden to undertake child upbringing and pay pensions for the elderly.</w:t>
      </w:r>
    </w:p>
    <w:p w:rsidR="00D92F9A" w:rsidRPr="00542CA2" w:rsidRDefault="00D92F9A" w:rsidP="00D92F9A">
      <w:pPr>
        <w:spacing w:line="360" w:lineRule="auto"/>
        <w:jc w:val="both"/>
        <w:rPr>
          <w:rFonts w:ascii="Times New Roman" w:eastAsia="Calibri" w:hAnsi="Times New Roman" w:cs="Times New Roman"/>
          <w:sz w:val="24"/>
          <w:szCs w:val="24"/>
        </w:rPr>
      </w:pPr>
    </w:p>
    <w:p w:rsidR="00D92F9A" w:rsidRPr="00542CA2" w:rsidRDefault="00D92F9A" w:rsidP="00D92F9A">
      <w:pPr>
        <w:spacing w:line="360" w:lineRule="auto"/>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3.3 Land and Land Use</w:t>
      </w:r>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Land and land-based resources facilitate social and economic developments as land is a requisite for all human undertakings. The opportunities and challenges regarding land are outlined below: </w:t>
      </w:r>
    </w:p>
    <w:p w:rsidR="00D92F9A" w:rsidRPr="00542CA2" w:rsidRDefault="00D92F9A" w:rsidP="00D92F9A">
      <w:pPr>
        <w:spacing w:line="360" w:lineRule="auto"/>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3.3.1 Opportunities </w:t>
      </w:r>
    </w:p>
    <w:p w:rsidR="00D92F9A" w:rsidRPr="00542CA2" w:rsidRDefault="00D92F9A" w:rsidP="002A2351">
      <w:pPr>
        <w:widowControl/>
        <w:numPr>
          <w:ilvl w:val="0"/>
          <w:numId w:val="49"/>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Large land parcels in </w:t>
      </w:r>
      <w:proofErr w:type="spellStart"/>
      <w:r w:rsidRPr="00542CA2">
        <w:rPr>
          <w:rFonts w:ascii="Times New Roman" w:eastAsia="Calibri" w:hAnsi="Times New Roman" w:cs="Times New Roman"/>
          <w:sz w:val="24"/>
          <w:szCs w:val="24"/>
        </w:rPr>
        <w:t>Esise</w:t>
      </w:r>
      <w:proofErr w:type="spellEnd"/>
      <w:r w:rsidRPr="00542CA2">
        <w:rPr>
          <w:rFonts w:ascii="Times New Roman" w:eastAsia="Calibri" w:hAnsi="Times New Roman" w:cs="Times New Roman"/>
          <w:sz w:val="24"/>
          <w:szCs w:val="24"/>
        </w:rPr>
        <w:t xml:space="preserve"> and </w:t>
      </w:r>
      <w:proofErr w:type="spellStart"/>
      <w:r w:rsidRPr="00542CA2">
        <w:rPr>
          <w:rFonts w:ascii="Times New Roman" w:eastAsia="Calibri" w:hAnsi="Times New Roman" w:cs="Times New Roman"/>
          <w:sz w:val="24"/>
          <w:szCs w:val="24"/>
        </w:rPr>
        <w:t>Mekenene</w:t>
      </w:r>
      <w:proofErr w:type="spellEnd"/>
      <w:r w:rsidRPr="00542CA2">
        <w:rPr>
          <w:rFonts w:ascii="Times New Roman" w:eastAsia="Calibri" w:hAnsi="Times New Roman" w:cs="Times New Roman"/>
          <w:sz w:val="24"/>
          <w:szCs w:val="24"/>
        </w:rPr>
        <w:t xml:space="preserve"> Wards in </w:t>
      </w:r>
      <w:proofErr w:type="spellStart"/>
      <w:r w:rsidRPr="00542CA2">
        <w:rPr>
          <w:rFonts w:ascii="Times New Roman" w:eastAsia="Calibri" w:hAnsi="Times New Roman" w:cs="Times New Roman"/>
          <w:sz w:val="24"/>
          <w:szCs w:val="24"/>
        </w:rPr>
        <w:t>Borabu</w:t>
      </w:r>
      <w:proofErr w:type="spellEnd"/>
      <w:r w:rsidRPr="00542CA2">
        <w:rPr>
          <w:rFonts w:ascii="Times New Roman" w:eastAsia="Calibri" w:hAnsi="Times New Roman" w:cs="Times New Roman"/>
          <w:sz w:val="24"/>
          <w:szCs w:val="24"/>
        </w:rPr>
        <w:t xml:space="preserve"> Sub-County Nyamira County is characterized by small scale farms with average farm sizes of 0.7Ha with the exemption of </w:t>
      </w:r>
      <w:proofErr w:type="spellStart"/>
      <w:r w:rsidRPr="00542CA2">
        <w:rPr>
          <w:rFonts w:ascii="Times New Roman" w:eastAsia="Calibri" w:hAnsi="Times New Roman" w:cs="Times New Roman"/>
          <w:sz w:val="24"/>
          <w:szCs w:val="24"/>
        </w:rPr>
        <w:t>Esise</w:t>
      </w:r>
      <w:proofErr w:type="spellEnd"/>
      <w:r w:rsidRPr="00542CA2">
        <w:rPr>
          <w:rFonts w:ascii="Times New Roman" w:eastAsia="Calibri" w:hAnsi="Times New Roman" w:cs="Times New Roman"/>
          <w:sz w:val="24"/>
          <w:szCs w:val="24"/>
        </w:rPr>
        <w:t xml:space="preserve"> and </w:t>
      </w:r>
      <w:proofErr w:type="spellStart"/>
      <w:r w:rsidRPr="00542CA2">
        <w:rPr>
          <w:rFonts w:ascii="Times New Roman" w:eastAsia="Calibri" w:hAnsi="Times New Roman" w:cs="Times New Roman"/>
          <w:sz w:val="24"/>
          <w:szCs w:val="24"/>
        </w:rPr>
        <w:t>Mekenene</w:t>
      </w:r>
      <w:proofErr w:type="spellEnd"/>
      <w:r w:rsidRPr="00542CA2">
        <w:rPr>
          <w:rFonts w:ascii="Times New Roman" w:eastAsia="Calibri" w:hAnsi="Times New Roman" w:cs="Times New Roman"/>
          <w:sz w:val="24"/>
          <w:szCs w:val="24"/>
        </w:rPr>
        <w:t xml:space="preserve"> Wards with large scale farm holdings of average farm sizes of 4 Ha. The farms in </w:t>
      </w:r>
      <w:proofErr w:type="spellStart"/>
      <w:r w:rsidRPr="00542CA2">
        <w:rPr>
          <w:rFonts w:ascii="Times New Roman" w:eastAsia="Calibri" w:hAnsi="Times New Roman" w:cs="Times New Roman"/>
          <w:sz w:val="24"/>
          <w:szCs w:val="24"/>
        </w:rPr>
        <w:t>Mekenene</w:t>
      </w:r>
      <w:proofErr w:type="spellEnd"/>
      <w:r w:rsidRPr="00542CA2">
        <w:rPr>
          <w:rFonts w:ascii="Times New Roman" w:eastAsia="Calibri" w:hAnsi="Times New Roman" w:cs="Times New Roman"/>
          <w:sz w:val="24"/>
          <w:szCs w:val="24"/>
        </w:rPr>
        <w:t xml:space="preserve"> Ward are owned by multinational companies while local individuals own the farms in </w:t>
      </w:r>
      <w:proofErr w:type="spellStart"/>
      <w:r w:rsidRPr="00542CA2">
        <w:rPr>
          <w:rFonts w:ascii="Times New Roman" w:eastAsia="Calibri" w:hAnsi="Times New Roman" w:cs="Times New Roman"/>
          <w:sz w:val="24"/>
          <w:szCs w:val="24"/>
        </w:rPr>
        <w:t>Esise</w:t>
      </w:r>
      <w:proofErr w:type="spellEnd"/>
      <w:r w:rsidRPr="00542CA2">
        <w:rPr>
          <w:rFonts w:ascii="Times New Roman" w:eastAsia="Calibri" w:hAnsi="Times New Roman" w:cs="Times New Roman"/>
          <w:sz w:val="24"/>
          <w:szCs w:val="24"/>
        </w:rPr>
        <w:t xml:space="preserve"> Ward. These large farms sizes present opportunities for large scale production hence the farmers can reap form the benefits of economies of scale. </w:t>
      </w:r>
    </w:p>
    <w:p w:rsidR="00D92F9A" w:rsidRPr="00542CA2" w:rsidRDefault="00D92F9A" w:rsidP="002A2351">
      <w:pPr>
        <w:widowControl/>
        <w:numPr>
          <w:ilvl w:val="0"/>
          <w:numId w:val="49"/>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High proportion of arable land The county has a high percentage of farmland as about 88.2% of the land is planted. This comprises of 64.5% under farmland and 23.7% under tree cover. This implies that, a great proportion of the county land is suitable for farming activities. </w:t>
      </w:r>
    </w:p>
    <w:p w:rsidR="00D92F9A" w:rsidRPr="00542CA2" w:rsidRDefault="00D92F9A" w:rsidP="00D92F9A">
      <w:pPr>
        <w:spacing w:line="360" w:lineRule="auto"/>
        <w:ind w:left="768"/>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r>
    </w:p>
    <w:p w:rsidR="00D92F9A" w:rsidRPr="00542CA2" w:rsidRDefault="00D92F9A" w:rsidP="00D92F9A">
      <w:pPr>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type="page"/>
      </w:r>
    </w:p>
    <w:p w:rsidR="00D92F9A" w:rsidRPr="00542CA2" w:rsidRDefault="00D92F9A" w:rsidP="00D92F9A">
      <w:pPr>
        <w:spacing w:line="360" w:lineRule="auto"/>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Map 8. </w:t>
      </w:r>
      <w:r w:rsidRPr="00542CA2">
        <w:rPr>
          <w:rFonts w:ascii="Times New Roman" w:eastAsia="Calibri" w:hAnsi="Times New Roman" w:cs="Times New Roman"/>
          <w:b/>
          <w:sz w:val="24"/>
        </w:rPr>
        <w:t>Land Use Classification Map</w:t>
      </w:r>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4FB6DC81" wp14:editId="35360DAA">
            <wp:extent cx="5642985" cy="7877175"/>
            <wp:effectExtent l="0" t="0" r="0" b="0"/>
            <wp:docPr id="42" name="Picture 42" descr="C:\Users\user\Documents\LotApps\Free PDF to JPG Converter\LU LC Classification_A3(1)\LU LC Classification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LU LC Classification_A3(1)\LU LC Classification_A3(1)-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22"/>
                    <a:stretch/>
                  </pic:blipFill>
                  <pic:spPr bwMode="auto">
                    <a:xfrm>
                      <a:off x="0" y="0"/>
                      <a:ext cx="5649748" cy="7886616"/>
                    </a:xfrm>
                    <a:prstGeom prst="rect">
                      <a:avLst/>
                    </a:prstGeom>
                    <a:noFill/>
                    <a:ln>
                      <a:noFill/>
                    </a:ln>
                    <a:extLst>
                      <a:ext uri="{53640926-AAD7-44D8-BBD7-CCE9431645EC}">
                        <a14:shadowObscured xmlns:a14="http://schemas.microsoft.com/office/drawing/2010/main"/>
                      </a:ext>
                    </a:extLst>
                  </pic:spPr>
                </pic:pic>
              </a:graphicData>
            </a:graphic>
          </wp:inline>
        </w:drawing>
      </w:r>
    </w:p>
    <w:p w:rsidR="00D92F9A" w:rsidRPr="00542CA2" w:rsidRDefault="00D92F9A" w:rsidP="005F688A">
      <w:pPr>
        <w:pStyle w:val="TableParagraph"/>
        <w:rPr>
          <w:rFonts w:eastAsia="Calibri"/>
        </w:rPr>
      </w:pPr>
      <w:r w:rsidRPr="00542CA2">
        <w:rPr>
          <w:rFonts w:eastAsia="Calibri"/>
        </w:rPr>
        <w:lastRenderedPageBreak/>
        <w:t xml:space="preserve">3.3.2:  Challenges </w:t>
      </w:r>
    </w:p>
    <w:p w:rsidR="00D92F9A" w:rsidRPr="00542CA2" w:rsidRDefault="00D92F9A" w:rsidP="002A2351">
      <w:pPr>
        <w:widowControl/>
        <w:numPr>
          <w:ilvl w:val="0"/>
          <w:numId w:val="50"/>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Private land ownership: More than 90% of the county’s land is under freehold and comprises of the rural hinterland. The prevalence of private land ownership makes implementation of county development projects costly due to land acquisition and compensation costs. </w:t>
      </w:r>
    </w:p>
    <w:p w:rsidR="00D92F9A" w:rsidRPr="00542CA2" w:rsidRDefault="00D92F9A" w:rsidP="002A2351">
      <w:pPr>
        <w:widowControl/>
        <w:numPr>
          <w:ilvl w:val="0"/>
          <w:numId w:val="50"/>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Unregulated land subdivision: There has been significant land subdivision activities over the years mainly for inheritance purposes as the African culture and traditions dictate that fathers have to subdivide the property, land included to their heirs. Gradually, this practice coupled with population pressure has resulted to uneconomical land holdings</w:t>
      </w:r>
    </w:p>
    <w:p w:rsidR="00D92F9A" w:rsidRPr="00542CA2" w:rsidRDefault="00D92F9A" w:rsidP="002A2351">
      <w:pPr>
        <w:widowControl/>
        <w:numPr>
          <w:ilvl w:val="0"/>
          <w:numId w:val="50"/>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Freehold land ownership rights in most parts of the county, freehold land ownership rights are held at extended family where a family title is held in the name of the great grandparents. This poses challenges in succession, land </w:t>
      </w:r>
      <w:proofErr w:type="spellStart"/>
      <w:r w:rsidRPr="00542CA2">
        <w:rPr>
          <w:rFonts w:ascii="Times New Roman" w:eastAsia="Calibri" w:hAnsi="Times New Roman" w:cs="Times New Roman"/>
          <w:sz w:val="24"/>
          <w:szCs w:val="24"/>
        </w:rPr>
        <w:t>managemet</w:t>
      </w:r>
      <w:proofErr w:type="spellEnd"/>
      <w:r w:rsidRPr="00542CA2">
        <w:rPr>
          <w:rFonts w:ascii="Times New Roman" w:eastAsia="Calibri" w:hAnsi="Times New Roman" w:cs="Times New Roman"/>
          <w:sz w:val="24"/>
          <w:szCs w:val="24"/>
        </w:rPr>
        <w:t xml:space="preserve"> and administration. </w:t>
      </w:r>
    </w:p>
    <w:p w:rsidR="00D92F9A" w:rsidRPr="00542CA2" w:rsidRDefault="00D92F9A" w:rsidP="002A2351">
      <w:pPr>
        <w:widowControl/>
        <w:numPr>
          <w:ilvl w:val="0"/>
          <w:numId w:val="50"/>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Land use changes where urban developments are eating up agricultural land Changes in land use patterns are linked to a rapidly increasing population in the rural areas. This growth rate translates to an increased pressure and demand for land resources. The agricultural farms surrounding the towns and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are under massive pressure as the land parcels adjacent to the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are gradually being converted to urban land uses. This threatens the sustainability of the agricultural sector in these areas as agricultural land use can’t be high for land as compared to commercial and residential land uses. O</w:t>
      </w:r>
    </w:p>
    <w:p w:rsidR="00D92F9A" w:rsidRPr="00542CA2" w:rsidRDefault="00D92F9A" w:rsidP="002A2351">
      <w:pPr>
        <w:widowControl/>
        <w:numPr>
          <w:ilvl w:val="0"/>
          <w:numId w:val="50"/>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Land fragmentation Land fragmentation in the county has been as a result of inheritance practices where all the heirs want to own land parcels both along the road and the riparian reserves. In addition, the small land sizes have forced the well up farmers to purchase or rent additional farm lots away from their original farms to add to their production levels. These fragmented land holdings have negative implications on agricultural production and food security due to the time lost accessing the fragmented parcels. There are also instances of increased disputes with neighbors. </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b/>
          <w:sz w:val="24"/>
          <w:szCs w:val="24"/>
        </w:rPr>
        <w:t>3.4</w:t>
      </w:r>
      <w:r w:rsidRPr="00542CA2">
        <w:rPr>
          <w:rFonts w:ascii="Times New Roman" w:eastAsia="Calibri" w:hAnsi="Times New Roman" w:cs="Times New Roman"/>
          <w:sz w:val="24"/>
          <w:szCs w:val="24"/>
        </w:rPr>
        <w:t xml:space="preserve">   </w:t>
      </w:r>
      <w:r w:rsidRPr="00542CA2">
        <w:rPr>
          <w:rFonts w:ascii="Times New Roman" w:eastAsia="Calibri" w:hAnsi="Times New Roman" w:cs="Times New Roman"/>
          <w:b/>
          <w:sz w:val="24"/>
          <w:szCs w:val="24"/>
        </w:rPr>
        <w:t>Environment and Natural Resources</w:t>
      </w:r>
      <w:r w:rsidRPr="00542CA2">
        <w:rPr>
          <w:rFonts w:ascii="Times New Roman" w:eastAsia="Calibri" w:hAnsi="Times New Roman" w:cs="Times New Roman"/>
          <w:sz w:val="24"/>
          <w:szCs w:val="24"/>
        </w:rPr>
        <w:t xml:space="preserve">: </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Nyamira County has several ESAs which include green and open spaces, wetlands, hills/forests and water falls. These ESAs undertake key functions in the sustainability of the environment among them provision, regulatory, economic and cultural functions. They are however threatened by several human activities among them; farming, mining and construction. Opportunities and challenges affecting </w:t>
      </w:r>
      <w:r w:rsidRPr="00542CA2">
        <w:rPr>
          <w:rFonts w:ascii="Times New Roman" w:eastAsia="Calibri" w:hAnsi="Times New Roman" w:cs="Times New Roman"/>
          <w:sz w:val="24"/>
          <w:szCs w:val="24"/>
        </w:rPr>
        <w:lastRenderedPageBreak/>
        <w:t xml:space="preserve">the environment and natural resources in the county are outlined below: </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b/>
          <w:sz w:val="24"/>
          <w:szCs w:val="24"/>
        </w:rPr>
        <w:t>3.4.1 Opportunities</w:t>
      </w:r>
      <w:r w:rsidRPr="00542CA2">
        <w:rPr>
          <w:rFonts w:ascii="Times New Roman" w:eastAsia="Calibri" w:hAnsi="Times New Roman" w:cs="Times New Roman"/>
          <w:sz w:val="24"/>
          <w:szCs w:val="24"/>
        </w:rPr>
        <w:t xml:space="preserve">: </w:t>
      </w:r>
    </w:p>
    <w:p w:rsidR="00D92F9A" w:rsidRPr="00542CA2" w:rsidRDefault="00D92F9A" w:rsidP="002A2351">
      <w:pPr>
        <w:widowControl/>
        <w:numPr>
          <w:ilvl w:val="0"/>
          <w:numId w:val="50"/>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High tree cover:  The county has a relatively high tree cover of 35% compared to the recommended national minimum cover of 10%. Trees aid in; air purification through carbon sequestration, soil stabilization and protection from soil erosion, provision of timber and wood fuel and flood mitigation as the roots help in water infiltration to the ground. </w:t>
      </w:r>
    </w:p>
    <w:p w:rsidR="00D92F9A" w:rsidRPr="00542CA2" w:rsidRDefault="00D92F9A" w:rsidP="002A2351">
      <w:pPr>
        <w:widowControl/>
        <w:numPr>
          <w:ilvl w:val="0"/>
          <w:numId w:val="50"/>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Availability of several natural resources:  The county is endowed with several natural resources like rivers, forest/hills, wetlands and water falls which provide opportunities for conservation, eco-system service provision and promotion of tourism. </w:t>
      </w:r>
    </w:p>
    <w:p w:rsidR="00D92F9A" w:rsidRPr="00542CA2" w:rsidRDefault="00D92F9A" w:rsidP="002A2351">
      <w:pPr>
        <w:widowControl/>
        <w:numPr>
          <w:ilvl w:val="0"/>
          <w:numId w:val="50"/>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Conducive climatic conditions for the thriving of these natural resources: The thriving of these natural resources is facilitated by the prevailing conducive climatic conditions in the county. </w:t>
      </w:r>
    </w:p>
    <w:p w:rsidR="00D92F9A" w:rsidRPr="00542CA2" w:rsidRDefault="00D92F9A" w:rsidP="002A2351">
      <w:pPr>
        <w:widowControl/>
        <w:numPr>
          <w:ilvl w:val="2"/>
          <w:numId w:val="51"/>
        </w:numPr>
        <w:autoSpaceDE/>
        <w:autoSpaceDN/>
        <w:spacing w:after="160" w:line="360" w:lineRule="auto"/>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Challenges </w:t>
      </w:r>
    </w:p>
    <w:p w:rsidR="00D92F9A" w:rsidRPr="00542CA2" w:rsidRDefault="00D92F9A" w:rsidP="002A2351">
      <w:pPr>
        <w:widowControl/>
        <w:numPr>
          <w:ilvl w:val="0"/>
          <w:numId w:val="52"/>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Planting of inappropriate tree species: Majority of the riparian reserves are planted with eucalyptus trees. Eucalyptus trees are widely grown and utilized throughout the world as they are a valuable source of timber and wood fuel. These tree species however deplete groundwater, dominate other tree species and cause loss of soil fertility. They are indeed a key contributing factor to the drying up of some streams and reduction of water levels in some rivers. </w:t>
      </w:r>
    </w:p>
    <w:p w:rsidR="00D92F9A" w:rsidRPr="00542CA2" w:rsidRDefault="00D92F9A" w:rsidP="002A2351">
      <w:pPr>
        <w:widowControl/>
        <w:numPr>
          <w:ilvl w:val="0"/>
          <w:numId w:val="52"/>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Deforestation:  Despite the high forest cover of 35%, the county suffers from significant deforestation activities. This is mainly as a result of overreliance of wood fuel and the need for other wood products like timber. The county relies mainly on wood fuel for cooking with about 84.3% using firewood and 3.5% using charcoal for cooking. Apart from household wood fuel consumption, the tea factories in the county use firewood to process the tea leaves. In addition, several institutions like schools use firewood for cooking. Furthermore, due to the population pressure in the county, individuals are clearing trees to pave way for settlements and crop farming so as to house and feed the increasing population respectively. </w:t>
      </w:r>
    </w:p>
    <w:p w:rsidR="00D92F9A" w:rsidRPr="00542CA2" w:rsidRDefault="00D92F9A" w:rsidP="002A2351">
      <w:pPr>
        <w:widowControl/>
        <w:numPr>
          <w:ilvl w:val="0"/>
          <w:numId w:val="52"/>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Boundary tree planting conflicts:  Planting of trees along the farm boundaries is a common practice in the county. Trees are used to demarcate the farm boundaries and in some instances, due to the small land sizes, there are no land parcels left for tree planting and </w:t>
      </w:r>
      <w:r w:rsidRPr="00542CA2">
        <w:rPr>
          <w:rFonts w:ascii="Times New Roman" w:eastAsia="Calibri" w:hAnsi="Times New Roman" w:cs="Times New Roman"/>
          <w:sz w:val="24"/>
          <w:szCs w:val="24"/>
        </w:rPr>
        <w:lastRenderedPageBreak/>
        <w:t xml:space="preserve">farmers are forced to utilize the farm edges. In addition, competition for land with other farm land use allocations pushes tree planting to the edges as the little available land is allocated to production of staple food. This practice has resulted to significant conflicts as farmers on both sides want to utilize the edges for tree planting. </w:t>
      </w:r>
    </w:p>
    <w:p w:rsidR="00D92F9A" w:rsidRPr="00542CA2" w:rsidRDefault="00D92F9A" w:rsidP="002A2351">
      <w:pPr>
        <w:widowControl/>
        <w:numPr>
          <w:ilvl w:val="0"/>
          <w:numId w:val="52"/>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Encroachment of riparian reserves and forests: Rapid human population growth and overexploitation of resources are the main causes of land use and land cover change along river basins. In addition, agricultural land and urban settlements have increased at the expense of forests and grasslands. The conversion of land use and land cover into agricultural land and urban settlements has resulted to various environmental consequences like loss of ecosystem integrity, ecosystem imbalance and below optimum provision of ecosystem services. </w:t>
      </w:r>
    </w:p>
    <w:p w:rsidR="00D92F9A" w:rsidRPr="00542CA2" w:rsidRDefault="00D92F9A" w:rsidP="002A2351">
      <w:pPr>
        <w:widowControl/>
        <w:numPr>
          <w:ilvl w:val="0"/>
          <w:numId w:val="52"/>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Poor waste management causing pollution on the rivers:  Most of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do not have designated solid waste collection and disposal sites. This has led to sprouting of illegal disposal sites in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as well as indiscriminate waste disposal. The disposal sites are also poorly managed. The poor waste management practices in the county cause significant pollution of the rivers as the waste is swept by surface runoff into the rivers. In addition, about 95% of the households use pit latrines for human waste disposal. The use of pit latrines impacts negatively on the quality of the underground water. The threats are even higher in flood prone areas where these latrines can contaminate surface run off. The health threat of this mode of waste disposal is alarming as about 80% of the population in Nyamira County depend on springs, streams, rivers and wells as the main water sources for their domestic use. </w:t>
      </w:r>
    </w:p>
    <w:p w:rsidR="00D92F9A" w:rsidRPr="00542CA2" w:rsidRDefault="00D92F9A" w:rsidP="002A2351">
      <w:pPr>
        <w:widowControl/>
        <w:numPr>
          <w:ilvl w:val="0"/>
          <w:numId w:val="52"/>
        </w:numPr>
        <w:autoSpaceDE/>
        <w:autoSpaceDN/>
        <w:spacing w:before="240"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Environmental degradation:  Environmental degradation in the county is as a result of unsuitable farming methods, effects of climate change, poor solid waste management, soil erosion, deforestation, quarrying activities and invasive species. o Floods and landslides The county is susceptible to flooding and landslides due to the high rainfall amounts experienced in the county coupled with increase in impervious cover. </w:t>
      </w:r>
    </w:p>
    <w:p w:rsidR="00D92F9A" w:rsidRPr="00542CA2" w:rsidRDefault="00D92F9A" w:rsidP="002A2351">
      <w:pPr>
        <w:widowControl/>
        <w:numPr>
          <w:ilvl w:val="1"/>
          <w:numId w:val="53"/>
        </w:numPr>
        <w:autoSpaceDE/>
        <w:autoSpaceDN/>
        <w:spacing w:before="240" w:after="160" w:line="360" w:lineRule="auto"/>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 Human Settlements and Urbanization</w:t>
      </w:r>
    </w:p>
    <w:p w:rsidR="00D92F9A" w:rsidRPr="00542CA2" w:rsidRDefault="00D92F9A" w:rsidP="00D92F9A">
      <w:pPr>
        <w:spacing w:line="360" w:lineRule="auto"/>
        <w:ind w:left="1080"/>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Human settlements play a critical role in development as they are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of social interactions, services and utility provision. These settlements are influenced by several parameters among them climatic conditions, infrastructure networks like roads, water and electricity as well as availability and access to gainful employment. Migration of rural population to major towns in search of employment and other services like education and health has resulted to strained infrastructural facilities in these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The </w:t>
      </w:r>
      <w:r w:rsidRPr="00542CA2">
        <w:rPr>
          <w:rFonts w:ascii="Times New Roman" w:eastAsia="Calibri" w:hAnsi="Times New Roman" w:cs="Times New Roman"/>
          <w:sz w:val="24"/>
          <w:szCs w:val="24"/>
        </w:rPr>
        <w:lastRenderedPageBreak/>
        <w:t xml:space="preserve">human settlements and urbanization trends in the county present several opportunities and challenges as outlined below: </w:t>
      </w:r>
    </w:p>
    <w:p w:rsidR="00D92F9A" w:rsidRPr="00542CA2" w:rsidRDefault="00D92F9A" w:rsidP="00D92F9A">
      <w:pPr>
        <w:spacing w:line="360" w:lineRule="auto"/>
        <w:ind w:left="108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3.4.1   Opportunities </w:t>
      </w: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Strategic location:  The county is located within the LREB among other 13 counties with similar ecological zones, natural resources and analogous cultural histories. The county benefits from the synergist links among the other counties in the bloc. In addition, majority of the towns and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are situated along transportation corridors, enhancing their accessibility. </w:t>
      </w: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Dense settlements provide ready market for products and are cheaper to service Consumption is the main motivation for production, as there won’t be need for production without adequate consumption. The dense populations both in the rural and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translate to demand for goods and services. These dense settlements are also cheaper to service compared to linear and leap frog developments. </w:t>
      </w: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High percentage of home ownership at 85.5% The county has relatively high percentage of home ownership at 85.5% compared to the national percentage of 61.3%. This could be attributed to the fact that majority of the population resides in the rural areas where they have constructed their homesteads within the agricultural farms. </w:t>
      </w: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Manga Sub-County is earmarked for the development of housing under the big 4 agenda. Affordable housing is one of the Government’s big 4 agenda with the others being food security, manufacturing and affordable health care. The implementation of the housing project in Manga Sub-County is expected to propel investment in other sectors and spur the area’s economic growth. </w:t>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r>
    </w:p>
    <w:p w:rsidR="00D92F9A" w:rsidRPr="00542CA2" w:rsidRDefault="00D92F9A" w:rsidP="00D92F9A">
      <w:pPr>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type="page"/>
      </w:r>
    </w:p>
    <w:p w:rsidR="00D92F9A" w:rsidRPr="00542CA2" w:rsidRDefault="00D92F9A" w:rsidP="00D92F9A">
      <w:pPr>
        <w:spacing w:line="360" w:lineRule="auto"/>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Map 9. </w:t>
      </w:r>
      <w:r w:rsidRPr="00542CA2">
        <w:rPr>
          <w:rFonts w:ascii="Times New Roman" w:eastAsia="Calibri" w:hAnsi="Times New Roman" w:cs="Times New Roman"/>
          <w:b/>
          <w:sz w:val="24"/>
        </w:rPr>
        <w:t>Urban Extents</w:t>
      </w:r>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75B71390" wp14:editId="0B766F3B">
            <wp:extent cx="5628854" cy="7915275"/>
            <wp:effectExtent l="0" t="0" r="0" b="0"/>
            <wp:docPr id="43" name="Picture 43" descr="C:\Users\user\Documents\LotApps\Free PDF to JPG Converter\Market Centre Boundary_A3\Market Centre Boundary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LotApps\Free PDF to JPG Converter\Market Centre Boundary_A3\Market Centre Boundary_A3-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35"/>
                    <a:stretch/>
                  </pic:blipFill>
                  <pic:spPr bwMode="auto">
                    <a:xfrm>
                      <a:off x="0" y="0"/>
                      <a:ext cx="5641708" cy="7933351"/>
                    </a:xfrm>
                    <a:prstGeom prst="rect">
                      <a:avLst/>
                    </a:prstGeom>
                    <a:noFill/>
                    <a:ln>
                      <a:noFill/>
                    </a:ln>
                    <a:extLst>
                      <a:ext uri="{53640926-AAD7-44D8-BBD7-CCE9431645EC}">
                        <a14:shadowObscured xmlns:a14="http://schemas.microsoft.com/office/drawing/2010/main"/>
                      </a:ext>
                    </a:extLst>
                  </pic:spPr>
                </pic:pic>
              </a:graphicData>
            </a:graphic>
          </wp:inline>
        </w:drawing>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3.4.2 Challenges </w:t>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Linear and leapfrog developments: Most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have developed along the major roads resulting to linear and leap frog developments. These developments are expensive to service.</w:t>
      </w: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Haphazard developments, urban decay and poor aesthetics of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The towns and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in the county developed without any spatial framework to guide their development. As a result, majority of the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are characterized by haphazard developments. In addition, the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are not planned with the exemption of Nyamira Town, </w:t>
      </w:r>
      <w:proofErr w:type="spellStart"/>
      <w:r w:rsidRPr="00542CA2">
        <w:rPr>
          <w:rFonts w:ascii="Times New Roman" w:eastAsia="Calibri" w:hAnsi="Times New Roman" w:cs="Times New Roman"/>
          <w:sz w:val="24"/>
          <w:szCs w:val="24"/>
        </w:rPr>
        <w:t>Miruka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Nyamaiya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Kioge</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Ting’a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Sironga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Nyaramba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Kebirigo</w:t>
      </w:r>
      <w:proofErr w:type="spellEnd"/>
      <w:r w:rsidRPr="00542CA2">
        <w:rPr>
          <w:rFonts w:ascii="Times New Roman" w:eastAsia="Calibri" w:hAnsi="Times New Roman" w:cs="Times New Roman"/>
          <w:sz w:val="24"/>
          <w:szCs w:val="24"/>
        </w:rPr>
        <w:t xml:space="preserve"> and </w:t>
      </w:r>
      <w:proofErr w:type="spellStart"/>
      <w:r w:rsidRPr="00542CA2">
        <w:rPr>
          <w:rFonts w:ascii="Times New Roman" w:eastAsia="Calibri" w:hAnsi="Times New Roman" w:cs="Times New Roman"/>
          <w:sz w:val="24"/>
          <w:szCs w:val="24"/>
        </w:rPr>
        <w:t>Konate</w:t>
      </w:r>
      <w:proofErr w:type="spellEnd"/>
      <w:r w:rsidRPr="00542CA2">
        <w:rPr>
          <w:rFonts w:ascii="Times New Roman" w:eastAsia="Calibri" w:hAnsi="Times New Roman" w:cs="Times New Roman"/>
          <w:sz w:val="24"/>
          <w:szCs w:val="24"/>
        </w:rPr>
        <w:t xml:space="preserve"> Market Centres though the plans are yet to be implemented. Some of the structures in the towns and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are in a dilapidated state as they are characterized by ugly walls and corroded roofs.</w:t>
      </w: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Poor solid waste management results to poor aesthetics in majority of the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w:t>
      </w: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Limited accessibility and connectivity of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Majority of the roads connecting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are gravel and earth roads. The earth roads are in deplorable condition especially during the rainy season. </w:t>
      </w: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Inadequate land for future expansion of the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as they are surrounded by freehold farm holdings. Majority of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in the county were established by the former councils who identified public lands for potential growth of these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and defined their boundaries.</w:t>
      </w:r>
    </w:p>
    <w:p w:rsidR="00D92F9A" w:rsidRPr="00542CA2" w:rsidRDefault="00D92F9A" w:rsidP="002A2351">
      <w:pPr>
        <w:widowControl/>
        <w:numPr>
          <w:ilvl w:val="0"/>
          <w:numId w:val="54"/>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Terrain The rugged topography in most of the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has been a major limitation to their growth and development. For instance, construction of roads to certain places especially the hilly and low lands is costly and unfeasible in some areas. This renders some areas inaccessible. In addition, piping of the water from the various water sources in the low lands to the majority of the homesteads in the hilly areas is very costly, rending it unfeasible. </w:t>
      </w:r>
    </w:p>
    <w:p w:rsidR="00D92F9A" w:rsidRPr="00542CA2" w:rsidRDefault="00D92F9A" w:rsidP="00D92F9A">
      <w:pPr>
        <w:rPr>
          <w:rFonts w:ascii="Times New Roman" w:eastAsia="Calibri" w:hAnsi="Times New Roman" w:cs="Times New Roman"/>
          <w:sz w:val="24"/>
          <w:szCs w:val="24"/>
        </w:rPr>
      </w:pPr>
      <w:r w:rsidRPr="00542CA2">
        <w:rPr>
          <w:rFonts w:ascii="Times New Roman" w:eastAsia="Calibri" w:hAnsi="Times New Roman" w:cs="Times New Roman"/>
          <w:sz w:val="24"/>
          <w:szCs w:val="24"/>
        </w:rPr>
        <w:br w:type="page"/>
      </w:r>
    </w:p>
    <w:p w:rsidR="00D92F9A" w:rsidRPr="00542CA2" w:rsidRDefault="00D92F9A" w:rsidP="00D92F9A">
      <w:pPr>
        <w:spacing w:line="360" w:lineRule="auto"/>
        <w:ind w:left="360"/>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3. 5 Transport, Infrastructure and Services </w:t>
      </w:r>
    </w:p>
    <w:p w:rsidR="00D92F9A" w:rsidRPr="00542CA2" w:rsidRDefault="00D92F9A" w:rsidP="00D92F9A">
      <w:pPr>
        <w:spacing w:line="360" w:lineRule="auto"/>
        <w:ind w:left="360"/>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Efficient transport, infrastructure services and utilities are prerequisite to socio-economic growth and development. The roads open up resource potential areas, link activity spaces and enable the circulation of goods and services. Water, ICT, energy, sanitation services and social infrastructure function towards uplifting the quality and standards of life for the county residents. This sector is presented with numerous opportunities and challenges as outlined below; </w:t>
      </w:r>
    </w:p>
    <w:p w:rsidR="00D92F9A" w:rsidRPr="00542CA2" w:rsidRDefault="00D92F9A" w:rsidP="00D92F9A">
      <w:pPr>
        <w:spacing w:line="360" w:lineRule="auto"/>
        <w:ind w:left="360"/>
        <w:jc w:val="both"/>
        <w:rPr>
          <w:rFonts w:ascii="Times New Roman" w:eastAsia="Calibri" w:hAnsi="Times New Roman" w:cs="Times New Roman"/>
          <w:sz w:val="24"/>
          <w:szCs w:val="24"/>
        </w:rPr>
      </w:pPr>
    </w:p>
    <w:p w:rsidR="00D92F9A" w:rsidRPr="00542CA2" w:rsidRDefault="00D92F9A" w:rsidP="004C159B">
      <w:pPr>
        <w:pStyle w:val="TableParagraph"/>
        <w:rPr>
          <w:rFonts w:eastAsia="Calibri"/>
        </w:rPr>
      </w:pPr>
      <w:r w:rsidRPr="00542CA2">
        <w:rPr>
          <w:rFonts w:eastAsia="Calibri"/>
        </w:rPr>
        <w:t>3.5.1 Opportunities</w:t>
      </w:r>
    </w:p>
    <w:p w:rsidR="00D92F9A" w:rsidRPr="00542CA2" w:rsidRDefault="00D92F9A" w:rsidP="002A2351">
      <w:pPr>
        <w:widowControl/>
        <w:numPr>
          <w:ilvl w:val="0"/>
          <w:numId w:val="55"/>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High connectivity of the county to the regional hinterland via the existing road network in the region:  The county is well connected to the hinterland with </w:t>
      </w:r>
      <w:proofErr w:type="spellStart"/>
      <w:r w:rsidRPr="00542CA2">
        <w:rPr>
          <w:rFonts w:ascii="Times New Roman" w:eastAsia="Calibri" w:hAnsi="Times New Roman" w:cs="Times New Roman"/>
          <w:sz w:val="24"/>
          <w:szCs w:val="24"/>
        </w:rPr>
        <w:t>Kisii-Chemosit</w:t>
      </w:r>
      <w:proofErr w:type="spellEnd"/>
      <w:r w:rsidRPr="00542CA2">
        <w:rPr>
          <w:rFonts w:ascii="Times New Roman" w:eastAsia="Calibri" w:hAnsi="Times New Roman" w:cs="Times New Roman"/>
          <w:sz w:val="24"/>
          <w:szCs w:val="24"/>
        </w:rPr>
        <w:t xml:space="preserve"> road (B4) and </w:t>
      </w:r>
      <w:proofErr w:type="spellStart"/>
      <w:r w:rsidRPr="00542CA2">
        <w:rPr>
          <w:rFonts w:ascii="Times New Roman" w:eastAsia="Calibri" w:hAnsi="Times New Roman" w:cs="Times New Roman"/>
          <w:sz w:val="24"/>
          <w:szCs w:val="24"/>
        </w:rPr>
        <w:t>Konate-Senta</w:t>
      </w:r>
      <w:proofErr w:type="spellEnd"/>
      <w:r w:rsidRPr="00542CA2">
        <w:rPr>
          <w:rFonts w:ascii="Times New Roman" w:eastAsia="Calibri" w:hAnsi="Times New Roman" w:cs="Times New Roman"/>
          <w:sz w:val="24"/>
          <w:szCs w:val="24"/>
        </w:rPr>
        <w:t xml:space="preserve"> Road (B5) being the main roads connecting the county with other regions. Other roads linking Nyamira County to the rest of the region are; </w:t>
      </w:r>
      <w:proofErr w:type="spellStart"/>
      <w:r w:rsidRPr="00542CA2">
        <w:rPr>
          <w:rFonts w:ascii="Times New Roman" w:eastAsia="Calibri" w:hAnsi="Times New Roman" w:cs="Times New Roman"/>
          <w:sz w:val="24"/>
          <w:szCs w:val="24"/>
        </w:rPr>
        <w:t>Narok</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Kisii</w:t>
      </w:r>
      <w:proofErr w:type="spellEnd"/>
      <w:r w:rsidRPr="00542CA2">
        <w:rPr>
          <w:rFonts w:ascii="Times New Roman" w:eastAsia="Calibri" w:hAnsi="Times New Roman" w:cs="Times New Roman"/>
          <w:sz w:val="24"/>
          <w:szCs w:val="24"/>
        </w:rPr>
        <w:t xml:space="preserve"> (B3), </w:t>
      </w:r>
      <w:proofErr w:type="spellStart"/>
      <w:r w:rsidRPr="00542CA2">
        <w:rPr>
          <w:rFonts w:ascii="Times New Roman" w:eastAsia="Calibri" w:hAnsi="Times New Roman" w:cs="Times New Roman"/>
          <w:sz w:val="24"/>
          <w:szCs w:val="24"/>
        </w:rPr>
        <w:t>Kisii</w:t>
      </w:r>
      <w:proofErr w:type="spellEnd"/>
      <w:r w:rsidRPr="00542CA2">
        <w:rPr>
          <w:rFonts w:ascii="Times New Roman" w:eastAsia="Calibri" w:hAnsi="Times New Roman" w:cs="Times New Roman"/>
          <w:sz w:val="24"/>
          <w:szCs w:val="24"/>
        </w:rPr>
        <w:t xml:space="preserve"> – Nyamira road (C21), Kisumu – </w:t>
      </w:r>
      <w:proofErr w:type="spellStart"/>
      <w:r w:rsidRPr="00542CA2">
        <w:rPr>
          <w:rFonts w:ascii="Times New Roman" w:eastAsia="Calibri" w:hAnsi="Times New Roman" w:cs="Times New Roman"/>
          <w:sz w:val="24"/>
          <w:szCs w:val="24"/>
        </w:rPr>
        <w:t>Kisii</w:t>
      </w:r>
      <w:proofErr w:type="spellEnd"/>
      <w:r w:rsidRPr="00542CA2">
        <w:rPr>
          <w:rFonts w:ascii="Times New Roman" w:eastAsia="Calibri" w:hAnsi="Times New Roman" w:cs="Times New Roman"/>
          <w:sz w:val="24"/>
          <w:szCs w:val="24"/>
        </w:rPr>
        <w:t xml:space="preserve"> Road (A1), </w:t>
      </w:r>
      <w:proofErr w:type="spellStart"/>
      <w:r w:rsidRPr="00542CA2">
        <w:rPr>
          <w:rFonts w:ascii="Times New Roman" w:eastAsia="Calibri" w:hAnsi="Times New Roman" w:cs="Times New Roman"/>
          <w:sz w:val="24"/>
          <w:szCs w:val="24"/>
        </w:rPr>
        <w:t>Oyugis</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Kendu</w:t>
      </w:r>
      <w:proofErr w:type="spellEnd"/>
      <w:r w:rsidRPr="00542CA2">
        <w:rPr>
          <w:rFonts w:ascii="Times New Roman" w:eastAsia="Calibri" w:hAnsi="Times New Roman" w:cs="Times New Roman"/>
          <w:sz w:val="24"/>
          <w:szCs w:val="24"/>
        </w:rPr>
        <w:t xml:space="preserve"> Bay Road (C26), </w:t>
      </w:r>
      <w:proofErr w:type="spellStart"/>
      <w:r w:rsidRPr="00542CA2">
        <w:rPr>
          <w:rFonts w:ascii="Times New Roman" w:eastAsia="Calibri" w:hAnsi="Times New Roman" w:cs="Times New Roman"/>
          <w:sz w:val="24"/>
          <w:szCs w:val="24"/>
        </w:rPr>
        <w:t>Kisii</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Rongo</w:t>
      </w:r>
      <w:proofErr w:type="spellEnd"/>
      <w:r w:rsidRPr="00542CA2">
        <w:rPr>
          <w:rFonts w:ascii="Times New Roman" w:eastAsia="Calibri" w:hAnsi="Times New Roman" w:cs="Times New Roman"/>
          <w:sz w:val="24"/>
          <w:szCs w:val="24"/>
        </w:rPr>
        <w:t xml:space="preserve"> Road, </w:t>
      </w:r>
      <w:proofErr w:type="spellStart"/>
      <w:r w:rsidRPr="00542CA2">
        <w:rPr>
          <w:rFonts w:ascii="Times New Roman" w:eastAsia="Calibri" w:hAnsi="Times New Roman" w:cs="Times New Roman"/>
          <w:sz w:val="24"/>
          <w:szCs w:val="24"/>
        </w:rPr>
        <w:t>Kaplong</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Chemasit</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Kericho</w:t>
      </w:r>
      <w:proofErr w:type="spellEnd"/>
      <w:r w:rsidRPr="00542CA2">
        <w:rPr>
          <w:rFonts w:ascii="Times New Roman" w:eastAsia="Calibri" w:hAnsi="Times New Roman" w:cs="Times New Roman"/>
          <w:sz w:val="24"/>
          <w:szCs w:val="24"/>
        </w:rPr>
        <w:t xml:space="preserve"> Road, </w:t>
      </w:r>
      <w:proofErr w:type="spellStart"/>
      <w:r w:rsidRPr="00542CA2">
        <w:rPr>
          <w:rFonts w:ascii="Times New Roman" w:eastAsia="Calibri" w:hAnsi="Times New Roman" w:cs="Times New Roman"/>
          <w:sz w:val="24"/>
          <w:szCs w:val="24"/>
        </w:rPr>
        <w:t>Kericho</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Kapsoit</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Awasi</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Ahero</w:t>
      </w:r>
      <w:proofErr w:type="spellEnd"/>
      <w:r w:rsidRPr="00542CA2">
        <w:rPr>
          <w:rFonts w:ascii="Times New Roman" w:eastAsia="Calibri" w:hAnsi="Times New Roman" w:cs="Times New Roman"/>
          <w:sz w:val="24"/>
          <w:szCs w:val="24"/>
        </w:rPr>
        <w:t xml:space="preserve"> Road, </w:t>
      </w:r>
      <w:proofErr w:type="spellStart"/>
      <w:r w:rsidRPr="00542CA2">
        <w:rPr>
          <w:rFonts w:ascii="Times New Roman" w:eastAsia="Calibri" w:hAnsi="Times New Roman" w:cs="Times New Roman"/>
          <w:sz w:val="24"/>
          <w:szCs w:val="24"/>
        </w:rPr>
        <w:t>Kebirigo</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Ekerenyo</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Ikonge</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Chemosit</w:t>
      </w:r>
      <w:proofErr w:type="spellEnd"/>
      <w:r w:rsidRPr="00542CA2">
        <w:rPr>
          <w:rFonts w:ascii="Times New Roman" w:eastAsia="Calibri" w:hAnsi="Times New Roman" w:cs="Times New Roman"/>
          <w:sz w:val="24"/>
          <w:szCs w:val="24"/>
        </w:rPr>
        <w:t xml:space="preserve"> Road, </w:t>
      </w:r>
      <w:proofErr w:type="spellStart"/>
      <w:r w:rsidRPr="00542CA2">
        <w:rPr>
          <w:rFonts w:ascii="Times New Roman" w:eastAsia="Calibri" w:hAnsi="Times New Roman" w:cs="Times New Roman"/>
          <w:sz w:val="24"/>
          <w:szCs w:val="24"/>
        </w:rPr>
        <w:t>Ikonge</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Magwagwa</w:t>
      </w:r>
      <w:proofErr w:type="spellEnd"/>
      <w:r w:rsidRPr="00542CA2">
        <w:rPr>
          <w:rFonts w:ascii="Times New Roman" w:eastAsia="Calibri" w:hAnsi="Times New Roman" w:cs="Times New Roman"/>
          <w:sz w:val="24"/>
          <w:szCs w:val="24"/>
        </w:rPr>
        <w:t xml:space="preserve"> – </w:t>
      </w:r>
      <w:proofErr w:type="spellStart"/>
      <w:r w:rsidRPr="00542CA2">
        <w:rPr>
          <w:rFonts w:ascii="Times New Roman" w:eastAsia="Calibri" w:hAnsi="Times New Roman" w:cs="Times New Roman"/>
          <w:sz w:val="24"/>
          <w:szCs w:val="24"/>
        </w:rPr>
        <w:t>Chabera</w:t>
      </w:r>
      <w:proofErr w:type="spellEnd"/>
      <w:r w:rsidRPr="00542CA2">
        <w:rPr>
          <w:rFonts w:ascii="Times New Roman" w:eastAsia="Calibri" w:hAnsi="Times New Roman" w:cs="Times New Roman"/>
          <w:sz w:val="24"/>
          <w:szCs w:val="24"/>
        </w:rPr>
        <w:t xml:space="preserve"> Road among others</w:t>
      </w:r>
    </w:p>
    <w:p w:rsidR="00D92F9A" w:rsidRPr="00542CA2" w:rsidRDefault="00D92F9A" w:rsidP="00D92F9A">
      <w:pPr>
        <w:keepNext/>
        <w:ind w:left="1131"/>
        <w:jc w:val="both"/>
        <w:rPr>
          <w:rFonts w:ascii="Times New Roman" w:eastAsia="Calibri" w:hAnsi="Times New Roman" w:cs="Times New Roman"/>
          <w:b/>
          <w:iCs/>
          <w:sz w:val="24"/>
          <w:szCs w:val="18"/>
        </w:rPr>
      </w:pPr>
      <w:bookmarkStart w:id="64" w:name="_Toc103690334"/>
      <w:r w:rsidRPr="00542CA2">
        <w:rPr>
          <w:rFonts w:ascii="Times New Roman" w:eastAsia="Calibri" w:hAnsi="Times New Roman" w:cs="Times New Roman"/>
          <w:b/>
          <w:iCs/>
          <w:sz w:val="24"/>
          <w:szCs w:val="18"/>
        </w:rPr>
        <w:br/>
      </w:r>
    </w:p>
    <w:p w:rsidR="00D92F9A" w:rsidRPr="00542CA2" w:rsidRDefault="00D92F9A" w:rsidP="00D92F9A">
      <w:pPr>
        <w:rPr>
          <w:rFonts w:ascii="Times New Roman" w:eastAsia="Calibri" w:hAnsi="Times New Roman" w:cs="Times New Roman"/>
          <w:b/>
          <w:iCs/>
          <w:sz w:val="24"/>
          <w:szCs w:val="18"/>
        </w:rPr>
      </w:pPr>
      <w:r w:rsidRPr="00542CA2">
        <w:rPr>
          <w:rFonts w:ascii="Times New Roman" w:eastAsia="Calibri" w:hAnsi="Times New Roman" w:cs="Times New Roman"/>
          <w:b/>
          <w:i/>
          <w:sz w:val="24"/>
        </w:rPr>
        <w:br w:type="page"/>
      </w:r>
    </w:p>
    <w:p w:rsidR="00D92F9A" w:rsidRPr="00542CA2" w:rsidRDefault="00D92F9A" w:rsidP="00D92F9A">
      <w:pPr>
        <w:keepNext/>
        <w:jc w:val="both"/>
        <w:rPr>
          <w:rFonts w:ascii="Times New Roman" w:eastAsia="Calibri" w:hAnsi="Times New Roman" w:cs="Times New Roman"/>
          <w:b/>
          <w:iCs/>
          <w:sz w:val="24"/>
          <w:szCs w:val="18"/>
        </w:rPr>
      </w:pPr>
      <w:r w:rsidRPr="00542CA2">
        <w:rPr>
          <w:rFonts w:ascii="Times New Roman" w:eastAsia="Calibri" w:hAnsi="Times New Roman" w:cs="Times New Roman"/>
          <w:b/>
          <w:iCs/>
          <w:sz w:val="24"/>
          <w:szCs w:val="18"/>
        </w:rPr>
        <w:lastRenderedPageBreak/>
        <w:t xml:space="preserve">Map </w:t>
      </w:r>
      <w:r w:rsidRPr="00542CA2">
        <w:rPr>
          <w:rFonts w:ascii="Times New Roman" w:eastAsia="Calibri" w:hAnsi="Times New Roman" w:cs="Times New Roman"/>
          <w:b/>
          <w:iCs/>
          <w:sz w:val="24"/>
          <w:szCs w:val="18"/>
        </w:rPr>
        <w:fldChar w:fldCharType="begin"/>
      </w:r>
      <w:r w:rsidRPr="00542CA2">
        <w:rPr>
          <w:rFonts w:ascii="Times New Roman" w:eastAsia="Calibri" w:hAnsi="Times New Roman" w:cs="Times New Roman"/>
          <w:b/>
          <w:iCs/>
          <w:sz w:val="24"/>
          <w:szCs w:val="18"/>
        </w:rPr>
        <w:instrText xml:space="preserve"> SEQ Map \* ARABIC </w:instrText>
      </w:r>
      <w:r w:rsidRPr="00542CA2">
        <w:rPr>
          <w:rFonts w:ascii="Times New Roman" w:eastAsia="Calibri" w:hAnsi="Times New Roman" w:cs="Times New Roman"/>
          <w:b/>
          <w:iCs/>
          <w:sz w:val="24"/>
          <w:szCs w:val="18"/>
        </w:rPr>
        <w:fldChar w:fldCharType="separate"/>
      </w:r>
      <w:r w:rsidRPr="00542CA2">
        <w:rPr>
          <w:rFonts w:ascii="Times New Roman" w:eastAsia="Calibri" w:hAnsi="Times New Roman" w:cs="Times New Roman"/>
          <w:b/>
          <w:iCs/>
          <w:noProof/>
          <w:sz w:val="24"/>
          <w:szCs w:val="18"/>
        </w:rPr>
        <w:t>10</w:t>
      </w:r>
      <w:r w:rsidRPr="00542CA2">
        <w:rPr>
          <w:rFonts w:ascii="Times New Roman" w:eastAsia="Calibri" w:hAnsi="Times New Roman" w:cs="Times New Roman"/>
          <w:b/>
          <w:iCs/>
          <w:sz w:val="24"/>
          <w:szCs w:val="18"/>
        </w:rPr>
        <w:fldChar w:fldCharType="end"/>
      </w:r>
      <w:r w:rsidRPr="00542CA2">
        <w:rPr>
          <w:rFonts w:ascii="Times New Roman" w:eastAsia="Calibri" w:hAnsi="Times New Roman" w:cs="Times New Roman"/>
          <w:b/>
          <w:iCs/>
          <w:sz w:val="24"/>
          <w:szCs w:val="18"/>
        </w:rPr>
        <w:t>: Road Network and Classification</w:t>
      </w:r>
      <w:bookmarkEnd w:id="64"/>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5995DDE8" wp14:editId="656F0550">
            <wp:extent cx="5659287" cy="8001000"/>
            <wp:effectExtent l="0" t="0" r="0" b="0"/>
            <wp:docPr id="44" name="Picture 44" descr="C:\Users\user\Documents\LotApps\Free PDF to JPG Converter\ROAD CLASSIFICATION_A3(1)\ROAD CLASSIFICATION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ROAD CLASSIFICATION_A3(1)\ROAD CLASSIFICATION_A3(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6187" cy="8010755"/>
                    </a:xfrm>
                    <a:prstGeom prst="rect">
                      <a:avLst/>
                    </a:prstGeom>
                    <a:noFill/>
                    <a:ln>
                      <a:noFill/>
                    </a:ln>
                  </pic:spPr>
                </pic:pic>
              </a:graphicData>
            </a:graphic>
          </wp:inline>
        </w:drawing>
      </w:r>
    </w:p>
    <w:p w:rsidR="00D92F9A" w:rsidRPr="00542CA2" w:rsidRDefault="00D92F9A" w:rsidP="00D92F9A">
      <w:pPr>
        <w:spacing w:line="360" w:lineRule="auto"/>
        <w:ind w:left="1131"/>
        <w:contextualSpacing/>
        <w:jc w:val="both"/>
        <w:rPr>
          <w:rFonts w:ascii="Times New Roman" w:eastAsia="Calibri" w:hAnsi="Times New Roman" w:cs="Times New Roman"/>
          <w:sz w:val="24"/>
          <w:szCs w:val="24"/>
        </w:rPr>
      </w:pPr>
    </w:p>
    <w:p w:rsidR="00D92F9A" w:rsidRPr="00542CA2" w:rsidRDefault="00D92F9A" w:rsidP="002A2351">
      <w:pPr>
        <w:widowControl/>
        <w:numPr>
          <w:ilvl w:val="2"/>
          <w:numId w:val="56"/>
        </w:numPr>
        <w:autoSpaceDE/>
        <w:autoSpaceDN/>
        <w:spacing w:after="160" w:line="360" w:lineRule="auto"/>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Challenges </w:t>
      </w:r>
    </w:p>
    <w:p w:rsidR="00D92F9A" w:rsidRPr="00542CA2" w:rsidRDefault="00D92F9A" w:rsidP="002A2351">
      <w:pPr>
        <w:widowControl/>
        <w:numPr>
          <w:ilvl w:val="0"/>
          <w:numId w:val="55"/>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Poor road conditions: The county is characterized by poor road conditions with only about 20.1% of the classified roads being of bitumen surface type. About 27.6% of the roads are unclassified and are mainly earth roads. In </w:t>
      </w:r>
      <w:proofErr w:type="spellStart"/>
      <w:r w:rsidRPr="00542CA2">
        <w:rPr>
          <w:rFonts w:ascii="Times New Roman" w:eastAsia="Calibri" w:hAnsi="Times New Roman" w:cs="Times New Roman"/>
          <w:sz w:val="24"/>
          <w:szCs w:val="24"/>
        </w:rPr>
        <w:t>Bosamaro</w:t>
      </w:r>
      <w:proofErr w:type="spellEnd"/>
      <w:r w:rsidRPr="00542CA2">
        <w:rPr>
          <w:rFonts w:ascii="Times New Roman" w:eastAsia="Calibri" w:hAnsi="Times New Roman" w:cs="Times New Roman"/>
          <w:sz w:val="24"/>
          <w:szCs w:val="24"/>
        </w:rPr>
        <w:t xml:space="preserve"> Ward, for instance all the roads are earth roads. Majority of the gravel roads on the other hand are in poor condition due to poor maintenance and constant erosion of the top surface. The poor road condition especially for the earth roads renders them impassable during the rainy seasons. This poses a challenge in the transportation of farm inputs and produce. </w:t>
      </w:r>
    </w:p>
    <w:p w:rsidR="00D92F9A" w:rsidRPr="00542CA2" w:rsidRDefault="00D92F9A" w:rsidP="002A2351">
      <w:pPr>
        <w:widowControl/>
        <w:numPr>
          <w:ilvl w:val="0"/>
          <w:numId w:val="55"/>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Encroachment of road reserves:  Majority of the road reserves have been encroached by informal businesses in the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bringing about issues of space contestation between the road users, traders and customers. o Lack of bus terminus and parking spaces Most of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in the county lack bus terminus with the exemption of Nyamira Town, </w:t>
      </w:r>
      <w:proofErr w:type="spellStart"/>
      <w:r w:rsidRPr="00542CA2">
        <w:rPr>
          <w:rFonts w:ascii="Times New Roman" w:eastAsia="Calibri" w:hAnsi="Times New Roman" w:cs="Times New Roman"/>
          <w:sz w:val="24"/>
          <w:szCs w:val="24"/>
        </w:rPr>
        <w:t>Keroka</w:t>
      </w:r>
      <w:proofErr w:type="spellEnd"/>
      <w:r w:rsidRPr="00542CA2">
        <w:rPr>
          <w:rFonts w:ascii="Times New Roman" w:eastAsia="Calibri" w:hAnsi="Times New Roman" w:cs="Times New Roman"/>
          <w:sz w:val="24"/>
          <w:szCs w:val="24"/>
        </w:rPr>
        <w:t xml:space="preserve"> Town and </w:t>
      </w:r>
      <w:proofErr w:type="spellStart"/>
      <w:r w:rsidRPr="00542CA2">
        <w:rPr>
          <w:rFonts w:ascii="Times New Roman" w:eastAsia="Calibri" w:hAnsi="Times New Roman" w:cs="Times New Roman"/>
          <w:sz w:val="24"/>
          <w:szCs w:val="24"/>
        </w:rPr>
        <w:t>Ekerenyo</w:t>
      </w:r>
      <w:proofErr w:type="spellEnd"/>
      <w:r w:rsidRPr="00542CA2">
        <w:rPr>
          <w:rFonts w:ascii="Times New Roman" w:eastAsia="Calibri" w:hAnsi="Times New Roman" w:cs="Times New Roman"/>
          <w:sz w:val="24"/>
          <w:szCs w:val="24"/>
        </w:rPr>
        <w:t xml:space="preserve"> Market Centre. This forces the Public Service Vehicles (PSVs) to load and offload along the roads. There are also no parking spaces in the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and motorists are forced to park along the road reserves or building pavements. </w:t>
      </w:r>
    </w:p>
    <w:p w:rsidR="00D92F9A" w:rsidRPr="00542CA2" w:rsidRDefault="00D92F9A" w:rsidP="002A2351">
      <w:pPr>
        <w:widowControl/>
        <w:numPr>
          <w:ilvl w:val="0"/>
          <w:numId w:val="55"/>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Poor connectivity between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 Despite the existence of roads connecting all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some of the roads are in a sorry state. The situation is further aggravated by missing bridges and poor conditions of the available bridges in some of the roads. This makes accessibility to some of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a challenge. </w:t>
      </w:r>
    </w:p>
    <w:p w:rsidR="00D92F9A" w:rsidRPr="00542CA2" w:rsidRDefault="00D92F9A" w:rsidP="00D92F9A">
      <w:pPr>
        <w:spacing w:line="360" w:lineRule="auto"/>
        <w:ind w:left="1131"/>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br/>
      </w:r>
    </w:p>
    <w:p w:rsidR="00D92F9A" w:rsidRPr="00542CA2" w:rsidRDefault="00D92F9A" w:rsidP="00D92F9A">
      <w:pPr>
        <w:rPr>
          <w:rFonts w:ascii="Times New Roman" w:eastAsia="Calibri" w:hAnsi="Times New Roman" w:cs="Times New Roman"/>
          <w:sz w:val="24"/>
          <w:szCs w:val="24"/>
        </w:rPr>
      </w:pPr>
      <w:r w:rsidRPr="00542CA2">
        <w:rPr>
          <w:rFonts w:ascii="Times New Roman" w:eastAsia="Calibri" w:hAnsi="Times New Roman" w:cs="Times New Roman"/>
          <w:sz w:val="24"/>
          <w:szCs w:val="24"/>
        </w:rPr>
        <w:br w:type="page"/>
      </w:r>
    </w:p>
    <w:p w:rsidR="00D92F9A" w:rsidRPr="00542CA2" w:rsidRDefault="00D92F9A" w:rsidP="00D92F9A">
      <w:pPr>
        <w:spacing w:line="360" w:lineRule="auto"/>
        <w:ind w:left="1131"/>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3.6 ICT </w:t>
      </w:r>
    </w:p>
    <w:p w:rsidR="00D92F9A" w:rsidRPr="00542CA2" w:rsidRDefault="00D92F9A" w:rsidP="00D92F9A">
      <w:pPr>
        <w:spacing w:line="360" w:lineRule="auto"/>
        <w:ind w:left="1131"/>
        <w:contextualSpacing/>
        <w:jc w:val="both"/>
        <w:rPr>
          <w:rFonts w:ascii="Times New Roman" w:eastAsia="Calibri" w:hAnsi="Times New Roman" w:cs="Times New Roman"/>
          <w:b/>
          <w:sz w:val="24"/>
          <w:szCs w:val="24"/>
        </w:rPr>
      </w:pPr>
    </w:p>
    <w:p w:rsidR="00D92F9A" w:rsidRPr="00542CA2" w:rsidRDefault="00D92F9A" w:rsidP="00D92F9A">
      <w:pPr>
        <w:spacing w:line="360" w:lineRule="auto"/>
        <w:ind w:left="1131"/>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3.6.1 Opportunities </w:t>
      </w:r>
    </w:p>
    <w:p w:rsidR="00D92F9A" w:rsidRPr="00542CA2" w:rsidRDefault="00D92F9A" w:rsidP="002A2351">
      <w:pPr>
        <w:widowControl/>
        <w:numPr>
          <w:ilvl w:val="0"/>
          <w:numId w:val="55"/>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Relatively high ICT proficient population:  About 45% of the county population own mobile phones, 16% utilize the internet while 7% use laptops, tablets, computers and desktops. This presents opportunities for engagement in ICT related businesses. </w:t>
      </w:r>
    </w:p>
    <w:p w:rsidR="00D92F9A" w:rsidRPr="00542CA2" w:rsidRDefault="00D92F9A" w:rsidP="002A2351">
      <w:pPr>
        <w:widowControl/>
        <w:numPr>
          <w:ilvl w:val="0"/>
          <w:numId w:val="55"/>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Easier accessibility of ICT </w:t>
      </w:r>
      <w:proofErr w:type="spellStart"/>
      <w:r w:rsidRPr="00542CA2">
        <w:rPr>
          <w:rFonts w:ascii="Times New Roman" w:eastAsia="Calibri" w:hAnsi="Times New Roman" w:cs="Times New Roman"/>
          <w:sz w:val="24"/>
          <w:szCs w:val="24"/>
        </w:rPr>
        <w:t>equipments</w:t>
      </w:r>
      <w:proofErr w:type="spellEnd"/>
      <w:r w:rsidRPr="00542CA2">
        <w:rPr>
          <w:rFonts w:ascii="Times New Roman" w:eastAsia="Calibri" w:hAnsi="Times New Roman" w:cs="Times New Roman"/>
          <w:sz w:val="24"/>
          <w:szCs w:val="24"/>
        </w:rPr>
        <w:t xml:space="preserve"> : Accessibility to ICT equipment has become easier over the years since their introduction in the country. There are several electronic shops in the county headquarters (Township) where the county residents can access various devices at their convenience. </w:t>
      </w:r>
    </w:p>
    <w:p w:rsidR="00D92F9A" w:rsidRPr="00542CA2" w:rsidRDefault="00D92F9A" w:rsidP="00D92F9A">
      <w:pPr>
        <w:spacing w:line="360" w:lineRule="auto"/>
        <w:ind w:left="1131"/>
        <w:contextualSpacing/>
        <w:jc w:val="both"/>
        <w:rPr>
          <w:rFonts w:ascii="Times New Roman" w:eastAsia="Calibri" w:hAnsi="Times New Roman" w:cs="Times New Roman"/>
          <w:sz w:val="24"/>
          <w:szCs w:val="24"/>
        </w:rPr>
      </w:pPr>
    </w:p>
    <w:p w:rsidR="00D92F9A" w:rsidRPr="00542CA2" w:rsidRDefault="00D92F9A" w:rsidP="00D92F9A">
      <w:pPr>
        <w:spacing w:line="360" w:lineRule="auto"/>
        <w:ind w:left="1131"/>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3.6.2 Challenges </w:t>
      </w:r>
    </w:p>
    <w:p w:rsidR="00D92F9A" w:rsidRPr="00542CA2" w:rsidRDefault="00D92F9A" w:rsidP="002A2351">
      <w:pPr>
        <w:widowControl/>
        <w:numPr>
          <w:ilvl w:val="0"/>
          <w:numId w:val="55"/>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Low budgetary allocation and inadequate staffing to operate the ICT infrastructure. o Inadequate skills in the ICT sector among staff in the county departments coupled by lack of training programmes to equip the staff with the required skills. </w:t>
      </w:r>
    </w:p>
    <w:p w:rsidR="00D92F9A" w:rsidRPr="00542CA2" w:rsidRDefault="00D92F9A" w:rsidP="002A2351">
      <w:pPr>
        <w:widowControl/>
        <w:numPr>
          <w:ilvl w:val="0"/>
          <w:numId w:val="55"/>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Low network reception in some areas, especially the low land areas as reception is hindered by the hilly areas. The residents have to move to higher grounds in search of network reception o Lack of resource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GIS lab and equipment for data storage and retrieving</w:t>
      </w:r>
    </w:p>
    <w:p w:rsidR="00D92F9A" w:rsidRPr="00542CA2" w:rsidRDefault="00D92F9A" w:rsidP="00D92F9A">
      <w:pPr>
        <w:spacing w:line="360" w:lineRule="auto"/>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3.7 Energy </w:t>
      </w:r>
    </w:p>
    <w:p w:rsidR="00D92F9A" w:rsidRPr="00542CA2" w:rsidRDefault="00D92F9A" w:rsidP="00D92F9A">
      <w:pPr>
        <w:spacing w:line="360" w:lineRule="auto"/>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3.7.1 Opportunities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Renewable energy sources:  The Northern parts of the county comprising of the areas around </w:t>
      </w:r>
      <w:proofErr w:type="spellStart"/>
      <w:r w:rsidRPr="00542CA2">
        <w:rPr>
          <w:rFonts w:ascii="Times New Roman" w:eastAsia="Calibri" w:hAnsi="Times New Roman" w:cs="Times New Roman"/>
          <w:sz w:val="24"/>
          <w:szCs w:val="24"/>
        </w:rPr>
        <w:t>Miruka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Nyamusi</w:t>
      </w:r>
      <w:proofErr w:type="spellEnd"/>
      <w:r w:rsidRPr="00542CA2">
        <w:rPr>
          <w:rFonts w:ascii="Times New Roman" w:eastAsia="Calibri" w:hAnsi="Times New Roman" w:cs="Times New Roman"/>
          <w:sz w:val="24"/>
          <w:szCs w:val="24"/>
        </w:rPr>
        <w:t xml:space="preserve"> and </w:t>
      </w:r>
      <w:proofErr w:type="spellStart"/>
      <w:r w:rsidRPr="00542CA2">
        <w:rPr>
          <w:rFonts w:ascii="Times New Roman" w:eastAsia="Calibri" w:hAnsi="Times New Roman" w:cs="Times New Roman"/>
          <w:sz w:val="24"/>
          <w:szCs w:val="24"/>
        </w:rPr>
        <w:t>Chabera</w:t>
      </w:r>
      <w:proofErr w:type="spellEnd"/>
      <w:r w:rsidRPr="00542CA2">
        <w:rPr>
          <w:rFonts w:ascii="Times New Roman" w:eastAsia="Calibri" w:hAnsi="Times New Roman" w:cs="Times New Roman"/>
          <w:sz w:val="24"/>
          <w:szCs w:val="24"/>
        </w:rPr>
        <w:t xml:space="preserve"> have high solar potential that can be harnessed for solar power generation even at the household level. The area around Manga ridges, an area near </w:t>
      </w:r>
      <w:proofErr w:type="spellStart"/>
      <w:r w:rsidRPr="00542CA2">
        <w:rPr>
          <w:rFonts w:ascii="Times New Roman" w:eastAsia="Calibri" w:hAnsi="Times New Roman" w:cs="Times New Roman"/>
          <w:sz w:val="24"/>
          <w:szCs w:val="24"/>
        </w:rPr>
        <w:t>Birongo</w:t>
      </w:r>
      <w:proofErr w:type="spellEnd"/>
      <w:r w:rsidRPr="00542CA2">
        <w:rPr>
          <w:rFonts w:ascii="Times New Roman" w:eastAsia="Calibri" w:hAnsi="Times New Roman" w:cs="Times New Roman"/>
          <w:sz w:val="24"/>
          <w:szCs w:val="24"/>
        </w:rPr>
        <w:t xml:space="preserve"> Market Centre in </w:t>
      </w:r>
      <w:proofErr w:type="spellStart"/>
      <w:r w:rsidRPr="00542CA2">
        <w:rPr>
          <w:rFonts w:ascii="Times New Roman" w:eastAsia="Calibri" w:hAnsi="Times New Roman" w:cs="Times New Roman"/>
          <w:sz w:val="24"/>
          <w:szCs w:val="24"/>
        </w:rPr>
        <w:t>Masaba</w:t>
      </w:r>
      <w:proofErr w:type="spellEnd"/>
      <w:r w:rsidRPr="00542CA2">
        <w:rPr>
          <w:rFonts w:ascii="Times New Roman" w:eastAsia="Calibri" w:hAnsi="Times New Roman" w:cs="Times New Roman"/>
          <w:sz w:val="24"/>
          <w:szCs w:val="24"/>
        </w:rPr>
        <w:t xml:space="preserve"> North </w:t>
      </w:r>
      <w:proofErr w:type="spellStart"/>
      <w:r w:rsidRPr="00542CA2">
        <w:rPr>
          <w:rFonts w:ascii="Times New Roman" w:eastAsia="Calibri" w:hAnsi="Times New Roman" w:cs="Times New Roman"/>
          <w:sz w:val="24"/>
          <w:szCs w:val="24"/>
        </w:rPr>
        <w:t>SubCounty</w:t>
      </w:r>
      <w:proofErr w:type="spellEnd"/>
      <w:r w:rsidRPr="00542CA2">
        <w:rPr>
          <w:rFonts w:ascii="Times New Roman" w:eastAsia="Calibri" w:hAnsi="Times New Roman" w:cs="Times New Roman"/>
          <w:sz w:val="24"/>
          <w:szCs w:val="24"/>
        </w:rPr>
        <w:t xml:space="preserve"> and an area near </w:t>
      </w:r>
      <w:proofErr w:type="spellStart"/>
      <w:r w:rsidRPr="00542CA2">
        <w:rPr>
          <w:rFonts w:ascii="Times New Roman" w:eastAsia="Calibri" w:hAnsi="Times New Roman" w:cs="Times New Roman"/>
          <w:sz w:val="24"/>
          <w:szCs w:val="24"/>
        </w:rPr>
        <w:t>Ekerenyo</w:t>
      </w:r>
      <w:proofErr w:type="spellEnd"/>
      <w:r w:rsidRPr="00542CA2">
        <w:rPr>
          <w:rFonts w:ascii="Times New Roman" w:eastAsia="Calibri" w:hAnsi="Times New Roman" w:cs="Times New Roman"/>
          <w:sz w:val="24"/>
          <w:szCs w:val="24"/>
        </w:rPr>
        <w:t xml:space="preserve"> Market in Nyamira South Sub-County with relatively high wind power density of between 301 - 400 Watts per Square </w:t>
      </w:r>
      <w:proofErr w:type="spellStart"/>
      <w:r w:rsidRPr="00542CA2">
        <w:rPr>
          <w:rFonts w:ascii="Times New Roman" w:eastAsia="Calibri" w:hAnsi="Times New Roman" w:cs="Times New Roman"/>
          <w:sz w:val="24"/>
          <w:szCs w:val="24"/>
        </w:rPr>
        <w:t>Metre</w:t>
      </w:r>
      <w:proofErr w:type="spellEnd"/>
      <w:r w:rsidRPr="00542CA2">
        <w:rPr>
          <w:rFonts w:ascii="Times New Roman" w:eastAsia="Calibri" w:hAnsi="Times New Roman" w:cs="Times New Roman"/>
          <w:sz w:val="24"/>
          <w:szCs w:val="24"/>
        </w:rPr>
        <w:t xml:space="preserve"> are potential areas for wind power generation. There is also potential for production of biomass for cooking, though at household level. Tapping into these renewable energy sources could help minimize the negative effects of climate change.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lastRenderedPageBreak/>
        <w:t xml:space="preserve"> Last mile connectivity : This presents an opportunity to connect other areas with electricity. 11.7.3.2 Challenges </w:t>
      </w:r>
      <w:proofErr w:type="spellStart"/>
      <w:r w:rsidRPr="00542CA2">
        <w:rPr>
          <w:rFonts w:ascii="Times New Roman" w:eastAsia="Calibri" w:hAnsi="Times New Roman" w:cs="Times New Roman"/>
          <w:sz w:val="24"/>
          <w:szCs w:val="24"/>
        </w:rPr>
        <w:t>o</w:t>
      </w:r>
      <w:proofErr w:type="spellEnd"/>
      <w:r w:rsidRPr="00542CA2">
        <w:rPr>
          <w:rFonts w:ascii="Times New Roman" w:eastAsia="Calibri" w:hAnsi="Times New Roman" w:cs="Times New Roman"/>
          <w:sz w:val="24"/>
          <w:szCs w:val="24"/>
        </w:rPr>
        <w:t xml:space="preserve"> Over-reliance on wood fuel for cooking Wood fuel is the main source of cooking energy with 84.3% and 3.5% of the population using firewood and charcoal respectively. In addition, the tea factories in the county use firewood for the processing of tea leaves. The use of wood fuel has implications on the environment as it leads to air pollution and reduction in tree cover.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Low electricity reticulation as some of the areas are not connected to the national grid : The current electricity coverage in the county stands at 49.5% which translates to about 85,548 connections. There are areas without electricity connectivity in the county like; </w:t>
      </w:r>
      <w:proofErr w:type="spellStart"/>
      <w:r w:rsidRPr="00542CA2">
        <w:rPr>
          <w:rFonts w:ascii="Times New Roman" w:eastAsia="Calibri" w:hAnsi="Times New Roman" w:cs="Times New Roman"/>
          <w:sz w:val="24"/>
          <w:szCs w:val="24"/>
        </w:rPr>
        <w:t>Obwari</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Gesura</w:t>
      </w:r>
      <w:proofErr w:type="spellEnd"/>
      <w:r w:rsidRPr="00542CA2">
        <w:rPr>
          <w:rFonts w:ascii="Times New Roman" w:eastAsia="Calibri" w:hAnsi="Times New Roman" w:cs="Times New Roman"/>
          <w:sz w:val="24"/>
          <w:szCs w:val="24"/>
        </w:rPr>
        <w:t xml:space="preserve">, </w:t>
      </w:r>
      <w:proofErr w:type="spellStart"/>
      <w:r w:rsidRPr="00542CA2">
        <w:rPr>
          <w:rFonts w:ascii="Times New Roman" w:eastAsia="Calibri" w:hAnsi="Times New Roman" w:cs="Times New Roman"/>
          <w:sz w:val="24"/>
          <w:szCs w:val="24"/>
        </w:rPr>
        <w:t>Ensoko</w:t>
      </w:r>
      <w:proofErr w:type="spellEnd"/>
      <w:r w:rsidRPr="00542CA2">
        <w:rPr>
          <w:rFonts w:ascii="Times New Roman" w:eastAsia="Calibri" w:hAnsi="Times New Roman" w:cs="Times New Roman"/>
          <w:sz w:val="24"/>
          <w:szCs w:val="24"/>
        </w:rPr>
        <w:t xml:space="preserve"> and </w:t>
      </w:r>
      <w:proofErr w:type="spellStart"/>
      <w:r w:rsidRPr="00542CA2">
        <w:rPr>
          <w:rFonts w:ascii="Times New Roman" w:eastAsia="Calibri" w:hAnsi="Times New Roman" w:cs="Times New Roman"/>
          <w:sz w:val="24"/>
          <w:szCs w:val="24"/>
        </w:rPr>
        <w:t>Kiabora</w:t>
      </w:r>
      <w:proofErr w:type="spellEnd"/>
      <w:r w:rsidRPr="00542CA2">
        <w:rPr>
          <w:rFonts w:ascii="Times New Roman" w:eastAsia="Calibri" w:hAnsi="Times New Roman" w:cs="Times New Roman"/>
          <w:sz w:val="24"/>
          <w:szCs w:val="24"/>
        </w:rPr>
        <w:t xml:space="preserve">. These areas need to be connected to the national grid as electricity is a major component of socio-economic development. </w:t>
      </w:r>
    </w:p>
    <w:p w:rsidR="00D92F9A" w:rsidRPr="00542CA2" w:rsidRDefault="00D92F9A" w:rsidP="00D92F9A">
      <w:pPr>
        <w:ind w:left="720"/>
        <w:jc w:val="both"/>
        <w:rPr>
          <w:rFonts w:ascii="Times New Roman" w:eastAsia="Calibri" w:hAnsi="Times New Roman" w:cs="Times New Roman"/>
          <w:b/>
          <w:iCs/>
          <w:sz w:val="24"/>
          <w:szCs w:val="18"/>
        </w:rPr>
      </w:pPr>
      <w:bookmarkStart w:id="65" w:name="_Toc103690336"/>
      <w:r w:rsidRPr="00542CA2">
        <w:rPr>
          <w:rFonts w:ascii="Times New Roman" w:eastAsia="Calibri" w:hAnsi="Times New Roman" w:cs="Times New Roman"/>
          <w:b/>
          <w:iCs/>
          <w:sz w:val="24"/>
          <w:szCs w:val="18"/>
        </w:rPr>
        <w:br/>
      </w:r>
    </w:p>
    <w:p w:rsidR="00D92F9A" w:rsidRPr="00542CA2" w:rsidRDefault="00D92F9A" w:rsidP="00D92F9A">
      <w:pPr>
        <w:rPr>
          <w:rFonts w:ascii="Times New Roman" w:eastAsia="Calibri" w:hAnsi="Times New Roman" w:cs="Times New Roman"/>
          <w:b/>
          <w:iCs/>
          <w:sz w:val="24"/>
          <w:szCs w:val="18"/>
        </w:rPr>
      </w:pPr>
      <w:r w:rsidRPr="00542CA2">
        <w:rPr>
          <w:rFonts w:ascii="Times New Roman" w:eastAsia="Calibri" w:hAnsi="Times New Roman" w:cs="Times New Roman"/>
          <w:b/>
          <w:i/>
          <w:sz w:val="24"/>
        </w:rPr>
        <w:br w:type="page"/>
      </w:r>
    </w:p>
    <w:p w:rsidR="00D92F9A" w:rsidRPr="00542CA2" w:rsidRDefault="00D92F9A" w:rsidP="000708BD">
      <w:pPr>
        <w:pStyle w:val="NoSpacing"/>
      </w:pPr>
      <w:r w:rsidRPr="00542CA2">
        <w:lastRenderedPageBreak/>
        <w:t>Map 11: Electricity Reticulation Map</w:t>
      </w:r>
      <w:bookmarkEnd w:id="65"/>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6F2BCDD0" wp14:editId="7E839926">
            <wp:extent cx="5663429" cy="7962900"/>
            <wp:effectExtent l="0" t="0" r="0" b="0"/>
            <wp:docPr id="45" name="Picture 45" descr="C:\Users\user\Documents\LotApps\Free PDF to JPG Converter\KPLC Connectivity\KPLC Connectiv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KPLC Connectivity\KPLC Connectivity-1.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03"/>
                    <a:stretch/>
                  </pic:blipFill>
                  <pic:spPr bwMode="auto">
                    <a:xfrm>
                      <a:off x="0" y="0"/>
                      <a:ext cx="5670854" cy="7973339"/>
                    </a:xfrm>
                    <a:prstGeom prst="rect">
                      <a:avLst/>
                    </a:prstGeom>
                    <a:noFill/>
                    <a:ln>
                      <a:noFill/>
                    </a:ln>
                    <a:extLst>
                      <a:ext uri="{53640926-AAD7-44D8-BBD7-CCE9431645EC}">
                        <a14:shadowObscured xmlns:a14="http://schemas.microsoft.com/office/drawing/2010/main"/>
                      </a:ext>
                    </a:extLst>
                  </pic:spPr>
                </pic:pic>
              </a:graphicData>
            </a:graphic>
          </wp:inline>
        </w:drawing>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b/>
          <w:sz w:val="24"/>
          <w:szCs w:val="24"/>
        </w:rPr>
        <w:t>3.8 Water and Sanitation</w:t>
      </w:r>
      <w:r w:rsidRPr="00542CA2">
        <w:rPr>
          <w:rFonts w:ascii="Times New Roman" w:eastAsia="Calibri" w:hAnsi="Times New Roman" w:cs="Times New Roman"/>
          <w:sz w:val="24"/>
          <w:szCs w:val="24"/>
        </w:rPr>
        <w:t xml:space="preserve"> </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3.8.1 Opportunities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Availability of water sources both surface and underground water sources :  The county has about 2,021 shallow wells, 735 protected springs, 69 dams as well as over 2,790 unprotected springs and 7 permanent rivers. The availability of these water sources presents opportunities for easier access to water for both domestic and agricultural use.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High rainfall amounts present an opportunity for rain water harvesting The high rainfall patterns of between 1200 mm – 2100 mm per annum present an opportunity for rain water harvesting through creation of large-scale runoff collection reservoirs and household rainwater harvesting.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High water tables: The high-water tables in the county present opportunities for drilling of shallow wells. This explains the high number of shallow wells at the county which stands at 2,021. o Availability of waste The current solid waste generation in the county as at 2021 amounts to 104,146 </w:t>
      </w:r>
      <w:proofErr w:type="spellStart"/>
      <w:r w:rsidRPr="00542CA2">
        <w:rPr>
          <w:rFonts w:ascii="Times New Roman" w:eastAsia="Calibri" w:hAnsi="Times New Roman" w:cs="Times New Roman"/>
          <w:sz w:val="24"/>
          <w:szCs w:val="24"/>
        </w:rPr>
        <w:t>tonnes</w:t>
      </w:r>
      <w:proofErr w:type="spellEnd"/>
      <w:r w:rsidRPr="00542CA2">
        <w:rPr>
          <w:rFonts w:ascii="Times New Roman" w:eastAsia="Calibri" w:hAnsi="Times New Roman" w:cs="Times New Roman"/>
          <w:sz w:val="24"/>
          <w:szCs w:val="24"/>
        </w:rPr>
        <w:t xml:space="preserve"> and is projected to be 116,024 </w:t>
      </w:r>
      <w:proofErr w:type="spellStart"/>
      <w:r w:rsidRPr="00542CA2">
        <w:rPr>
          <w:rFonts w:ascii="Times New Roman" w:eastAsia="Calibri" w:hAnsi="Times New Roman" w:cs="Times New Roman"/>
          <w:sz w:val="24"/>
          <w:szCs w:val="24"/>
        </w:rPr>
        <w:t>tonnes</w:t>
      </w:r>
      <w:proofErr w:type="spellEnd"/>
      <w:r w:rsidRPr="00542CA2">
        <w:rPr>
          <w:rFonts w:ascii="Times New Roman" w:eastAsia="Calibri" w:hAnsi="Times New Roman" w:cs="Times New Roman"/>
          <w:sz w:val="24"/>
          <w:szCs w:val="24"/>
        </w:rPr>
        <w:t xml:space="preserve"> in 2030. </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r>
    </w:p>
    <w:p w:rsidR="00D92F9A" w:rsidRPr="00542CA2" w:rsidRDefault="00D92F9A" w:rsidP="00D92F9A">
      <w:pPr>
        <w:rPr>
          <w:rFonts w:ascii="Times New Roman" w:eastAsia="Calibri" w:hAnsi="Times New Roman" w:cs="Times New Roman"/>
          <w:b/>
          <w:sz w:val="24"/>
          <w:szCs w:val="24"/>
        </w:rPr>
      </w:pPr>
      <w:r w:rsidRPr="00542CA2">
        <w:rPr>
          <w:rFonts w:ascii="Times New Roman" w:eastAsia="Calibri" w:hAnsi="Times New Roman" w:cs="Times New Roman"/>
          <w:b/>
          <w:sz w:val="24"/>
          <w:szCs w:val="24"/>
        </w:rPr>
        <w:br w:type="page"/>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Map 12: Water Sources</w:t>
      </w:r>
    </w:p>
    <w:p w:rsidR="00D92F9A" w:rsidRPr="00542CA2" w:rsidRDefault="00D92F9A" w:rsidP="00D92F9A">
      <w:pPr>
        <w:spacing w:line="360" w:lineRule="auto"/>
        <w:ind w:left="720"/>
        <w:contextualSpacing/>
        <w:jc w:val="both"/>
        <w:rPr>
          <w:rFonts w:ascii="Times New Roman" w:eastAsia="Calibri" w:hAnsi="Times New Roman" w:cs="Times New Roman"/>
          <w:sz w:val="24"/>
          <w:szCs w:val="24"/>
        </w:rPr>
      </w:pPr>
      <w:r w:rsidRPr="00542CA2">
        <w:rPr>
          <w:rFonts w:ascii="Times New Roman" w:eastAsia="Calibri" w:hAnsi="Times New Roman" w:cs="Times New Roman"/>
          <w:i/>
          <w:noProof/>
        </w:rPr>
        <w:lastRenderedPageBreak/>
        <w:drawing>
          <wp:inline distT="0" distB="0" distL="0" distR="0" wp14:anchorId="199738EC" wp14:editId="596F81C9">
            <wp:extent cx="5653372" cy="7953375"/>
            <wp:effectExtent l="0" t="0" r="5080" b="0"/>
            <wp:docPr id="46" name="Picture 46" descr="C:\Users\user\Documents\LotApps\Free PDF to JPG Converter\Water Resources_A3(2)\Water Resources_A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LotApps\Free PDF to JPG Converter\Water Resources_A3(2)\Water Resources_A3(2)-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46"/>
                    <a:stretch/>
                  </pic:blipFill>
                  <pic:spPr bwMode="auto">
                    <a:xfrm>
                      <a:off x="0" y="0"/>
                      <a:ext cx="5660707" cy="7963694"/>
                    </a:xfrm>
                    <a:prstGeom prst="rect">
                      <a:avLst/>
                    </a:prstGeom>
                    <a:noFill/>
                    <a:ln>
                      <a:noFill/>
                    </a:ln>
                    <a:extLst>
                      <a:ext uri="{53640926-AAD7-44D8-BBD7-CCE9431645EC}">
                        <a14:shadowObscured xmlns:a14="http://schemas.microsoft.com/office/drawing/2010/main"/>
                      </a:ext>
                    </a:extLst>
                  </pic:spPr>
                </pic:pic>
              </a:graphicData>
            </a:graphic>
          </wp:inline>
        </w:drawing>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3.8.2 Challenges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Water:  Over reliance on river and spring water Springs and rivers are the main water sources in the county, with about 36.6% using water from the streams/rivers while 36.4% and 9.4% utilize water from protected and unprotected springs respectively. o Inadequate water for the market facilities Water reticulation is only available in Nyamira and </w:t>
      </w:r>
      <w:proofErr w:type="spellStart"/>
      <w:r w:rsidRPr="00542CA2">
        <w:rPr>
          <w:rFonts w:ascii="Times New Roman" w:eastAsia="Calibri" w:hAnsi="Times New Roman" w:cs="Times New Roman"/>
          <w:sz w:val="24"/>
          <w:szCs w:val="24"/>
        </w:rPr>
        <w:t>Keroka</w:t>
      </w:r>
      <w:proofErr w:type="spellEnd"/>
      <w:r w:rsidRPr="00542CA2">
        <w:rPr>
          <w:rFonts w:ascii="Times New Roman" w:eastAsia="Calibri" w:hAnsi="Times New Roman" w:cs="Times New Roman"/>
          <w:sz w:val="24"/>
          <w:szCs w:val="24"/>
        </w:rPr>
        <w:t xml:space="preserve"> Towns. The rest of the towns rely on obtaining water from their natural sources.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Inaccessibility of water sources Despite the numerous water sources available in the county, water is not accessible to majority of the residents residing on the hilly areas as majority of the water sources are located at the low lands. The situation is further aggravated by the area’s topography which makes development of water reticulation from the low areas to the hilly areas unfeasible.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Poor water quality: The water quality in the county is compromised by constant pollution from the poor waste management practices carried out. Lack of designated solid waste management sites in most of the market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has resulted to indiscriminate disposal of waste</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Unprotected dams The unprotected dams are safety hazards to the county population as they are potential drowning areas. Siltation of some of the dams has made them dysfunctional over the years while privatization of others has made them inaccessible to the general public.</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Rivers/springs : The rivers and springs are threatened by the planting of inappropriate tree species mainly eucalyptus trees. These tree species are a key contributing factor to the drying up of some streams and reduction of water levels in some rivers, wetlands and springs. o Lack of sewer reticulation network in the major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Sewer reticulation is only available in </w:t>
      </w:r>
      <w:proofErr w:type="spellStart"/>
      <w:r w:rsidRPr="00542CA2">
        <w:rPr>
          <w:rFonts w:ascii="Times New Roman" w:eastAsia="Calibri" w:hAnsi="Times New Roman" w:cs="Times New Roman"/>
          <w:sz w:val="24"/>
          <w:szCs w:val="24"/>
        </w:rPr>
        <w:t>Keroka</w:t>
      </w:r>
      <w:proofErr w:type="spellEnd"/>
      <w:r w:rsidRPr="00542CA2">
        <w:rPr>
          <w:rFonts w:ascii="Times New Roman" w:eastAsia="Calibri" w:hAnsi="Times New Roman" w:cs="Times New Roman"/>
          <w:sz w:val="24"/>
          <w:szCs w:val="24"/>
        </w:rPr>
        <w:t xml:space="preserve"> Town. The rest of the urban </w:t>
      </w:r>
      <w:proofErr w:type="spellStart"/>
      <w:r w:rsidRPr="00542CA2">
        <w:rPr>
          <w:rFonts w:ascii="Times New Roman" w:eastAsia="Calibri" w:hAnsi="Times New Roman" w:cs="Times New Roman"/>
          <w:sz w:val="24"/>
          <w:szCs w:val="24"/>
        </w:rPr>
        <w:t>centres</w:t>
      </w:r>
      <w:proofErr w:type="spellEnd"/>
      <w:r w:rsidRPr="00542CA2">
        <w:rPr>
          <w:rFonts w:ascii="Times New Roman" w:eastAsia="Calibri" w:hAnsi="Times New Roman" w:cs="Times New Roman"/>
          <w:sz w:val="24"/>
          <w:szCs w:val="24"/>
        </w:rPr>
        <w:t xml:space="preserve"> don’t have a sewer reticulation network. </w:t>
      </w:r>
    </w:p>
    <w:p w:rsidR="00D92F9A" w:rsidRPr="00542CA2" w:rsidRDefault="00D92F9A" w:rsidP="00D92F9A">
      <w:pPr>
        <w:rPr>
          <w:rFonts w:ascii="Times New Roman" w:eastAsia="Calibri" w:hAnsi="Times New Roman" w:cs="Times New Roman"/>
          <w:sz w:val="24"/>
          <w:szCs w:val="24"/>
        </w:rPr>
      </w:pPr>
      <w:r w:rsidRPr="00542CA2">
        <w:rPr>
          <w:rFonts w:ascii="Times New Roman" w:eastAsia="Calibri" w:hAnsi="Times New Roman" w:cs="Times New Roman"/>
          <w:sz w:val="24"/>
          <w:szCs w:val="24"/>
        </w:rPr>
        <w:br w:type="page"/>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3.9 Education</w:t>
      </w:r>
    </w:p>
    <w:p w:rsidR="00D92F9A" w:rsidRPr="00542CA2" w:rsidRDefault="00D92F9A" w:rsidP="002A2351">
      <w:pPr>
        <w:widowControl/>
        <w:numPr>
          <w:ilvl w:val="2"/>
          <w:numId w:val="58"/>
        </w:numPr>
        <w:autoSpaceDE/>
        <w:autoSpaceDN/>
        <w:spacing w:after="160" w:line="360" w:lineRule="auto"/>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Opportunities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Have adequate schools: Based on the standards for the provision of educational facilities as outlined in the Physical Planning Handbook (2007), the existing educational facilities in the county are in surplus. This offers adequate learning institutions for the school going population. Presence of tertiary institutions The County has a total of 54 public TVETs spread across the county. The presence of tertiary facilities presents opportunities to further education as it offers alternatives to transition from secondary education to skill development. The student and staff population in these institutions provides a ready market for farm produce grown in the county and present opportunity for the construction of accommodation facilities. </w:t>
      </w:r>
    </w:p>
    <w:p w:rsidR="00D92F9A" w:rsidRPr="00542CA2" w:rsidRDefault="00D92F9A" w:rsidP="002A2351">
      <w:pPr>
        <w:widowControl/>
        <w:numPr>
          <w:ilvl w:val="2"/>
          <w:numId w:val="58"/>
        </w:numPr>
        <w:autoSpaceDE/>
        <w:autoSpaceDN/>
        <w:spacing w:after="160" w:line="360" w:lineRule="auto"/>
        <w:contextualSpacing/>
        <w:jc w:val="both"/>
        <w:rPr>
          <w:rFonts w:ascii="Times New Roman" w:eastAsia="Calibri" w:hAnsi="Times New Roman" w:cs="Times New Roman"/>
          <w:b/>
          <w:sz w:val="24"/>
          <w:szCs w:val="24"/>
        </w:rPr>
      </w:pPr>
      <w:bookmarkStart w:id="66" w:name="_Toc103690337"/>
      <w:r w:rsidRPr="00542CA2">
        <w:rPr>
          <w:rFonts w:ascii="Times New Roman" w:eastAsia="Calibri" w:hAnsi="Times New Roman" w:cs="Times New Roman"/>
          <w:b/>
          <w:sz w:val="24"/>
          <w:szCs w:val="24"/>
        </w:rPr>
        <w:t xml:space="preserve">Challenges </w:t>
      </w:r>
    </w:p>
    <w:p w:rsidR="00D92F9A" w:rsidRPr="00542CA2" w:rsidRDefault="00D92F9A" w:rsidP="002A2351">
      <w:pPr>
        <w:widowControl/>
        <w:numPr>
          <w:ilvl w:val="0"/>
          <w:numId w:val="57"/>
        </w:numPr>
        <w:autoSpaceDE/>
        <w:autoSpaceDN/>
        <w:spacing w:after="160" w:line="259"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Location of schools in the wetlands especially in </w:t>
      </w:r>
      <w:proofErr w:type="spellStart"/>
      <w:r w:rsidRPr="00542CA2">
        <w:rPr>
          <w:rFonts w:ascii="Times New Roman" w:eastAsia="Calibri" w:hAnsi="Times New Roman" w:cs="Times New Roman"/>
          <w:sz w:val="24"/>
          <w:szCs w:val="24"/>
        </w:rPr>
        <w:t>Sironga</w:t>
      </w:r>
      <w:proofErr w:type="spellEnd"/>
      <w:r w:rsidRPr="00542CA2">
        <w:rPr>
          <w:rFonts w:ascii="Times New Roman" w:eastAsia="Calibri" w:hAnsi="Times New Roman" w:cs="Times New Roman"/>
          <w:sz w:val="24"/>
          <w:szCs w:val="24"/>
        </w:rPr>
        <w:t xml:space="preserve"> making it difficult for infrastructure development </w:t>
      </w:r>
    </w:p>
    <w:p w:rsidR="00D92F9A" w:rsidRPr="00542CA2" w:rsidRDefault="00D92F9A" w:rsidP="002A2351">
      <w:pPr>
        <w:widowControl/>
        <w:numPr>
          <w:ilvl w:val="0"/>
          <w:numId w:val="57"/>
        </w:numPr>
        <w:autoSpaceDE/>
        <w:autoSpaceDN/>
        <w:spacing w:after="160" w:line="259"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High number of pupils/students in boarding schools resulting to overstretched infrastructural facilities and services </w:t>
      </w:r>
    </w:p>
    <w:p w:rsidR="00D92F9A" w:rsidRPr="00542CA2" w:rsidRDefault="00D92F9A" w:rsidP="002A2351">
      <w:pPr>
        <w:widowControl/>
        <w:numPr>
          <w:ilvl w:val="0"/>
          <w:numId w:val="57"/>
        </w:numPr>
        <w:autoSpaceDE/>
        <w:autoSpaceDN/>
        <w:spacing w:after="160" w:line="259"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Derelict infrastructural facilities in most of the public primary schools. o Poor waste management; solid waste is burnt in the open while inadequate land sizes constrain construction of additional pit latrines. </w:t>
      </w:r>
    </w:p>
    <w:p w:rsidR="00D92F9A" w:rsidRPr="00542CA2" w:rsidRDefault="00D92F9A" w:rsidP="002A2351">
      <w:pPr>
        <w:widowControl/>
        <w:numPr>
          <w:ilvl w:val="0"/>
          <w:numId w:val="57"/>
        </w:numPr>
        <w:autoSpaceDE/>
        <w:autoSpaceDN/>
        <w:spacing w:after="160" w:line="259"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Poor accessibility of some of the schools within the rural areas due to impassable roads during the rainy season </w:t>
      </w:r>
    </w:p>
    <w:p w:rsidR="00D92F9A" w:rsidRPr="00542CA2" w:rsidRDefault="00D92F9A" w:rsidP="002A2351">
      <w:pPr>
        <w:widowControl/>
        <w:numPr>
          <w:ilvl w:val="0"/>
          <w:numId w:val="57"/>
        </w:numPr>
        <w:autoSpaceDE/>
        <w:autoSpaceDN/>
        <w:spacing w:after="160" w:line="259"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Inadequate support infrastructure like appropriate sanitation facilities and learning materials o Delay in disbursement of funds to public schools affecting the smooth operation of school programs </w:t>
      </w:r>
    </w:p>
    <w:p w:rsidR="00D92F9A" w:rsidRPr="00542CA2" w:rsidRDefault="00D92F9A" w:rsidP="002A2351">
      <w:pPr>
        <w:widowControl/>
        <w:numPr>
          <w:ilvl w:val="0"/>
          <w:numId w:val="57"/>
        </w:numPr>
        <w:autoSpaceDE/>
        <w:autoSpaceDN/>
        <w:spacing w:after="160" w:line="259"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High pupil/student teacher ratios in the public schools leading to overstretched teaching staff and poor performance of the pupils in national exams. </w:t>
      </w:r>
    </w:p>
    <w:p w:rsidR="00D92F9A" w:rsidRPr="00542CA2" w:rsidRDefault="00D92F9A" w:rsidP="002A2351">
      <w:pPr>
        <w:widowControl/>
        <w:numPr>
          <w:ilvl w:val="0"/>
          <w:numId w:val="57"/>
        </w:numPr>
        <w:autoSpaceDE/>
        <w:autoSpaceDN/>
        <w:spacing w:after="160" w:line="259"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Inadequate land for the tertiary institutions as most of them are housed within primary or secondary schools land. </w:t>
      </w:r>
    </w:p>
    <w:p w:rsidR="00D92F9A" w:rsidRPr="00542CA2" w:rsidRDefault="00D92F9A" w:rsidP="002A2351">
      <w:pPr>
        <w:widowControl/>
        <w:numPr>
          <w:ilvl w:val="0"/>
          <w:numId w:val="57"/>
        </w:numPr>
        <w:autoSpaceDE/>
        <w:autoSpaceDN/>
        <w:spacing w:after="160" w:line="259"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Inadequate schools for the physically challenged pupils forcing them to attend the normal schools without the prerequisite facilities for their learning. </w:t>
      </w:r>
    </w:p>
    <w:p w:rsidR="00D92F9A" w:rsidRPr="00542CA2" w:rsidRDefault="00D92F9A" w:rsidP="002A2351">
      <w:pPr>
        <w:widowControl/>
        <w:numPr>
          <w:ilvl w:val="0"/>
          <w:numId w:val="57"/>
        </w:numPr>
        <w:autoSpaceDE/>
        <w:autoSpaceDN/>
        <w:spacing w:after="160" w:line="259"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Lack of water in some institutions making pupils carry water with </w:t>
      </w:r>
      <w:proofErr w:type="spellStart"/>
      <w:r w:rsidRPr="00542CA2">
        <w:rPr>
          <w:rFonts w:ascii="Times New Roman" w:eastAsia="Calibri" w:hAnsi="Times New Roman" w:cs="Times New Roman"/>
          <w:sz w:val="24"/>
          <w:szCs w:val="24"/>
        </w:rPr>
        <w:t>jerricans</w:t>
      </w:r>
      <w:proofErr w:type="spellEnd"/>
      <w:r w:rsidRPr="00542CA2">
        <w:rPr>
          <w:rFonts w:ascii="Times New Roman" w:eastAsia="Calibri" w:hAnsi="Times New Roman" w:cs="Times New Roman"/>
          <w:sz w:val="24"/>
          <w:szCs w:val="24"/>
        </w:rPr>
        <w:t xml:space="preserve"> to school. This practice is quite tiring to some of the pupils, thus affecting their concentration in class and their performance in general.</w:t>
      </w:r>
    </w:p>
    <w:p w:rsidR="00D92F9A" w:rsidRPr="00542CA2" w:rsidRDefault="00D92F9A" w:rsidP="00D92F9A">
      <w:pPr>
        <w:rPr>
          <w:rFonts w:ascii="Times New Roman" w:eastAsia="Calibri" w:hAnsi="Times New Roman" w:cs="Times New Roman"/>
          <w:b/>
          <w:iCs/>
          <w:sz w:val="24"/>
          <w:szCs w:val="18"/>
        </w:rPr>
      </w:pPr>
      <w:r w:rsidRPr="00542CA2">
        <w:rPr>
          <w:rFonts w:ascii="Times New Roman" w:eastAsia="Calibri" w:hAnsi="Times New Roman" w:cs="Times New Roman"/>
          <w:b/>
          <w:i/>
          <w:sz w:val="24"/>
        </w:rPr>
        <w:br w:type="page"/>
      </w:r>
    </w:p>
    <w:p w:rsidR="00D92F9A" w:rsidRPr="00542CA2" w:rsidRDefault="00D92F9A" w:rsidP="00D92F9A">
      <w:pPr>
        <w:keepNext/>
        <w:jc w:val="both"/>
        <w:rPr>
          <w:rFonts w:ascii="Times New Roman" w:eastAsia="Calibri" w:hAnsi="Times New Roman" w:cs="Times New Roman"/>
          <w:i/>
          <w:iCs/>
          <w:noProof/>
          <w:color w:val="44546A"/>
          <w:sz w:val="18"/>
          <w:szCs w:val="18"/>
        </w:rPr>
      </w:pPr>
      <w:r w:rsidRPr="00542CA2">
        <w:rPr>
          <w:rFonts w:ascii="Times New Roman" w:eastAsia="Calibri" w:hAnsi="Times New Roman" w:cs="Times New Roman"/>
          <w:b/>
          <w:iCs/>
          <w:sz w:val="24"/>
          <w:szCs w:val="18"/>
        </w:rPr>
        <w:lastRenderedPageBreak/>
        <w:t>Map 12: Distribution of Primary Schools</w:t>
      </w:r>
      <w:bookmarkEnd w:id="66"/>
      <w:r w:rsidRPr="00542CA2">
        <w:rPr>
          <w:rFonts w:ascii="Times New Roman" w:eastAsia="Calibri" w:hAnsi="Times New Roman" w:cs="Times New Roman"/>
          <w:i/>
          <w:iCs/>
          <w:noProof/>
          <w:color w:val="44546A"/>
          <w:sz w:val="18"/>
          <w:szCs w:val="18"/>
        </w:rPr>
        <w:t xml:space="preserve"> </w:t>
      </w:r>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25D2E3DF" wp14:editId="267CB269">
            <wp:extent cx="5691239" cy="8048625"/>
            <wp:effectExtent l="0" t="0" r="5080" b="0"/>
            <wp:docPr id="47" name="Picture 47" descr="C:\Users\user\Documents\LotApps\Free PDF to JPG Converter\PBLIC PRY SCHOOLS_A3(1)\PBLIC PRY SCHOOL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LotApps\Free PDF to JPG Converter\PBLIC PRY SCHOOLS_A3(1)\PBLIC PRY SCHOOLS_A3(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8617" cy="8059060"/>
                    </a:xfrm>
                    <a:prstGeom prst="rect">
                      <a:avLst/>
                    </a:prstGeom>
                    <a:noFill/>
                    <a:ln>
                      <a:noFill/>
                    </a:ln>
                  </pic:spPr>
                </pic:pic>
              </a:graphicData>
            </a:graphic>
          </wp:inline>
        </w:drawing>
      </w:r>
    </w:p>
    <w:p w:rsidR="00D92F9A" w:rsidRPr="00542CA2" w:rsidRDefault="00D92F9A" w:rsidP="000708BD">
      <w:pPr>
        <w:pStyle w:val="NoSpacing"/>
      </w:pPr>
      <w:bookmarkStart w:id="67" w:name="_Toc103690339"/>
      <w:r w:rsidRPr="00542CA2">
        <w:lastRenderedPageBreak/>
        <w:t>Map 13: Distribution of Secondary Schools</w:t>
      </w:r>
      <w:bookmarkEnd w:id="67"/>
    </w:p>
    <w:p w:rsidR="00D92F9A" w:rsidRPr="00542CA2" w:rsidRDefault="00D92F9A" w:rsidP="00D92F9A">
      <w:pPr>
        <w:rPr>
          <w:rFonts w:ascii="Times New Roman" w:eastAsia="Calibri" w:hAnsi="Times New Roman" w:cs="Times New Roman"/>
        </w:rPr>
      </w:pPr>
      <w:r w:rsidRPr="00542CA2">
        <w:rPr>
          <w:rFonts w:ascii="Times New Roman" w:eastAsia="Calibri" w:hAnsi="Times New Roman" w:cs="Times New Roman"/>
          <w:noProof/>
        </w:rPr>
        <w:lastRenderedPageBreak/>
        <w:drawing>
          <wp:inline distT="0" distB="0" distL="0" distR="0" wp14:anchorId="18D53C2A" wp14:editId="4771DED0">
            <wp:extent cx="5657687" cy="8001000"/>
            <wp:effectExtent l="0" t="0" r="635" b="0"/>
            <wp:docPr id="48" name="Picture 48" descr="C:\Users\user\Documents\LotApps\Free PDF to JPG Converter\PUBLIC SEC SCHOOLS_A3(1)\PUBLIC SEC SCHOOL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LotApps\Free PDF to JPG Converter\PUBLIC SEC SCHOOLS_A3(1)\PUBLIC SEC SCHOOLS_A3(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5134" cy="8011531"/>
                    </a:xfrm>
                    <a:prstGeom prst="rect">
                      <a:avLst/>
                    </a:prstGeom>
                    <a:noFill/>
                    <a:ln>
                      <a:noFill/>
                    </a:ln>
                  </pic:spPr>
                </pic:pic>
              </a:graphicData>
            </a:graphic>
          </wp:inline>
        </w:drawing>
      </w:r>
    </w:p>
    <w:p w:rsidR="00D92F9A" w:rsidRPr="00542CA2" w:rsidRDefault="00D92F9A" w:rsidP="00D92F9A">
      <w:pPr>
        <w:keepNext/>
        <w:jc w:val="both"/>
        <w:rPr>
          <w:rFonts w:ascii="Times New Roman" w:eastAsia="Calibri" w:hAnsi="Times New Roman" w:cs="Times New Roman"/>
          <w:b/>
          <w:iCs/>
          <w:sz w:val="24"/>
          <w:szCs w:val="18"/>
        </w:rPr>
      </w:pPr>
      <w:bookmarkStart w:id="68" w:name="_Toc103690341"/>
      <w:r w:rsidRPr="00542CA2">
        <w:rPr>
          <w:rFonts w:ascii="Times New Roman" w:eastAsia="Calibri" w:hAnsi="Times New Roman" w:cs="Times New Roman"/>
          <w:b/>
          <w:iCs/>
          <w:sz w:val="24"/>
          <w:szCs w:val="18"/>
        </w:rPr>
        <w:lastRenderedPageBreak/>
        <w:t>Map 14: Distribution of Tertiary Institutions</w:t>
      </w:r>
      <w:bookmarkEnd w:id="68"/>
    </w:p>
    <w:p w:rsidR="00D92F9A" w:rsidRPr="00542CA2" w:rsidRDefault="00D92F9A" w:rsidP="00D92F9A">
      <w:pPr>
        <w:spacing w:line="360" w:lineRule="auto"/>
        <w:jc w:val="both"/>
        <w:rPr>
          <w:rFonts w:ascii="Times New Roman" w:eastAsia="Calibri" w:hAnsi="Times New Roman" w:cs="Times New Roman"/>
          <w:sz w:val="24"/>
          <w:szCs w:val="24"/>
        </w:rPr>
      </w:pPr>
      <w:r w:rsidRPr="00542CA2">
        <w:rPr>
          <w:rFonts w:ascii="Times New Roman" w:eastAsia="Calibri" w:hAnsi="Times New Roman" w:cs="Times New Roman"/>
          <w:noProof/>
        </w:rPr>
        <w:lastRenderedPageBreak/>
        <w:drawing>
          <wp:inline distT="0" distB="0" distL="0" distR="0" wp14:anchorId="767DBD4E" wp14:editId="50D4612E">
            <wp:extent cx="5610417" cy="7934325"/>
            <wp:effectExtent l="0" t="0" r="9525" b="0"/>
            <wp:docPr id="49" name="Picture 49" descr="C:\Users\user\Documents\LotApps\Free PDF to JPG Converter\TVET CENTRES_A3(1)\TVET CENTRE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LotApps\Free PDF to JPG Converter\TVET CENTRES_A3(1)\TVET CENTRES_A3(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719" cy="7938995"/>
                    </a:xfrm>
                    <a:prstGeom prst="rect">
                      <a:avLst/>
                    </a:prstGeom>
                    <a:noFill/>
                    <a:ln>
                      <a:noFill/>
                    </a:ln>
                  </pic:spPr>
                </pic:pic>
              </a:graphicData>
            </a:graphic>
          </wp:inline>
        </w:drawing>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lastRenderedPageBreak/>
        <w:t xml:space="preserve">3.10: Health </w:t>
      </w: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 3.10.1 Opportunities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Availability of county referral hospital Nyamira County Referral Hospital is a government health facility which provides comprehensive medical and surgical services. The presence of the facility within the county presents a good opportunity to the county residents to access high level medical services in close proximity.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Adequate health facilities based on the standards given by the ministry of health with regard to provision of health facilities versus the catchment population, the county has adequate public health facilities. However, despite the over-provision of health facilities, private health facilities have been mushrooming. This could be attributed to the deplorable state of some of the public facilities and lack of the requisite equipment and drugs. </w:t>
      </w:r>
    </w:p>
    <w:p w:rsidR="00D92F9A" w:rsidRPr="00542CA2" w:rsidRDefault="00D92F9A" w:rsidP="00D92F9A">
      <w:pPr>
        <w:widowControl/>
        <w:autoSpaceDE/>
        <w:autoSpaceDN/>
        <w:spacing w:after="160" w:line="360" w:lineRule="auto"/>
        <w:contextualSpacing/>
        <w:jc w:val="both"/>
        <w:rPr>
          <w:rFonts w:ascii="Times New Roman" w:eastAsia="Calibri" w:hAnsi="Times New Roman" w:cs="Times New Roman"/>
          <w:sz w:val="24"/>
          <w:szCs w:val="24"/>
        </w:rPr>
      </w:pPr>
    </w:p>
    <w:p w:rsidR="00D92F9A" w:rsidRPr="00542CA2" w:rsidRDefault="00D92F9A" w:rsidP="00D92F9A">
      <w:pPr>
        <w:spacing w:line="360" w:lineRule="auto"/>
        <w:ind w:left="720"/>
        <w:contextualSpacing/>
        <w:jc w:val="both"/>
        <w:rPr>
          <w:rFonts w:ascii="Times New Roman" w:eastAsia="Calibri" w:hAnsi="Times New Roman" w:cs="Times New Roman"/>
          <w:b/>
          <w:sz w:val="24"/>
          <w:szCs w:val="24"/>
        </w:rPr>
      </w:pPr>
      <w:r w:rsidRPr="00542CA2">
        <w:rPr>
          <w:rFonts w:ascii="Times New Roman" w:eastAsia="Calibri" w:hAnsi="Times New Roman" w:cs="Times New Roman"/>
          <w:b/>
          <w:sz w:val="24"/>
          <w:szCs w:val="24"/>
        </w:rPr>
        <w:t xml:space="preserve">3.10.2 Challenges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Inadequate staffing leading to overstretched medical staff. The doctor: population ratio is 1:11,906 against the Kenyan ratio of 1 doctor per 10,000 people. This indicates overstretched medical personnel. The inadequacy in staffing leads to low motivation hence low productivity.  Poor accessibility of some health facilities located in the rural areas due to impassable roads during the rainy season.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Inadequate medical equipment, drugs and lack of specialized treatment in most public facilities leading to sprouting of private facilities.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Poor conditions of some of the health facilities, for instance some of the facilities are in derelict state rendering then dysfunctional.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Stalled projects; the construction of most of the proposed health facilities has stalled.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Mushrooming of private health facilities to fill in the niche as a result of poor services in the public health facilities.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Increased lifestyle diseases among the elderly for example high blood pressure, diabetes and arthritis hence the need for special facilities to help fight such illness. </w:t>
      </w:r>
    </w:p>
    <w:p w:rsidR="00D92F9A" w:rsidRPr="00542CA2" w:rsidRDefault="00D92F9A" w:rsidP="002A2351">
      <w:pPr>
        <w:widowControl/>
        <w:numPr>
          <w:ilvl w:val="0"/>
          <w:numId w:val="57"/>
        </w:numPr>
        <w:autoSpaceDE/>
        <w:autoSpaceDN/>
        <w:spacing w:after="160" w:line="360" w:lineRule="auto"/>
        <w:contextualSpacing/>
        <w:jc w:val="both"/>
        <w:rPr>
          <w:rFonts w:ascii="Times New Roman" w:eastAsia="Calibri" w:hAnsi="Times New Roman" w:cs="Times New Roman"/>
          <w:sz w:val="24"/>
          <w:szCs w:val="24"/>
        </w:rPr>
      </w:pPr>
      <w:r w:rsidRPr="00542CA2">
        <w:rPr>
          <w:rFonts w:ascii="Times New Roman" w:eastAsia="Calibri" w:hAnsi="Times New Roman" w:cs="Times New Roman"/>
          <w:sz w:val="24"/>
          <w:szCs w:val="24"/>
        </w:rPr>
        <w:t xml:space="preserve"> Locational disadvantage of some of the health facilities like </w:t>
      </w:r>
      <w:proofErr w:type="spellStart"/>
      <w:r w:rsidRPr="00542CA2">
        <w:rPr>
          <w:rFonts w:ascii="Times New Roman" w:eastAsia="Calibri" w:hAnsi="Times New Roman" w:cs="Times New Roman"/>
          <w:sz w:val="24"/>
          <w:szCs w:val="24"/>
        </w:rPr>
        <w:t>Ikonge</w:t>
      </w:r>
      <w:proofErr w:type="spellEnd"/>
      <w:r w:rsidRPr="00542CA2">
        <w:rPr>
          <w:rFonts w:ascii="Times New Roman" w:eastAsia="Calibri" w:hAnsi="Times New Roman" w:cs="Times New Roman"/>
          <w:sz w:val="24"/>
          <w:szCs w:val="24"/>
        </w:rPr>
        <w:t xml:space="preserve"> dispensary which is located downhill making it inaccessible to majority of the residents due to the county’s rugged terrain. </w:t>
      </w:r>
    </w:p>
    <w:p w:rsidR="00D92F9A" w:rsidRPr="00542CA2" w:rsidRDefault="00D92F9A" w:rsidP="00D92F9A">
      <w:pPr>
        <w:keepNext/>
        <w:ind w:left="720"/>
        <w:jc w:val="both"/>
        <w:rPr>
          <w:rFonts w:ascii="Times New Roman" w:eastAsia="Calibri" w:hAnsi="Times New Roman" w:cs="Times New Roman"/>
          <w:b/>
          <w:iCs/>
          <w:sz w:val="24"/>
          <w:szCs w:val="18"/>
        </w:rPr>
      </w:pPr>
      <w:bookmarkStart w:id="69" w:name="_Toc103690342"/>
      <w:r w:rsidRPr="00542CA2">
        <w:rPr>
          <w:rFonts w:ascii="Times New Roman" w:eastAsia="Calibri" w:hAnsi="Times New Roman" w:cs="Times New Roman"/>
          <w:b/>
          <w:iCs/>
          <w:sz w:val="24"/>
          <w:szCs w:val="18"/>
        </w:rPr>
        <w:lastRenderedPageBreak/>
        <w:t>Map 15: Distribution of Health Facilities</w:t>
      </w:r>
      <w:bookmarkEnd w:id="69"/>
    </w:p>
    <w:p w:rsidR="00D92F9A" w:rsidRPr="000E4811" w:rsidRDefault="00D92F9A" w:rsidP="000E4811">
      <w:pPr>
        <w:rPr>
          <w:rFonts w:ascii="Times New Roman" w:eastAsia="Calibri" w:hAnsi="Times New Roman" w:cs="Times New Roman"/>
          <w:b/>
          <w:sz w:val="24"/>
          <w:szCs w:val="24"/>
        </w:rPr>
      </w:pPr>
      <w:r w:rsidRPr="00542CA2">
        <w:rPr>
          <w:rFonts w:ascii="Times New Roman" w:eastAsia="Calibri" w:hAnsi="Times New Roman" w:cs="Times New Roman"/>
          <w:noProof/>
        </w:rPr>
        <w:lastRenderedPageBreak/>
        <w:drawing>
          <wp:inline distT="0" distB="0" distL="0" distR="0" wp14:anchorId="7EA107AF" wp14:editId="02B0CCF3">
            <wp:extent cx="5666783" cy="8029575"/>
            <wp:effectExtent l="0" t="0" r="0" b="0"/>
            <wp:docPr id="50" name="Picture 50" descr="C:\Users\user\Documents\LotApps\Free PDF to JPG Converter\HEALTH FACILITY MAP(1)\HEALTH FACILITY M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LotApps\Free PDF to JPG Converter\HEALTH FACILITY MAP(1)\HEALTH FACILITY MAP(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3244" cy="8038730"/>
                    </a:xfrm>
                    <a:prstGeom prst="rect">
                      <a:avLst/>
                    </a:prstGeom>
                    <a:noFill/>
                    <a:ln>
                      <a:noFill/>
                    </a:ln>
                  </pic:spPr>
                </pic:pic>
              </a:graphicData>
            </a:graphic>
          </wp:inline>
        </w:drawing>
      </w:r>
    </w:p>
    <w:p w:rsidR="00D92F9A" w:rsidRPr="00542CA2" w:rsidRDefault="00D92F9A" w:rsidP="00916539">
      <w:pPr>
        <w:spacing w:after="231" w:line="259" w:lineRule="auto"/>
        <w:ind w:left="75"/>
        <w:rPr>
          <w:rFonts w:ascii="Times New Roman" w:hAnsi="Times New Roman" w:cs="Times New Roman"/>
          <w:b/>
          <w:sz w:val="24"/>
          <w:szCs w:val="24"/>
        </w:rPr>
      </w:pPr>
    </w:p>
    <w:p w:rsidR="00432F75" w:rsidRPr="00542CA2" w:rsidRDefault="00432F75" w:rsidP="000E4811">
      <w:pPr>
        <w:spacing w:after="231" w:line="259" w:lineRule="auto"/>
        <w:rPr>
          <w:rFonts w:ascii="Times New Roman" w:hAnsi="Times New Roman" w:cs="Times New Roman"/>
          <w:b/>
          <w:sz w:val="24"/>
          <w:szCs w:val="24"/>
        </w:rPr>
      </w:pPr>
    </w:p>
    <w:p w:rsidR="003C0CD7" w:rsidRPr="00542CA2" w:rsidRDefault="003C0CD7" w:rsidP="00432F75">
      <w:pPr>
        <w:pStyle w:val="Heading2"/>
        <w:ind w:left="75"/>
        <w:jc w:val="center"/>
        <w:rPr>
          <w:rFonts w:ascii="Times New Roman" w:hAnsi="Times New Roman" w:cs="Times New Roman"/>
          <w:sz w:val="24"/>
          <w:szCs w:val="24"/>
        </w:rPr>
      </w:pPr>
      <w:bookmarkStart w:id="70" w:name="_Toc128337852"/>
      <w:r w:rsidRPr="00542CA2">
        <w:rPr>
          <w:rFonts w:ascii="Times New Roman" w:hAnsi="Times New Roman" w:cs="Times New Roman"/>
          <w:sz w:val="24"/>
          <w:szCs w:val="24"/>
        </w:rPr>
        <w:t xml:space="preserve">CHAPTER </w:t>
      </w:r>
      <w:r w:rsidR="001A7485" w:rsidRPr="00542CA2">
        <w:rPr>
          <w:rFonts w:ascii="Times New Roman" w:hAnsi="Times New Roman" w:cs="Times New Roman"/>
          <w:sz w:val="24"/>
          <w:szCs w:val="24"/>
        </w:rPr>
        <w:t>FOUR</w:t>
      </w:r>
      <w:bookmarkEnd w:id="70"/>
    </w:p>
    <w:p w:rsidR="00CC6AA8" w:rsidRPr="00542CA2" w:rsidRDefault="00CC6AA8" w:rsidP="00432F75">
      <w:pPr>
        <w:pStyle w:val="Heading2"/>
        <w:ind w:left="75"/>
        <w:jc w:val="center"/>
        <w:rPr>
          <w:rFonts w:ascii="Times New Roman" w:hAnsi="Times New Roman" w:cs="Times New Roman"/>
          <w:sz w:val="24"/>
          <w:szCs w:val="24"/>
        </w:rPr>
      </w:pPr>
      <w:bookmarkStart w:id="71" w:name="_Toc128337853"/>
      <w:r w:rsidRPr="00542CA2">
        <w:rPr>
          <w:rFonts w:ascii="Times New Roman" w:hAnsi="Times New Roman" w:cs="Times New Roman"/>
          <w:sz w:val="24"/>
          <w:szCs w:val="24"/>
        </w:rPr>
        <w:t>DEVELOPMENT PRIORITIES, STRATEGIES AND PROGRAMMES</w:t>
      </w:r>
      <w:bookmarkEnd w:id="71"/>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3C0CD7" w:rsidRPr="00542CA2" w:rsidRDefault="003C0CD7"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Default="00916539" w:rsidP="00CC6AA8">
      <w:pPr>
        <w:pStyle w:val="Heading2"/>
        <w:ind w:left="75"/>
        <w:rPr>
          <w:rFonts w:ascii="Times New Roman" w:hAnsi="Times New Roman" w:cs="Times New Roman"/>
          <w:sz w:val="24"/>
          <w:szCs w:val="24"/>
        </w:rPr>
      </w:pPr>
    </w:p>
    <w:p w:rsidR="00D57BA3" w:rsidRPr="00542CA2" w:rsidRDefault="00D57BA3"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916539" w:rsidP="00CC6AA8">
      <w:pPr>
        <w:pStyle w:val="Heading2"/>
        <w:ind w:left="75"/>
        <w:rPr>
          <w:rFonts w:ascii="Times New Roman" w:hAnsi="Times New Roman" w:cs="Times New Roman"/>
          <w:sz w:val="24"/>
          <w:szCs w:val="24"/>
        </w:rPr>
      </w:pPr>
    </w:p>
    <w:p w:rsidR="00916539" w:rsidRPr="00542CA2" w:rsidRDefault="00432F75" w:rsidP="00CC6AA8">
      <w:pPr>
        <w:pStyle w:val="Heading2"/>
        <w:ind w:left="75"/>
        <w:rPr>
          <w:rFonts w:ascii="Times New Roman" w:hAnsi="Times New Roman" w:cs="Times New Roman"/>
          <w:sz w:val="24"/>
          <w:szCs w:val="24"/>
        </w:rPr>
      </w:pPr>
      <w:bookmarkStart w:id="72" w:name="_Toc128337854"/>
      <w:r w:rsidRPr="00542CA2">
        <w:rPr>
          <w:rFonts w:ascii="Times New Roman" w:hAnsi="Times New Roman" w:cs="Times New Roman"/>
          <w:sz w:val="24"/>
          <w:szCs w:val="24"/>
        </w:rPr>
        <w:lastRenderedPageBreak/>
        <w:t>4.0 Introductions</w:t>
      </w:r>
      <w:bookmarkEnd w:id="72"/>
    </w:p>
    <w:p w:rsidR="00916539" w:rsidRPr="00542CA2" w:rsidRDefault="00916539" w:rsidP="00CC6AA8">
      <w:pPr>
        <w:pStyle w:val="Heading2"/>
        <w:ind w:left="75"/>
        <w:rPr>
          <w:rFonts w:ascii="Times New Roman" w:hAnsi="Times New Roman" w:cs="Times New Roman"/>
          <w:sz w:val="24"/>
          <w:szCs w:val="24"/>
        </w:rPr>
      </w:pPr>
    </w:p>
    <w:p w:rsidR="00CC6AA8" w:rsidRPr="00542CA2" w:rsidRDefault="00CC6AA8" w:rsidP="00CC6AA8">
      <w:pPr>
        <w:spacing w:after="16"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271C2F" w:rsidRPr="00542CA2" w:rsidRDefault="00271C2F" w:rsidP="00271C2F">
      <w:pPr>
        <w:rPr>
          <w:rFonts w:ascii="Times New Roman" w:hAnsi="Times New Roman" w:cs="Times New Roman"/>
          <w:sz w:val="24"/>
        </w:rPr>
      </w:pPr>
      <w:r w:rsidRPr="00542CA2">
        <w:rPr>
          <w:rFonts w:ascii="Times New Roman" w:hAnsi="Times New Roman" w:cs="Times New Roman"/>
          <w:b/>
          <w:sz w:val="24"/>
          <w:szCs w:val="24"/>
        </w:rPr>
        <w:t>Sector Priorities and Strategies</w:t>
      </w:r>
      <w:r w:rsidRPr="00542CA2">
        <w:rPr>
          <w:rFonts w:ascii="Times New Roman" w:hAnsi="Times New Roman" w:cs="Times New Roman"/>
          <w:sz w:val="24"/>
          <w:szCs w:val="24"/>
        </w:rPr>
        <w:t xml:space="preserve">: The sector priorities should be derived from the sector development issues documented in Chapters One and Two of the Plan. Strategies to achieve sector priorities should be proposed in relation to root causes of the development issues.  Information in this section should be presented in Table 16. </w:t>
      </w:r>
    </w:p>
    <w:p w:rsidR="00CC6AA8" w:rsidRPr="00542CA2" w:rsidRDefault="00CC6AA8" w:rsidP="00737E4D">
      <w:pPr>
        <w:pStyle w:val="Heading3"/>
        <w:spacing w:after="204"/>
        <w:ind w:left="74"/>
        <w:rPr>
          <w:rFonts w:ascii="Times New Roman" w:hAnsi="Times New Roman" w:cs="Times New Roman"/>
        </w:rPr>
      </w:pPr>
      <w:bookmarkStart w:id="73" w:name="_Toc128337855"/>
      <w:r w:rsidRPr="00542CA2">
        <w:rPr>
          <w:rFonts w:ascii="Times New Roman" w:hAnsi="Times New Roman" w:cs="Times New Roman"/>
        </w:rPr>
        <w:t>4.1 Development Priorities and Strategies</w:t>
      </w:r>
      <w:bookmarkEnd w:id="73"/>
      <w:r w:rsidRPr="00542CA2">
        <w:rPr>
          <w:rFonts w:ascii="Times New Roman" w:hAnsi="Times New Roman" w:cs="Times New Roman"/>
        </w:rPr>
        <w:t xml:space="preserve">  </w:t>
      </w:r>
    </w:p>
    <w:p w:rsidR="00491AB2" w:rsidRPr="00542CA2" w:rsidRDefault="00491AB2" w:rsidP="00491AB2">
      <w:pPr>
        <w:pStyle w:val="Caption"/>
        <w:rPr>
          <w:rFonts w:ascii="Times New Roman" w:hAnsi="Times New Roman" w:cs="Times New Roman"/>
          <w:color w:val="auto"/>
          <w:sz w:val="36"/>
          <w:szCs w:val="24"/>
        </w:rPr>
      </w:pPr>
      <w:bookmarkStart w:id="74" w:name="_Toc127120342"/>
      <w:r w:rsidRPr="00542CA2">
        <w:rPr>
          <w:rFonts w:ascii="Times New Roman" w:hAnsi="Times New Roman" w:cs="Times New Roman"/>
          <w:color w:val="auto"/>
          <w:sz w:val="24"/>
        </w:rPr>
        <w:t xml:space="preserve">Table </w:t>
      </w:r>
      <w:r w:rsidRPr="00542CA2">
        <w:rPr>
          <w:rFonts w:ascii="Times New Roman" w:hAnsi="Times New Roman" w:cs="Times New Roman"/>
          <w:color w:val="auto"/>
          <w:sz w:val="24"/>
        </w:rPr>
        <w:fldChar w:fldCharType="begin"/>
      </w:r>
      <w:r w:rsidRPr="00542CA2">
        <w:rPr>
          <w:rFonts w:ascii="Times New Roman" w:hAnsi="Times New Roman" w:cs="Times New Roman"/>
          <w:color w:val="auto"/>
          <w:sz w:val="24"/>
        </w:rPr>
        <w:instrText xml:space="preserve"> SEQ Table \* ARABIC </w:instrText>
      </w:r>
      <w:r w:rsidRPr="00542CA2">
        <w:rPr>
          <w:rFonts w:ascii="Times New Roman" w:hAnsi="Times New Roman" w:cs="Times New Roman"/>
          <w:color w:val="auto"/>
          <w:sz w:val="24"/>
        </w:rPr>
        <w:fldChar w:fldCharType="separate"/>
      </w:r>
      <w:r w:rsidRPr="00542CA2">
        <w:rPr>
          <w:rFonts w:ascii="Times New Roman" w:hAnsi="Times New Roman" w:cs="Times New Roman"/>
          <w:noProof/>
          <w:color w:val="auto"/>
          <w:sz w:val="24"/>
        </w:rPr>
        <w:t>6</w:t>
      </w:r>
      <w:r w:rsidRPr="00542CA2">
        <w:rPr>
          <w:rFonts w:ascii="Times New Roman" w:hAnsi="Times New Roman" w:cs="Times New Roman"/>
          <w:color w:val="auto"/>
          <w:sz w:val="24"/>
        </w:rPr>
        <w:fldChar w:fldCharType="end"/>
      </w:r>
      <w:r w:rsidRPr="00542CA2">
        <w:rPr>
          <w:rFonts w:ascii="Times New Roman" w:hAnsi="Times New Roman" w:cs="Times New Roman"/>
          <w:color w:val="auto"/>
          <w:sz w:val="24"/>
        </w:rPr>
        <w:t xml:space="preserve"> : </w:t>
      </w:r>
      <w:r w:rsidRPr="00542CA2">
        <w:rPr>
          <w:rFonts w:ascii="Times New Roman" w:hAnsi="Times New Roman" w:cs="Times New Roman"/>
          <w:b/>
          <w:color w:val="auto"/>
          <w:sz w:val="24"/>
          <w:szCs w:val="24"/>
        </w:rPr>
        <w:t>Sector Priorities and Strategies</w:t>
      </w:r>
      <w:bookmarkEnd w:id="74"/>
    </w:p>
    <w:tbl>
      <w:tblPr>
        <w:tblW w:w="9590" w:type="dxa"/>
        <w:tblInd w:w="86" w:type="dxa"/>
        <w:tblCellMar>
          <w:top w:w="13" w:type="dxa"/>
          <w:left w:w="107" w:type="dxa"/>
          <w:right w:w="55" w:type="dxa"/>
        </w:tblCellMar>
        <w:tblLook w:val="04A0" w:firstRow="1" w:lastRow="0" w:firstColumn="1" w:lastColumn="0" w:noHBand="0" w:noVBand="1"/>
      </w:tblPr>
      <w:tblGrid>
        <w:gridCol w:w="4610"/>
        <w:gridCol w:w="4980"/>
      </w:tblGrid>
      <w:tr w:rsidR="00491AB2" w:rsidRPr="00542CA2" w:rsidTr="00D75B88">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491AB2" w:rsidRPr="00542CA2" w:rsidRDefault="00491AB2" w:rsidP="00D75B8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Sector Priorities </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491AB2" w:rsidRPr="00542CA2" w:rsidRDefault="00491AB2" w:rsidP="00D75B8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Strategies </w:t>
            </w:r>
          </w:p>
        </w:tc>
      </w:tr>
      <w:tr w:rsidR="00491AB2" w:rsidRPr="00542CA2" w:rsidTr="00D75B88">
        <w:trPr>
          <w:trHeight w:val="1358"/>
        </w:trPr>
        <w:tc>
          <w:tcPr>
            <w:tcW w:w="4610" w:type="dxa"/>
            <w:tcBorders>
              <w:top w:val="single" w:sz="4" w:space="0" w:color="000000"/>
              <w:left w:val="single" w:sz="4" w:space="0" w:color="000000"/>
              <w:bottom w:val="single" w:sz="4" w:space="0" w:color="000000"/>
              <w:right w:val="single" w:sz="4" w:space="0" w:color="000000"/>
            </w:tcBorders>
          </w:tcPr>
          <w:p w:rsidR="00491AB2" w:rsidRPr="00542CA2" w:rsidRDefault="00491AB2" w:rsidP="00D75B88">
            <w:pPr>
              <w:spacing w:after="173" w:line="259" w:lineRule="auto"/>
              <w:rPr>
                <w:rFonts w:ascii="Times New Roman" w:hAnsi="Times New Roman" w:cs="Times New Roman"/>
                <w:sz w:val="24"/>
                <w:szCs w:val="24"/>
              </w:rPr>
            </w:pPr>
          </w:p>
          <w:p w:rsidR="00491AB2" w:rsidRPr="00542CA2" w:rsidRDefault="00491AB2" w:rsidP="00D75B88">
            <w:pPr>
              <w:spacing w:after="173" w:line="259" w:lineRule="auto"/>
              <w:rPr>
                <w:rFonts w:ascii="Times New Roman" w:hAnsi="Times New Roman" w:cs="Times New Roman"/>
                <w:sz w:val="24"/>
                <w:szCs w:val="24"/>
              </w:rPr>
            </w:pPr>
            <w:r w:rsidRPr="00542CA2">
              <w:rPr>
                <w:rFonts w:ascii="Times New Roman" w:hAnsi="Times New Roman" w:cs="Times New Roman"/>
                <w:sz w:val="24"/>
                <w:szCs w:val="24"/>
              </w:rPr>
              <w:t>Increase of own source revenue</w:t>
            </w:r>
          </w:p>
          <w:p w:rsidR="00491AB2" w:rsidRPr="00542CA2" w:rsidRDefault="00491AB2" w:rsidP="00D75B8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4980" w:type="dxa"/>
            <w:tcBorders>
              <w:top w:val="single" w:sz="4" w:space="0" w:color="000000"/>
              <w:left w:val="single" w:sz="4" w:space="0" w:color="000000"/>
              <w:bottom w:val="single" w:sz="4" w:space="0" w:color="000000"/>
              <w:right w:val="single" w:sz="4" w:space="0" w:color="000000"/>
            </w:tcBorders>
          </w:tcPr>
          <w:p w:rsidR="00491AB2" w:rsidRPr="00542CA2" w:rsidRDefault="00491AB2" w:rsidP="002A2351">
            <w:pPr>
              <w:pStyle w:val="ListParagraph"/>
              <w:widowControl/>
              <w:numPr>
                <w:ilvl w:val="0"/>
                <w:numId w:val="20"/>
              </w:numPr>
              <w:autoSpaceDE/>
              <w:autoSpaceDN/>
              <w:spacing w:line="282" w:lineRule="auto"/>
              <w:ind w:right="510"/>
              <w:contextualSpacing/>
              <w:rPr>
                <w:rFonts w:ascii="Times New Roman" w:hAnsi="Times New Roman" w:cs="Times New Roman"/>
                <w:sz w:val="24"/>
                <w:szCs w:val="24"/>
              </w:rPr>
            </w:pPr>
            <w:r w:rsidRPr="00542CA2">
              <w:rPr>
                <w:rFonts w:ascii="Times New Roman" w:hAnsi="Times New Roman" w:cs="Times New Roman"/>
                <w:sz w:val="24"/>
                <w:szCs w:val="24"/>
              </w:rPr>
              <w:t>proper revenue administration and management</w:t>
            </w:r>
          </w:p>
          <w:p w:rsidR="00491AB2" w:rsidRPr="00542CA2" w:rsidRDefault="00491AB2" w:rsidP="002A2351">
            <w:pPr>
              <w:pStyle w:val="ListParagraph"/>
              <w:widowControl/>
              <w:numPr>
                <w:ilvl w:val="0"/>
                <w:numId w:val="20"/>
              </w:numPr>
              <w:autoSpaceDE/>
              <w:autoSpaceDN/>
              <w:spacing w:line="282" w:lineRule="auto"/>
              <w:ind w:right="510"/>
              <w:contextualSpacing/>
              <w:rPr>
                <w:rFonts w:ascii="Times New Roman" w:hAnsi="Times New Roman" w:cs="Times New Roman"/>
                <w:sz w:val="24"/>
                <w:szCs w:val="24"/>
              </w:rPr>
            </w:pPr>
            <w:r w:rsidRPr="00542CA2">
              <w:rPr>
                <w:rFonts w:ascii="Times New Roman" w:hAnsi="Times New Roman" w:cs="Times New Roman"/>
                <w:sz w:val="24"/>
                <w:szCs w:val="24"/>
              </w:rPr>
              <w:t>setting revenue targets to all revenue streams</w:t>
            </w:r>
          </w:p>
          <w:p w:rsidR="00491AB2" w:rsidRPr="00542CA2" w:rsidRDefault="00491AB2" w:rsidP="002A2351">
            <w:pPr>
              <w:pStyle w:val="ListParagraph"/>
              <w:widowControl/>
              <w:numPr>
                <w:ilvl w:val="0"/>
                <w:numId w:val="20"/>
              </w:numPr>
              <w:autoSpaceDE/>
              <w:autoSpaceDN/>
              <w:spacing w:line="282" w:lineRule="auto"/>
              <w:ind w:right="510"/>
              <w:contextualSpacing/>
              <w:rPr>
                <w:rFonts w:ascii="Times New Roman" w:hAnsi="Times New Roman" w:cs="Times New Roman"/>
                <w:sz w:val="24"/>
                <w:szCs w:val="24"/>
              </w:rPr>
            </w:pPr>
            <w:r w:rsidRPr="00542CA2">
              <w:rPr>
                <w:rFonts w:ascii="Times New Roman" w:hAnsi="Times New Roman" w:cs="Times New Roman"/>
                <w:sz w:val="24"/>
                <w:szCs w:val="24"/>
              </w:rPr>
              <w:t>automation of revenue</w:t>
            </w:r>
          </w:p>
          <w:p w:rsidR="00491AB2" w:rsidRPr="00542CA2" w:rsidRDefault="00491AB2" w:rsidP="002A2351">
            <w:pPr>
              <w:pStyle w:val="ListParagraph"/>
              <w:widowControl/>
              <w:numPr>
                <w:ilvl w:val="0"/>
                <w:numId w:val="20"/>
              </w:numPr>
              <w:autoSpaceDE/>
              <w:autoSpaceDN/>
              <w:spacing w:line="282" w:lineRule="auto"/>
              <w:ind w:right="510"/>
              <w:contextualSpacing/>
              <w:rPr>
                <w:rFonts w:ascii="Times New Roman" w:hAnsi="Times New Roman" w:cs="Times New Roman"/>
                <w:sz w:val="24"/>
                <w:szCs w:val="24"/>
              </w:rPr>
            </w:pPr>
            <w:r w:rsidRPr="00542CA2">
              <w:rPr>
                <w:rFonts w:ascii="Times New Roman" w:hAnsi="Times New Roman" w:cs="Times New Roman"/>
                <w:sz w:val="24"/>
                <w:szCs w:val="24"/>
              </w:rPr>
              <w:t>continuous capacity building</w:t>
            </w:r>
          </w:p>
          <w:p w:rsidR="00491AB2" w:rsidRPr="00542CA2" w:rsidRDefault="00491AB2" w:rsidP="00D75B88">
            <w:pPr>
              <w:spacing w:line="282" w:lineRule="auto"/>
              <w:ind w:left="360" w:right="510"/>
              <w:rPr>
                <w:rFonts w:ascii="Times New Roman" w:hAnsi="Times New Roman" w:cs="Times New Roman"/>
                <w:sz w:val="24"/>
                <w:szCs w:val="24"/>
              </w:rPr>
            </w:pPr>
          </w:p>
          <w:p w:rsidR="00491AB2" w:rsidRPr="00542CA2" w:rsidRDefault="00491AB2" w:rsidP="002A2351">
            <w:pPr>
              <w:pStyle w:val="ListParagraph"/>
              <w:widowControl/>
              <w:numPr>
                <w:ilvl w:val="0"/>
                <w:numId w:val="20"/>
              </w:numPr>
              <w:autoSpaceDE/>
              <w:autoSpaceDN/>
              <w:spacing w:line="282" w:lineRule="auto"/>
              <w:ind w:right="510"/>
              <w:contextualSpacing/>
              <w:rPr>
                <w:rFonts w:ascii="Times New Roman" w:hAnsi="Times New Roman" w:cs="Times New Roman"/>
                <w:sz w:val="24"/>
                <w:szCs w:val="24"/>
              </w:rPr>
            </w:pPr>
            <w:r w:rsidRPr="00542CA2">
              <w:rPr>
                <w:rFonts w:ascii="Times New Roman" w:hAnsi="Times New Roman" w:cs="Times New Roman"/>
                <w:sz w:val="24"/>
                <w:szCs w:val="24"/>
              </w:rPr>
              <w:t>revenue of finance bill annually</w:t>
            </w:r>
          </w:p>
        </w:tc>
      </w:tr>
      <w:tr w:rsidR="00491AB2" w:rsidRPr="00542CA2" w:rsidTr="00D75B88">
        <w:trPr>
          <w:trHeight w:val="907"/>
        </w:trPr>
        <w:tc>
          <w:tcPr>
            <w:tcW w:w="4610" w:type="dxa"/>
            <w:tcBorders>
              <w:top w:val="single" w:sz="4" w:space="0" w:color="000000"/>
              <w:left w:val="single" w:sz="4" w:space="0" w:color="000000"/>
              <w:bottom w:val="single" w:sz="4" w:space="0" w:color="000000"/>
              <w:right w:val="single" w:sz="4" w:space="0" w:color="000000"/>
            </w:tcBorders>
          </w:tcPr>
          <w:p w:rsidR="00491AB2" w:rsidRPr="00542CA2" w:rsidRDefault="00491AB2" w:rsidP="00D75B88">
            <w:pPr>
              <w:spacing w:after="173" w:line="259" w:lineRule="auto"/>
              <w:rPr>
                <w:rFonts w:ascii="Times New Roman" w:hAnsi="Times New Roman" w:cs="Times New Roman"/>
                <w:sz w:val="24"/>
                <w:szCs w:val="24"/>
                <w:highlight w:val="yellow"/>
              </w:rPr>
            </w:pPr>
            <w:r w:rsidRPr="00542CA2">
              <w:rPr>
                <w:rFonts w:ascii="Times New Roman" w:hAnsi="Times New Roman" w:cs="Times New Roman"/>
                <w:sz w:val="24"/>
                <w:szCs w:val="24"/>
              </w:rPr>
              <w:t>Staff welfare</w:t>
            </w:r>
          </w:p>
        </w:tc>
        <w:tc>
          <w:tcPr>
            <w:tcW w:w="4980" w:type="dxa"/>
            <w:tcBorders>
              <w:top w:val="single" w:sz="4" w:space="0" w:color="000000"/>
              <w:left w:val="single" w:sz="4" w:space="0" w:color="000000"/>
              <w:bottom w:val="single" w:sz="4" w:space="0" w:color="000000"/>
              <w:right w:val="single" w:sz="4" w:space="0" w:color="000000"/>
            </w:tcBorders>
          </w:tcPr>
          <w:p w:rsidR="00491AB2" w:rsidRPr="00542CA2" w:rsidRDefault="00491AB2" w:rsidP="002A2351">
            <w:pPr>
              <w:pStyle w:val="ListParagraph"/>
              <w:widowControl/>
              <w:numPr>
                <w:ilvl w:val="0"/>
                <w:numId w:val="24"/>
              </w:numPr>
              <w:autoSpaceDE/>
              <w:autoSpaceDN/>
              <w:spacing w:after="15" w:line="259" w:lineRule="auto"/>
              <w:ind w:right="679"/>
              <w:contextualSpacing/>
              <w:rPr>
                <w:rFonts w:ascii="Times New Roman" w:hAnsi="Times New Roman" w:cs="Times New Roman"/>
                <w:sz w:val="24"/>
                <w:szCs w:val="24"/>
              </w:rPr>
            </w:pPr>
            <w:r w:rsidRPr="00542CA2">
              <w:rPr>
                <w:rFonts w:ascii="Times New Roman" w:hAnsi="Times New Roman" w:cs="Times New Roman"/>
                <w:sz w:val="24"/>
                <w:szCs w:val="24"/>
              </w:rPr>
              <w:t>development of policies are procedures in place</w:t>
            </w:r>
          </w:p>
        </w:tc>
      </w:tr>
      <w:tr w:rsidR="00491AB2" w:rsidRPr="00542CA2" w:rsidTr="00D75B88">
        <w:trPr>
          <w:trHeight w:val="634"/>
        </w:trPr>
        <w:tc>
          <w:tcPr>
            <w:tcW w:w="4610" w:type="dxa"/>
            <w:tcBorders>
              <w:top w:val="single" w:sz="4" w:space="0" w:color="000000"/>
              <w:left w:val="single" w:sz="4" w:space="0" w:color="000000"/>
              <w:bottom w:val="single" w:sz="4" w:space="0" w:color="000000"/>
              <w:right w:val="single" w:sz="4" w:space="0" w:color="000000"/>
            </w:tcBorders>
          </w:tcPr>
          <w:p w:rsidR="00491AB2" w:rsidRPr="00542CA2" w:rsidRDefault="00491AB2" w:rsidP="00D75B88">
            <w:pPr>
              <w:spacing w:after="173" w:line="259" w:lineRule="auto"/>
              <w:rPr>
                <w:rFonts w:ascii="Times New Roman" w:hAnsi="Times New Roman" w:cs="Times New Roman"/>
                <w:sz w:val="24"/>
                <w:szCs w:val="24"/>
              </w:rPr>
            </w:pPr>
            <w:r w:rsidRPr="00542CA2">
              <w:rPr>
                <w:rFonts w:ascii="Times New Roman" w:hAnsi="Times New Roman" w:cs="Times New Roman"/>
                <w:sz w:val="24"/>
                <w:szCs w:val="24"/>
              </w:rPr>
              <w:t>wage bill management and control</w:t>
            </w:r>
          </w:p>
          <w:p w:rsidR="00491AB2" w:rsidRPr="00542CA2" w:rsidRDefault="00491AB2" w:rsidP="00D75B88">
            <w:pPr>
              <w:spacing w:after="173" w:line="259" w:lineRule="auto"/>
              <w:rPr>
                <w:rFonts w:ascii="Times New Roman" w:hAnsi="Times New Roman" w:cs="Times New Roman"/>
                <w:sz w:val="24"/>
                <w:szCs w:val="24"/>
              </w:rPr>
            </w:pPr>
          </w:p>
        </w:tc>
        <w:tc>
          <w:tcPr>
            <w:tcW w:w="4980" w:type="dxa"/>
            <w:tcBorders>
              <w:top w:val="single" w:sz="4" w:space="0" w:color="000000"/>
              <w:left w:val="single" w:sz="4" w:space="0" w:color="000000"/>
              <w:bottom w:val="single" w:sz="4" w:space="0" w:color="000000"/>
              <w:right w:val="single" w:sz="4" w:space="0" w:color="000000"/>
            </w:tcBorders>
          </w:tcPr>
          <w:p w:rsidR="00491AB2" w:rsidRPr="00542CA2" w:rsidRDefault="00491AB2" w:rsidP="002A2351">
            <w:pPr>
              <w:pStyle w:val="ListParagraph"/>
              <w:widowControl/>
              <w:numPr>
                <w:ilvl w:val="0"/>
                <w:numId w:val="24"/>
              </w:numPr>
              <w:autoSpaceDE/>
              <w:autoSpaceDN/>
              <w:spacing w:after="15" w:line="259" w:lineRule="auto"/>
              <w:ind w:right="679"/>
              <w:contextualSpacing/>
              <w:rPr>
                <w:rFonts w:ascii="Times New Roman" w:hAnsi="Times New Roman" w:cs="Times New Roman"/>
                <w:sz w:val="24"/>
                <w:szCs w:val="24"/>
              </w:rPr>
            </w:pPr>
            <w:r w:rsidRPr="00542CA2">
              <w:rPr>
                <w:rFonts w:ascii="Times New Roman" w:hAnsi="Times New Roman" w:cs="Times New Roman"/>
                <w:sz w:val="24"/>
                <w:szCs w:val="24"/>
              </w:rPr>
              <w:t>staff audits, recruitments and staff controls</w:t>
            </w:r>
          </w:p>
        </w:tc>
      </w:tr>
      <w:tr w:rsidR="00491AB2" w:rsidRPr="00542CA2" w:rsidTr="00D75B88">
        <w:trPr>
          <w:trHeight w:val="458"/>
        </w:trPr>
        <w:tc>
          <w:tcPr>
            <w:tcW w:w="4610" w:type="dxa"/>
            <w:tcBorders>
              <w:top w:val="single" w:sz="4" w:space="0" w:color="000000"/>
              <w:left w:val="single" w:sz="4" w:space="0" w:color="000000"/>
              <w:bottom w:val="single" w:sz="4" w:space="0" w:color="000000"/>
              <w:right w:val="single" w:sz="4" w:space="0" w:color="000000"/>
            </w:tcBorders>
          </w:tcPr>
          <w:p w:rsidR="00491AB2" w:rsidRPr="00542CA2" w:rsidRDefault="00491AB2" w:rsidP="00D75B88">
            <w:pPr>
              <w:spacing w:line="259" w:lineRule="auto"/>
              <w:rPr>
                <w:rFonts w:ascii="Times New Roman" w:hAnsi="Times New Roman" w:cs="Times New Roman"/>
                <w:sz w:val="24"/>
                <w:szCs w:val="24"/>
              </w:rPr>
            </w:pPr>
            <w:r w:rsidRPr="00542CA2">
              <w:rPr>
                <w:rFonts w:ascii="Times New Roman" w:hAnsi="Times New Roman" w:cs="Times New Roman"/>
                <w:sz w:val="24"/>
                <w:szCs w:val="24"/>
              </w:rPr>
              <w:t>training  and development</w:t>
            </w:r>
          </w:p>
        </w:tc>
        <w:tc>
          <w:tcPr>
            <w:tcW w:w="4980" w:type="dxa"/>
            <w:tcBorders>
              <w:top w:val="single" w:sz="4" w:space="0" w:color="000000"/>
              <w:left w:val="single" w:sz="4" w:space="0" w:color="000000"/>
              <w:bottom w:val="single" w:sz="4" w:space="0" w:color="000000"/>
              <w:right w:val="single" w:sz="4" w:space="0" w:color="000000"/>
            </w:tcBorders>
          </w:tcPr>
          <w:p w:rsidR="00491AB2" w:rsidRPr="00542CA2" w:rsidRDefault="00491AB2" w:rsidP="002A2351">
            <w:pPr>
              <w:pStyle w:val="ListParagraph"/>
              <w:widowControl/>
              <w:numPr>
                <w:ilvl w:val="0"/>
                <w:numId w:val="21"/>
              </w:numPr>
              <w:autoSpaceDE/>
              <w:autoSpaceDN/>
              <w:spacing w:line="259" w:lineRule="auto"/>
              <w:contextualSpacing/>
              <w:rPr>
                <w:rFonts w:ascii="Times New Roman" w:hAnsi="Times New Roman" w:cs="Times New Roman"/>
                <w:sz w:val="24"/>
                <w:szCs w:val="24"/>
              </w:rPr>
            </w:pPr>
            <w:r w:rsidRPr="00542CA2">
              <w:rPr>
                <w:rFonts w:ascii="Times New Roman" w:hAnsi="Times New Roman" w:cs="Times New Roman"/>
                <w:sz w:val="24"/>
                <w:szCs w:val="24"/>
              </w:rPr>
              <w:t>training policy and procedures in place</w:t>
            </w:r>
          </w:p>
          <w:p w:rsidR="00491AB2" w:rsidRPr="00542CA2" w:rsidRDefault="00491AB2" w:rsidP="002A2351">
            <w:pPr>
              <w:pStyle w:val="ListParagraph"/>
              <w:widowControl/>
              <w:numPr>
                <w:ilvl w:val="0"/>
                <w:numId w:val="21"/>
              </w:numPr>
              <w:autoSpaceDE/>
              <w:autoSpaceDN/>
              <w:spacing w:line="259" w:lineRule="auto"/>
              <w:contextualSpacing/>
              <w:rPr>
                <w:rFonts w:ascii="Times New Roman" w:hAnsi="Times New Roman" w:cs="Times New Roman"/>
                <w:sz w:val="24"/>
                <w:szCs w:val="24"/>
              </w:rPr>
            </w:pPr>
            <w:r w:rsidRPr="00542CA2">
              <w:rPr>
                <w:rFonts w:ascii="Times New Roman" w:hAnsi="Times New Roman" w:cs="Times New Roman"/>
                <w:sz w:val="24"/>
                <w:szCs w:val="24"/>
              </w:rPr>
              <w:t>training inventory</w:t>
            </w:r>
          </w:p>
          <w:p w:rsidR="00491AB2" w:rsidRPr="00542CA2" w:rsidRDefault="00491AB2" w:rsidP="002A2351">
            <w:pPr>
              <w:pStyle w:val="ListParagraph"/>
              <w:widowControl/>
              <w:numPr>
                <w:ilvl w:val="0"/>
                <w:numId w:val="21"/>
              </w:numPr>
              <w:autoSpaceDE/>
              <w:autoSpaceDN/>
              <w:spacing w:line="259" w:lineRule="auto"/>
              <w:contextualSpacing/>
              <w:rPr>
                <w:rFonts w:ascii="Times New Roman" w:hAnsi="Times New Roman" w:cs="Times New Roman"/>
                <w:sz w:val="24"/>
                <w:szCs w:val="24"/>
              </w:rPr>
            </w:pPr>
            <w:r w:rsidRPr="00542CA2">
              <w:rPr>
                <w:rFonts w:ascii="Times New Roman" w:hAnsi="Times New Roman" w:cs="Times New Roman"/>
                <w:sz w:val="24"/>
                <w:szCs w:val="24"/>
              </w:rPr>
              <w:t>training needs assessment</w:t>
            </w:r>
          </w:p>
          <w:p w:rsidR="00491AB2" w:rsidRPr="00542CA2" w:rsidRDefault="00491AB2" w:rsidP="00D75B88">
            <w:pPr>
              <w:spacing w:line="259" w:lineRule="auto"/>
              <w:rPr>
                <w:rFonts w:ascii="Times New Roman" w:hAnsi="Times New Roman" w:cs="Times New Roman"/>
                <w:sz w:val="24"/>
                <w:szCs w:val="24"/>
              </w:rPr>
            </w:pPr>
          </w:p>
        </w:tc>
      </w:tr>
      <w:tr w:rsidR="00491AB2" w:rsidRPr="00542CA2" w:rsidTr="00D75B88">
        <w:trPr>
          <w:trHeight w:val="458"/>
        </w:trPr>
        <w:tc>
          <w:tcPr>
            <w:tcW w:w="4610" w:type="dxa"/>
            <w:tcBorders>
              <w:top w:val="single" w:sz="4" w:space="0" w:color="000000"/>
              <w:left w:val="single" w:sz="4" w:space="0" w:color="000000"/>
              <w:bottom w:val="single" w:sz="4" w:space="0" w:color="000000"/>
              <w:right w:val="single" w:sz="4" w:space="0" w:color="000000"/>
            </w:tcBorders>
          </w:tcPr>
          <w:p w:rsidR="00491AB2" w:rsidRPr="00542CA2" w:rsidRDefault="00491AB2" w:rsidP="00D75B8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performance contracting management and staff appraisal management</w:t>
            </w:r>
          </w:p>
        </w:tc>
        <w:tc>
          <w:tcPr>
            <w:tcW w:w="4980" w:type="dxa"/>
            <w:tcBorders>
              <w:top w:val="single" w:sz="4" w:space="0" w:color="000000"/>
              <w:left w:val="single" w:sz="4" w:space="0" w:color="000000"/>
              <w:bottom w:val="single" w:sz="4" w:space="0" w:color="000000"/>
              <w:right w:val="single" w:sz="4" w:space="0" w:color="000000"/>
            </w:tcBorders>
          </w:tcPr>
          <w:p w:rsidR="00491AB2" w:rsidRPr="00542CA2" w:rsidRDefault="00491AB2" w:rsidP="002A2351">
            <w:pPr>
              <w:pStyle w:val="ListParagraph"/>
              <w:widowControl/>
              <w:numPr>
                <w:ilvl w:val="0"/>
                <w:numId w:val="22"/>
              </w:numPr>
              <w:autoSpaceDE/>
              <w:autoSpaceDN/>
              <w:spacing w:line="259" w:lineRule="auto"/>
              <w:contextualSpacing/>
              <w:rPr>
                <w:rFonts w:ascii="Times New Roman" w:hAnsi="Times New Roman" w:cs="Times New Roman"/>
                <w:sz w:val="24"/>
                <w:szCs w:val="24"/>
              </w:rPr>
            </w:pPr>
            <w:r w:rsidRPr="00542CA2">
              <w:rPr>
                <w:rFonts w:ascii="Times New Roman" w:hAnsi="Times New Roman" w:cs="Times New Roman"/>
                <w:sz w:val="24"/>
                <w:szCs w:val="24"/>
              </w:rPr>
              <w:t>performance contracting management carried out</w:t>
            </w:r>
          </w:p>
          <w:p w:rsidR="00491AB2" w:rsidRPr="00542CA2" w:rsidRDefault="00491AB2" w:rsidP="002A2351">
            <w:pPr>
              <w:pStyle w:val="ListParagraph"/>
              <w:widowControl/>
              <w:numPr>
                <w:ilvl w:val="0"/>
                <w:numId w:val="22"/>
              </w:numPr>
              <w:autoSpaceDE/>
              <w:autoSpaceDN/>
              <w:spacing w:line="259" w:lineRule="auto"/>
              <w:contextualSpacing/>
              <w:rPr>
                <w:rFonts w:ascii="Times New Roman" w:hAnsi="Times New Roman" w:cs="Times New Roman"/>
                <w:sz w:val="24"/>
                <w:szCs w:val="24"/>
              </w:rPr>
            </w:pPr>
            <w:r w:rsidRPr="00542CA2">
              <w:rPr>
                <w:rFonts w:ascii="Times New Roman" w:hAnsi="Times New Roman" w:cs="Times New Roman"/>
                <w:sz w:val="24"/>
                <w:szCs w:val="24"/>
              </w:rPr>
              <w:t>signed and cascaded</w:t>
            </w:r>
          </w:p>
          <w:p w:rsidR="00491AB2" w:rsidRPr="00542CA2" w:rsidRDefault="00491AB2" w:rsidP="002A2351">
            <w:pPr>
              <w:pStyle w:val="ListParagraph"/>
              <w:widowControl/>
              <w:numPr>
                <w:ilvl w:val="0"/>
                <w:numId w:val="22"/>
              </w:numPr>
              <w:autoSpaceDE/>
              <w:autoSpaceDN/>
              <w:spacing w:line="259" w:lineRule="auto"/>
              <w:contextualSpacing/>
              <w:rPr>
                <w:rFonts w:ascii="Times New Roman" w:hAnsi="Times New Roman" w:cs="Times New Roman"/>
                <w:sz w:val="24"/>
                <w:szCs w:val="24"/>
              </w:rPr>
            </w:pPr>
            <w:r w:rsidRPr="00542CA2">
              <w:rPr>
                <w:rFonts w:ascii="Times New Roman" w:hAnsi="Times New Roman" w:cs="Times New Roman"/>
                <w:sz w:val="24"/>
                <w:szCs w:val="24"/>
              </w:rPr>
              <w:t>staff performance appraisal sensitization programme carried out</w:t>
            </w:r>
          </w:p>
          <w:p w:rsidR="00491AB2" w:rsidRPr="00542CA2" w:rsidRDefault="00491AB2" w:rsidP="002A2351">
            <w:pPr>
              <w:pStyle w:val="ListParagraph"/>
              <w:widowControl/>
              <w:numPr>
                <w:ilvl w:val="0"/>
                <w:numId w:val="22"/>
              </w:numPr>
              <w:autoSpaceDE/>
              <w:autoSpaceDN/>
              <w:spacing w:line="259" w:lineRule="auto"/>
              <w:contextualSpacing/>
              <w:rPr>
                <w:rFonts w:ascii="Times New Roman" w:hAnsi="Times New Roman" w:cs="Times New Roman"/>
                <w:sz w:val="24"/>
                <w:szCs w:val="24"/>
              </w:rPr>
            </w:pPr>
            <w:r w:rsidRPr="00542CA2">
              <w:rPr>
                <w:rFonts w:ascii="Times New Roman" w:hAnsi="Times New Roman" w:cs="Times New Roman"/>
                <w:sz w:val="24"/>
                <w:szCs w:val="24"/>
              </w:rPr>
              <w:t>performance appraisal targets set</w:t>
            </w:r>
          </w:p>
          <w:p w:rsidR="00491AB2" w:rsidRPr="00542CA2" w:rsidRDefault="00491AB2" w:rsidP="002A2351">
            <w:pPr>
              <w:pStyle w:val="ListParagraph"/>
              <w:widowControl/>
              <w:numPr>
                <w:ilvl w:val="0"/>
                <w:numId w:val="22"/>
              </w:numPr>
              <w:autoSpaceDE/>
              <w:autoSpaceDN/>
              <w:spacing w:line="259" w:lineRule="auto"/>
              <w:contextualSpacing/>
              <w:rPr>
                <w:rFonts w:ascii="Times New Roman" w:hAnsi="Times New Roman" w:cs="Times New Roman"/>
                <w:sz w:val="24"/>
                <w:szCs w:val="24"/>
              </w:rPr>
            </w:pPr>
            <w:r w:rsidRPr="00542CA2">
              <w:rPr>
                <w:rFonts w:ascii="Times New Roman" w:hAnsi="Times New Roman" w:cs="Times New Roman"/>
                <w:sz w:val="24"/>
                <w:szCs w:val="24"/>
              </w:rPr>
              <w:t>performance appraisal report prepared</w:t>
            </w:r>
          </w:p>
          <w:p w:rsidR="00491AB2" w:rsidRPr="00542CA2" w:rsidRDefault="00491AB2" w:rsidP="00D75B88">
            <w:pPr>
              <w:spacing w:line="259" w:lineRule="auto"/>
              <w:ind w:left="1"/>
              <w:rPr>
                <w:rFonts w:ascii="Times New Roman" w:hAnsi="Times New Roman" w:cs="Times New Roman"/>
                <w:sz w:val="24"/>
                <w:szCs w:val="24"/>
              </w:rPr>
            </w:pPr>
          </w:p>
          <w:p w:rsidR="00491AB2" w:rsidRPr="00542CA2" w:rsidRDefault="00491AB2" w:rsidP="00D75B88">
            <w:pPr>
              <w:spacing w:line="259" w:lineRule="auto"/>
              <w:ind w:left="1"/>
              <w:rPr>
                <w:rFonts w:ascii="Times New Roman" w:hAnsi="Times New Roman" w:cs="Times New Roman"/>
                <w:sz w:val="24"/>
                <w:szCs w:val="24"/>
              </w:rPr>
            </w:pPr>
          </w:p>
        </w:tc>
      </w:tr>
      <w:tr w:rsidR="00491AB2" w:rsidRPr="00542CA2" w:rsidTr="00D75B88">
        <w:trPr>
          <w:trHeight w:val="458"/>
        </w:trPr>
        <w:tc>
          <w:tcPr>
            <w:tcW w:w="4610" w:type="dxa"/>
            <w:tcBorders>
              <w:top w:val="single" w:sz="4" w:space="0" w:color="000000"/>
              <w:left w:val="single" w:sz="4" w:space="0" w:color="000000"/>
              <w:bottom w:val="single" w:sz="4" w:space="0" w:color="000000"/>
              <w:right w:val="single" w:sz="4" w:space="0" w:color="000000"/>
            </w:tcBorders>
          </w:tcPr>
          <w:p w:rsidR="00491AB2" w:rsidRPr="00542CA2" w:rsidRDefault="00491AB2" w:rsidP="00D75B88">
            <w:pPr>
              <w:spacing w:line="259" w:lineRule="auto"/>
              <w:rPr>
                <w:rFonts w:ascii="Times New Roman" w:hAnsi="Times New Roman" w:cs="Times New Roman"/>
                <w:sz w:val="24"/>
                <w:szCs w:val="24"/>
              </w:rPr>
            </w:pPr>
            <w:r w:rsidRPr="00542CA2">
              <w:rPr>
                <w:rFonts w:ascii="Times New Roman" w:hAnsi="Times New Roman" w:cs="Times New Roman"/>
                <w:sz w:val="24"/>
                <w:szCs w:val="24"/>
              </w:rPr>
              <w:t>work load analysis</w:t>
            </w:r>
          </w:p>
        </w:tc>
        <w:tc>
          <w:tcPr>
            <w:tcW w:w="4980" w:type="dxa"/>
            <w:tcBorders>
              <w:top w:val="single" w:sz="4" w:space="0" w:color="000000"/>
              <w:left w:val="single" w:sz="4" w:space="0" w:color="000000"/>
              <w:bottom w:val="single" w:sz="4" w:space="0" w:color="000000"/>
              <w:right w:val="single" w:sz="4" w:space="0" w:color="000000"/>
            </w:tcBorders>
          </w:tcPr>
          <w:p w:rsidR="00491AB2" w:rsidRPr="00542CA2" w:rsidRDefault="00491AB2" w:rsidP="002A2351">
            <w:pPr>
              <w:pStyle w:val="ListParagraph"/>
              <w:widowControl/>
              <w:numPr>
                <w:ilvl w:val="0"/>
                <w:numId w:val="23"/>
              </w:numPr>
              <w:autoSpaceDE/>
              <w:autoSpaceDN/>
              <w:spacing w:line="259" w:lineRule="auto"/>
              <w:contextualSpacing/>
              <w:rPr>
                <w:rFonts w:ascii="Times New Roman" w:hAnsi="Times New Roman" w:cs="Times New Roman"/>
                <w:sz w:val="24"/>
                <w:szCs w:val="24"/>
              </w:rPr>
            </w:pPr>
            <w:r w:rsidRPr="00542CA2">
              <w:rPr>
                <w:rFonts w:ascii="Times New Roman" w:hAnsi="Times New Roman" w:cs="Times New Roman"/>
                <w:sz w:val="24"/>
                <w:szCs w:val="24"/>
              </w:rPr>
              <w:t>work load analysis carried</w:t>
            </w:r>
          </w:p>
        </w:tc>
      </w:tr>
    </w:tbl>
    <w:p w:rsidR="00491AB2" w:rsidRPr="00542CA2" w:rsidRDefault="00491AB2" w:rsidP="00491AB2">
      <w:pPr>
        <w:rPr>
          <w:rFonts w:ascii="Times New Roman" w:hAnsi="Times New Roman" w:cs="Times New Roman"/>
        </w:rPr>
      </w:pPr>
    </w:p>
    <w:p w:rsidR="00A73A00" w:rsidRPr="00542CA2" w:rsidRDefault="00A73A00" w:rsidP="00D75B88">
      <w:pPr>
        <w:pStyle w:val="Heading2"/>
        <w:ind w:left="0"/>
        <w:rPr>
          <w:rFonts w:ascii="Times New Roman" w:hAnsi="Times New Roman" w:cs="Times New Roman"/>
          <w:sz w:val="24"/>
          <w:szCs w:val="24"/>
        </w:rPr>
      </w:pPr>
      <w:bookmarkStart w:id="75" w:name="_Toc128337856"/>
      <w:r w:rsidRPr="00542CA2">
        <w:rPr>
          <w:rFonts w:ascii="Times New Roman" w:hAnsi="Times New Roman" w:cs="Times New Roman"/>
        </w:rPr>
        <w:t>4.2</w:t>
      </w:r>
      <w:r w:rsidRPr="00542CA2">
        <w:rPr>
          <w:rFonts w:ascii="Times New Roman" w:hAnsi="Times New Roman" w:cs="Times New Roman"/>
          <w:sz w:val="24"/>
          <w:szCs w:val="24"/>
        </w:rPr>
        <w:t xml:space="preserve"> Sector: PUBLIC ADMINISTARTION &amp; INTERNAL RELATIONS</w:t>
      </w:r>
      <w:bookmarkEnd w:id="75"/>
    </w:p>
    <w:p w:rsidR="0018337B" w:rsidRPr="00542CA2" w:rsidRDefault="00D57BA3" w:rsidP="00A73A00">
      <w:pPr>
        <w:widowControl/>
        <w:autoSpaceDE/>
        <w:autoSpaceDN/>
        <w:spacing w:after="107" w:line="269" w:lineRule="auto"/>
        <w:jc w:val="both"/>
        <w:rPr>
          <w:rFonts w:ascii="Times New Roman" w:hAnsi="Times New Roman" w:cs="Times New Roman"/>
          <w:b/>
        </w:rPr>
      </w:pPr>
      <w:r>
        <w:rPr>
          <w:rFonts w:ascii="Times New Roman" w:hAnsi="Times New Roman" w:cs="Times New Roman"/>
          <w:b/>
        </w:rPr>
        <w:t>4.2.1</w:t>
      </w:r>
      <w:r w:rsidR="00A73A00" w:rsidRPr="00542CA2">
        <w:rPr>
          <w:rFonts w:ascii="Times New Roman" w:hAnsi="Times New Roman" w:cs="Times New Roman"/>
          <w:b/>
        </w:rPr>
        <w:t xml:space="preserve"> Sector composition</w:t>
      </w:r>
    </w:p>
    <w:p w:rsidR="00C2313F" w:rsidRPr="00542CA2" w:rsidRDefault="00C2313F" w:rsidP="00C2313F">
      <w:pPr>
        <w:rPr>
          <w:rFonts w:ascii="Times New Roman" w:hAnsi="Times New Roman" w:cs="Times New Roman"/>
          <w:sz w:val="24"/>
          <w:szCs w:val="24"/>
        </w:rPr>
      </w:pPr>
      <w:r w:rsidRPr="00542CA2">
        <w:rPr>
          <w:rFonts w:ascii="Times New Roman" w:hAnsi="Times New Roman" w:cs="Times New Roman"/>
          <w:sz w:val="24"/>
          <w:szCs w:val="24"/>
        </w:rPr>
        <w:t xml:space="preserve">Provide the sub sectors under the sector and their key roles.  </w:t>
      </w:r>
    </w:p>
    <w:p w:rsidR="00C2313F" w:rsidRPr="00542CA2" w:rsidRDefault="00C2313F" w:rsidP="00A73A00">
      <w:pPr>
        <w:widowControl/>
        <w:autoSpaceDE/>
        <w:autoSpaceDN/>
        <w:spacing w:after="107" w:line="269" w:lineRule="auto"/>
        <w:jc w:val="both"/>
        <w:rPr>
          <w:rFonts w:ascii="Times New Roman" w:hAnsi="Times New Roman" w:cs="Times New Roman"/>
          <w:b/>
          <w:sz w:val="24"/>
          <w:szCs w:val="24"/>
        </w:rPr>
      </w:pPr>
    </w:p>
    <w:p w:rsidR="00C2313F" w:rsidRPr="00542CA2" w:rsidRDefault="00C2313F" w:rsidP="00C2313F">
      <w:pPr>
        <w:widowControl/>
        <w:autoSpaceDE/>
        <w:autoSpaceDN/>
        <w:spacing w:after="107" w:line="269" w:lineRule="auto"/>
        <w:jc w:val="both"/>
        <w:rPr>
          <w:rFonts w:ascii="Times New Roman" w:hAnsi="Times New Roman" w:cs="Times New Roman"/>
          <w:b/>
        </w:rPr>
      </w:pPr>
      <w:r w:rsidRPr="00542CA2">
        <w:rPr>
          <w:rFonts w:ascii="Times New Roman" w:eastAsia="Batang" w:hAnsi="Times New Roman" w:cs="Times New Roman"/>
          <w:lang w:val="en-GB"/>
        </w:rPr>
        <w:t>The sector is composed of the following sub-sectors; Finance and Planning, Governor’s office, County assembly, County public service board, national bureau of statistics and Public Service Management</w:t>
      </w:r>
      <w:r w:rsidRPr="00542CA2">
        <w:rPr>
          <w:rFonts w:ascii="Times New Roman" w:hAnsi="Times New Roman" w:cs="Times New Roman"/>
          <w:b/>
        </w:rPr>
        <w:t xml:space="preserve">  </w:t>
      </w:r>
    </w:p>
    <w:p w:rsidR="00C2313F" w:rsidRPr="00542CA2" w:rsidRDefault="00C2313F" w:rsidP="00C2313F">
      <w:pPr>
        <w:spacing w:line="360" w:lineRule="auto"/>
        <w:jc w:val="both"/>
        <w:rPr>
          <w:rFonts w:ascii="Times New Roman" w:hAnsi="Times New Roman" w:cs="Times New Roman"/>
          <w:b/>
        </w:rPr>
      </w:pPr>
      <w:r w:rsidRPr="00542CA2">
        <w:rPr>
          <w:rFonts w:ascii="Times New Roman" w:hAnsi="Times New Roman" w:cs="Times New Roman"/>
          <w:b/>
        </w:rPr>
        <w:t xml:space="preserve">      Public service management </w:t>
      </w:r>
    </w:p>
    <w:p w:rsidR="00C2313F" w:rsidRPr="00542CA2" w:rsidRDefault="00C2313F" w:rsidP="00C2313F">
      <w:pPr>
        <w:spacing w:line="360" w:lineRule="auto"/>
        <w:jc w:val="both"/>
        <w:rPr>
          <w:rFonts w:ascii="Times New Roman" w:hAnsi="Times New Roman" w:cs="Times New Roman"/>
          <w:b/>
        </w:rPr>
      </w:pPr>
    </w:p>
    <w:p w:rsidR="00C2313F" w:rsidRPr="00542CA2" w:rsidRDefault="00C2313F" w:rsidP="00C2313F">
      <w:pPr>
        <w:spacing w:line="360" w:lineRule="auto"/>
        <w:jc w:val="both"/>
        <w:rPr>
          <w:rFonts w:ascii="Times New Roman" w:hAnsi="Times New Roman" w:cs="Times New Roman"/>
        </w:rPr>
      </w:pPr>
      <w:r w:rsidRPr="00542CA2">
        <w:rPr>
          <w:rFonts w:ascii="Times New Roman" w:hAnsi="Times New Roman" w:cs="Times New Roman"/>
          <w:b/>
        </w:rPr>
        <w:t xml:space="preserve">        mandates</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Administration, Coordination and development of decentralized support services – to administer, coordinate Decentralized Government activities.</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Human Resource Management and Development of support services– Coordination and administration of human resource policies and strategies.</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Civic Education &amp; Public Participation. - Coordination of public participation and enhancing civic education in the county.</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 xml:space="preserve">Corporate Communication, public relations and support services – Dissemination of County Government information to and dealing with both internal and external publics.   </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Enforcement, Compliance and support services. - Enforce compliance to County &amp; National Government laws and regulations</w:t>
      </w:r>
    </w:p>
    <w:p w:rsidR="00C2313F" w:rsidRPr="00542CA2" w:rsidRDefault="00C2313F" w:rsidP="00C2313F">
      <w:pPr>
        <w:spacing w:line="360" w:lineRule="auto"/>
        <w:rPr>
          <w:rFonts w:ascii="Times New Roman" w:hAnsi="Times New Roman" w:cs="Times New Roman"/>
        </w:rPr>
      </w:pPr>
      <w:r w:rsidRPr="00542CA2">
        <w:rPr>
          <w:rFonts w:ascii="Times New Roman" w:hAnsi="Times New Roman" w:cs="Times New Roman"/>
        </w:rPr>
        <w:t>County contracting and performance management support services – administration of performance contracting and management tool</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lastRenderedPageBreak/>
        <w:t>Special programs support services –coordinating activities related to specific projects, emerging and crosscutting development issues affecting the county.</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County Results and delivery support services- coordination of the implementation of county projects and policies</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County attorney and solicitor support services –provide guidance on all legal aspects affecting the county</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Finance and administration support services-prudent financial management and control of the board</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Coordination of planning, budgeting and reporting-provide leadership in policy formulation, coordination of development planning, allocation of resources, monitoring and evaluating the implementation progress and reporting for policy analysis</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Coordination and management of county executive affairs-offers secretariat and services to the county executive committee and communicate the same to departments and entities.</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Governor’s advisory and support services-coordination and supervisory of governor events</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Administration, policy and support services-</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Legal, ethics, governance and compliance-advising the board on legal issues and legislation</w:t>
      </w:r>
    </w:p>
    <w:p w:rsidR="00C2313F" w:rsidRPr="00542CA2" w:rsidRDefault="00C2313F" w:rsidP="00C2313F">
      <w:pPr>
        <w:pStyle w:val="ListParagraph"/>
        <w:widowControl/>
        <w:numPr>
          <w:ilvl w:val="0"/>
          <w:numId w:val="2"/>
        </w:numPr>
        <w:autoSpaceDE/>
        <w:autoSpaceDN/>
        <w:spacing w:line="360" w:lineRule="auto"/>
        <w:contextualSpacing/>
        <w:jc w:val="both"/>
        <w:rPr>
          <w:rFonts w:ascii="Times New Roman" w:hAnsi="Times New Roman" w:cs="Times New Roman"/>
        </w:rPr>
      </w:pPr>
      <w:r w:rsidRPr="00542CA2">
        <w:rPr>
          <w:rFonts w:ascii="Times New Roman" w:hAnsi="Times New Roman" w:cs="Times New Roman"/>
        </w:rPr>
        <w:t>Revenue administration support services</w:t>
      </w:r>
    </w:p>
    <w:p w:rsidR="00C2313F" w:rsidRPr="00542CA2" w:rsidRDefault="00C2313F" w:rsidP="00C2313F">
      <w:pPr>
        <w:pStyle w:val="ListParagraph"/>
        <w:spacing w:line="360" w:lineRule="auto"/>
        <w:jc w:val="both"/>
        <w:rPr>
          <w:rFonts w:ascii="Times New Roman" w:hAnsi="Times New Roman" w:cs="Times New Roman"/>
        </w:rPr>
      </w:pPr>
    </w:p>
    <w:p w:rsidR="00C2313F" w:rsidRPr="00542CA2" w:rsidRDefault="00C2313F" w:rsidP="00C2313F">
      <w:pPr>
        <w:pStyle w:val="Heading4"/>
        <w:tabs>
          <w:tab w:val="left" w:pos="912"/>
        </w:tabs>
        <w:ind w:left="0"/>
        <w:rPr>
          <w:rFonts w:ascii="Times New Roman" w:hAnsi="Times New Roman" w:cs="Times New Roman"/>
          <w:sz w:val="22"/>
          <w:szCs w:val="22"/>
        </w:rPr>
      </w:pPr>
      <w:r w:rsidRPr="00542CA2">
        <w:rPr>
          <w:rFonts w:ascii="Times New Roman" w:hAnsi="Times New Roman" w:cs="Times New Roman"/>
          <w:sz w:val="22"/>
          <w:szCs w:val="22"/>
        </w:rPr>
        <w:t xml:space="preserve">        </w:t>
      </w:r>
    </w:p>
    <w:p w:rsidR="00C2313F" w:rsidRPr="00542CA2" w:rsidRDefault="00C2313F" w:rsidP="00C2313F">
      <w:pPr>
        <w:spacing w:line="360" w:lineRule="auto"/>
        <w:jc w:val="both"/>
        <w:rPr>
          <w:rFonts w:ascii="Times New Roman" w:hAnsi="Times New Roman" w:cs="Times New Roman"/>
          <w:b/>
        </w:rPr>
      </w:pPr>
      <w:r w:rsidRPr="00542CA2">
        <w:rPr>
          <w:rFonts w:ascii="Times New Roman" w:hAnsi="Times New Roman" w:cs="Times New Roman"/>
          <w:b/>
        </w:rPr>
        <w:t xml:space="preserve"> county public service board</w:t>
      </w:r>
    </w:p>
    <w:p w:rsidR="00C2313F" w:rsidRPr="00542CA2" w:rsidRDefault="00C2313F" w:rsidP="00C2313F">
      <w:pPr>
        <w:spacing w:line="360" w:lineRule="auto"/>
        <w:jc w:val="both"/>
        <w:rPr>
          <w:rFonts w:ascii="Times New Roman" w:hAnsi="Times New Roman" w:cs="Times New Roman"/>
          <w:b/>
        </w:rPr>
      </w:pPr>
      <w:r w:rsidRPr="00542CA2">
        <w:rPr>
          <w:rFonts w:ascii="Times New Roman" w:hAnsi="Times New Roman" w:cs="Times New Roman"/>
          <w:b/>
        </w:rPr>
        <w:t>Mandates</w:t>
      </w:r>
    </w:p>
    <w:p w:rsidR="00C2313F" w:rsidRPr="00542CA2" w:rsidRDefault="00C2313F" w:rsidP="00C2313F">
      <w:pPr>
        <w:pStyle w:val="Default"/>
        <w:spacing w:line="360" w:lineRule="auto"/>
        <w:jc w:val="both"/>
        <w:rPr>
          <w:sz w:val="22"/>
          <w:szCs w:val="22"/>
        </w:rPr>
      </w:pPr>
      <w:r w:rsidRPr="00542CA2">
        <w:rPr>
          <w:sz w:val="22"/>
          <w:szCs w:val="22"/>
        </w:rPr>
        <w:t xml:space="preserve">The mandate of the Board is provided for under Article 59(1) of the County Government Act 2010 and summarized as hereunder: </w:t>
      </w:r>
    </w:p>
    <w:p w:rsidR="00C2313F" w:rsidRPr="00542CA2" w:rsidRDefault="00C2313F" w:rsidP="00C2313F">
      <w:pPr>
        <w:pStyle w:val="Default"/>
        <w:spacing w:line="360" w:lineRule="auto"/>
        <w:jc w:val="both"/>
        <w:rPr>
          <w:sz w:val="22"/>
          <w:szCs w:val="22"/>
        </w:rPr>
      </w:pPr>
      <w:r w:rsidRPr="00542CA2">
        <w:rPr>
          <w:sz w:val="22"/>
          <w:szCs w:val="22"/>
        </w:rPr>
        <w:t xml:space="preserve">a) Establish and abolish offices in the county public service </w:t>
      </w:r>
    </w:p>
    <w:p w:rsidR="00C2313F" w:rsidRPr="00542CA2" w:rsidRDefault="00C2313F" w:rsidP="00C2313F">
      <w:pPr>
        <w:pStyle w:val="Default"/>
        <w:spacing w:line="360" w:lineRule="auto"/>
        <w:jc w:val="both"/>
        <w:rPr>
          <w:sz w:val="22"/>
          <w:szCs w:val="22"/>
        </w:rPr>
      </w:pPr>
      <w:r w:rsidRPr="00542CA2">
        <w:rPr>
          <w:sz w:val="22"/>
          <w:szCs w:val="22"/>
        </w:rPr>
        <w:t xml:space="preserve">b) Appoint persons to hold or act in offices of the county public service including in Boards of cities and urban areas within the county and to confirm appointments </w:t>
      </w:r>
    </w:p>
    <w:p w:rsidR="00C2313F" w:rsidRPr="00542CA2" w:rsidRDefault="00C2313F" w:rsidP="00C2313F">
      <w:pPr>
        <w:pStyle w:val="Default"/>
        <w:spacing w:line="360" w:lineRule="auto"/>
        <w:jc w:val="both"/>
        <w:rPr>
          <w:sz w:val="22"/>
          <w:szCs w:val="22"/>
        </w:rPr>
      </w:pPr>
      <w:r w:rsidRPr="00542CA2">
        <w:rPr>
          <w:sz w:val="22"/>
          <w:szCs w:val="22"/>
        </w:rPr>
        <w:t xml:space="preserve">c) Prepare regular reports for submission to the County Assembly on the execution of the functions of the Board </w:t>
      </w:r>
    </w:p>
    <w:p w:rsidR="00C2313F" w:rsidRPr="00542CA2" w:rsidRDefault="00C2313F" w:rsidP="00C2313F">
      <w:pPr>
        <w:pStyle w:val="Default"/>
        <w:spacing w:line="360" w:lineRule="auto"/>
        <w:jc w:val="both"/>
        <w:rPr>
          <w:sz w:val="22"/>
          <w:szCs w:val="22"/>
        </w:rPr>
      </w:pPr>
      <w:r w:rsidRPr="00542CA2">
        <w:rPr>
          <w:sz w:val="22"/>
          <w:szCs w:val="22"/>
        </w:rPr>
        <w:t xml:space="preserve">d) Promote in the county public service the values and principles referred to in Articles 10 and 232 of the Constitution of Kenya 2010 </w:t>
      </w:r>
    </w:p>
    <w:p w:rsidR="00C2313F" w:rsidRPr="00542CA2" w:rsidRDefault="00C2313F" w:rsidP="00C2313F">
      <w:pPr>
        <w:pStyle w:val="Default"/>
        <w:spacing w:line="360" w:lineRule="auto"/>
        <w:jc w:val="both"/>
        <w:rPr>
          <w:sz w:val="22"/>
          <w:szCs w:val="22"/>
        </w:rPr>
      </w:pPr>
      <w:r w:rsidRPr="00542CA2">
        <w:rPr>
          <w:sz w:val="22"/>
          <w:szCs w:val="22"/>
        </w:rPr>
        <w:t xml:space="preserve">e) Evaluate and report to the County Assembly on the extent to which the values and principles referred to in Articles 10 and 232 of the Constitution of Kenya 2010 are complied with in the county public service </w:t>
      </w:r>
    </w:p>
    <w:p w:rsidR="00C2313F" w:rsidRPr="00542CA2" w:rsidRDefault="00C2313F" w:rsidP="00C2313F">
      <w:pPr>
        <w:pStyle w:val="Default"/>
        <w:spacing w:line="360" w:lineRule="auto"/>
        <w:jc w:val="both"/>
        <w:rPr>
          <w:sz w:val="22"/>
          <w:szCs w:val="22"/>
        </w:rPr>
      </w:pPr>
      <w:r w:rsidRPr="00542CA2">
        <w:rPr>
          <w:sz w:val="22"/>
          <w:szCs w:val="22"/>
        </w:rPr>
        <w:lastRenderedPageBreak/>
        <w:t xml:space="preserve">f) Facilitate the development of coherent, integrated human resource planning and budgeting for personnel emoluments in the county </w:t>
      </w:r>
    </w:p>
    <w:p w:rsidR="00C2313F" w:rsidRPr="00542CA2" w:rsidRDefault="00C2313F" w:rsidP="00C2313F">
      <w:pPr>
        <w:pStyle w:val="Default"/>
        <w:spacing w:line="360" w:lineRule="auto"/>
        <w:jc w:val="both"/>
        <w:rPr>
          <w:sz w:val="22"/>
          <w:szCs w:val="22"/>
        </w:rPr>
      </w:pPr>
      <w:r w:rsidRPr="00542CA2">
        <w:rPr>
          <w:sz w:val="22"/>
          <w:szCs w:val="22"/>
        </w:rPr>
        <w:t xml:space="preserve">g) Advise the County Government on human resource management and development </w:t>
      </w:r>
    </w:p>
    <w:p w:rsidR="00C2313F" w:rsidRPr="00542CA2" w:rsidRDefault="00C2313F" w:rsidP="00C2313F">
      <w:pPr>
        <w:pStyle w:val="Default"/>
        <w:spacing w:line="360" w:lineRule="auto"/>
        <w:jc w:val="both"/>
        <w:rPr>
          <w:sz w:val="22"/>
          <w:szCs w:val="22"/>
        </w:rPr>
      </w:pPr>
      <w:r w:rsidRPr="00542CA2">
        <w:rPr>
          <w:sz w:val="22"/>
          <w:szCs w:val="22"/>
        </w:rPr>
        <w:t xml:space="preserve">h) Advise the County Government on implementation and monitoring of national performance management system in the counties </w:t>
      </w:r>
    </w:p>
    <w:p w:rsidR="00C2313F" w:rsidRPr="00542CA2" w:rsidRDefault="00C2313F" w:rsidP="00C2313F">
      <w:pPr>
        <w:pStyle w:val="Default"/>
        <w:spacing w:line="360" w:lineRule="auto"/>
        <w:jc w:val="both"/>
        <w:rPr>
          <w:sz w:val="22"/>
          <w:szCs w:val="22"/>
        </w:rPr>
      </w:pPr>
      <w:proofErr w:type="spellStart"/>
      <w:r w:rsidRPr="00542CA2">
        <w:rPr>
          <w:sz w:val="22"/>
          <w:szCs w:val="22"/>
        </w:rPr>
        <w:t>i</w:t>
      </w:r>
      <w:proofErr w:type="spellEnd"/>
      <w:r w:rsidRPr="00542CA2">
        <w:rPr>
          <w:sz w:val="22"/>
          <w:szCs w:val="22"/>
        </w:rPr>
        <w:t xml:space="preserve">) Make recommendations to the salaries and Remuneration Commission, on behalf of the county government, on the remuneration, pensions and gratuities for county public service employees </w:t>
      </w:r>
    </w:p>
    <w:p w:rsidR="00C2313F" w:rsidRPr="00542CA2" w:rsidRDefault="00C2313F" w:rsidP="00C2313F">
      <w:pPr>
        <w:pStyle w:val="Default"/>
        <w:spacing w:line="360" w:lineRule="auto"/>
        <w:jc w:val="both"/>
        <w:rPr>
          <w:b/>
          <w:sz w:val="22"/>
          <w:szCs w:val="22"/>
        </w:rPr>
      </w:pPr>
      <w:r w:rsidRPr="00542CA2">
        <w:rPr>
          <w:b/>
          <w:sz w:val="22"/>
          <w:szCs w:val="22"/>
        </w:rPr>
        <w:t>County Assembly Of Nyamira</w:t>
      </w:r>
    </w:p>
    <w:p w:rsidR="00C2313F" w:rsidRPr="00542CA2" w:rsidRDefault="00C2313F" w:rsidP="00C2313F">
      <w:pPr>
        <w:jc w:val="both"/>
        <w:rPr>
          <w:rFonts w:ascii="Times New Roman" w:eastAsia="Times New Roman" w:hAnsi="Times New Roman" w:cs="Times New Roman"/>
          <w:b/>
          <w:bCs/>
          <w:lang w:eastAsia="en-GB"/>
        </w:rPr>
      </w:pPr>
      <w:r w:rsidRPr="00542CA2">
        <w:rPr>
          <w:rFonts w:ascii="Times New Roman" w:eastAsia="Times New Roman" w:hAnsi="Times New Roman" w:cs="Times New Roman"/>
          <w:b/>
          <w:bCs/>
          <w:lang w:eastAsia="en-GB"/>
        </w:rPr>
        <w:t xml:space="preserve"> Mandates</w:t>
      </w:r>
    </w:p>
    <w:p w:rsidR="00C2313F" w:rsidRPr="00542CA2" w:rsidRDefault="00C2313F" w:rsidP="00C2313F">
      <w:pPr>
        <w:jc w:val="both"/>
        <w:rPr>
          <w:rFonts w:ascii="Times New Roman" w:hAnsi="Times New Roman" w:cs="Times New Roman"/>
          <w:b/>
          <w:bCs/>
        </w:rPr>
      </w:pPr>
      <w:r w:rsidRPr="00542CA2">
        <w:rPr>
          <w:rFonts w:ascii="Times New Roman" w:hAnsi="Times New Roman" w:cs="Times New Roman"/>
          <w:b/>
          <w:bCs/>
        </w:rPr>
        <w:t xml:space="preserve"> General Administration, Planning and Support Services</w:t>
      </w:r>
    </w:p>
    <w:p w:rsidR="00C2313F" w:rsidRPr="00542CA2" w:rsidRDefault="00C2313F" w:rsidP="00C2313F">
      <w:pPr>
        <w:jc w:val="both"/>
        <w:rPr>
          <w:rFonts w:ascii="Times New Roman" w:hAnsi="Times New Roman" w:cs="Times New Roman"/>
        </w:rPr>
      </w:pPr>
      <w:r w:rsidRPr="00542CA2">
        <w:rPr>
          <w:rFonts w:ascii="Times New Roman" w:hAnsi="Times New Roman" w:cs="Times New Roman"/>
        </w:rPr>
        <w:t xml:space="preserve">To enhance professionalism, build human resource capacity and provide effective services to the Legislature to enable it meet its Constitutional mandate. </w:t>
      </w:r>
    </w:p>
    <w:p w:rsidR="00C2313F" w:rsidRPr="00542CA2" w:rsidRDefault="00C2313F" w:rsidP="00C2313F">
      <w:pPr>
        <w:jc w:val="both"/>
        <w:rPr>
          <w:rFonts w:ascii="Times New Roman" w:hAnsi="Times New Roman" w:cs="Times New Roman"/>
          <w:b/>
          <w:bCs/>
        </w:rPr>
      </w:pPr>
      <w:r w:rsidRPr="00542CA2">
        <w:rPr>
          <w:rFonts w:ascii="Times New Roman" w:hAnsi="Times New Roman" w:cs="Times New Roman"/>
          <w:b/>
          <w:bCs/>
        </w:rPr>
        <w:t xml:space="preserve"> Legislation and Representation</w:t>
      </w:r>
    </w:p>
    <w:p w:rsidR="00C2313F" w:rsidRPr="00542CA2" w:rsidRDefault="00C2313F" w:rsidP="00C2313F">
      <w:pPr>
        <w:jc w:val="both"/>
        <w:rPr>
          <w:rFonts w:ascii="Times New Roman" w:hAnsi="Times New Roman" w:cs="Times New Roman"/>
        </w:rPr>
      </w:pPr>
      <w:r w:rsidRPr="00542CA2">
        <w:rPr>
          <w:rFonts w:ascii="Times New Roman" w:hAnsi="Times New Roman" w:cs="Times New Roman"/>
        </w:rPr>
        <w:t>To strengthen the capacity of members of County Assembly in making laws and enhance their representative capacity.</w:t>
      </w:r>
    </w:p>
    <w:p w:rsidR="00C2313F" w:rsidRPr="00542CA2" w:rsidRDefault="00C2313F" w:rsidP="00C2313F">
      <w:pPr>
        <w:jc w:val="both"/>
        <w:rPr>
          <w:rFonts w:ascii="Times New Roman" w:hAnsi="Times New Roman" w:cs="Times New Roman"/>
          <w:b/>
          <w:bCs/>
        </w:rPr>
      </w:pPr>
      <w:r w:rsidRPr="00542CA2">
        <w:rPr>
          <w:rFonts w:ascii="Times New Roman" w:hAnsi="Times New Roman" w:cs="Times New Roman"/>
        </w:rPr>
        <w:t xml:space="preserve">  </w:t>
      </w:r>
      <w:r w:rsidRPr="00542CA2">
        <w:rPr>
          <w:rFonts w:ascii="Times New Roman" w:hAnsi="Times New Roman" w:cs="Times New Roman"/>
          <w:b/>
          <w:bCs/>
        </w:rPr>
        <w:t>Legislative Oversight</w:t>
      </w:r>
    </w:p>
    <w:p w:rsidR="00C2313F" w:rsidRPr="00542CA2" w:rsidRDefault="00C2313F" w:rsidP="00C2313F">
      <w:pPr>
        <w:jc w:val="both"/>
        <w:rPr>
          <w:rFonts w:ascii="Times New Roman" w:hAnsi="Times New Roman" w:cs="Times New Roman"/>
        </w:rPr>
      </w:pPr>
      <w:r w:rsidRPr="00542CA2">
        <w:rPr>
          <w:rFonts w:ascii="Times New Roman" w:hAnsi="Times New Roman" w:cs="Times New Roman"/>
        </w:rPr>
        <w:t>To strengthen the capacity of making and oversight the county budget for optimal use of public resources and enhanced accountability in governance.</w:t>
      </w:r>
    </w:p>
    <w:p w:rsidR="00C2313F" w:rsidRPr="00542CA2" w:rsidRDefault="00C2313F" w:rsidP="00C2313F">
      <w:pPr>
        <w:jc w:val="both"/>
        <w:rPr>
          <w:rFonts w:ascii="Times New Roman" w:hAnsi="Times New Roman" w:cs="Times New Roman"/>
        </w:rPr>
      </w:pPr>
    </w:p>
    <w:p w:rsidR="00C2313F" w:rsidRPr="00D57BA3" w:rsidRDefault="00C2313F" w:rsidP="00C2313F">
      <w:pPr>
        <w:pStyle w:val="Default"/>
        <w:spacing w:line="360" w:lineRule="auto"/>
        <w:jc w:val="both"/>
        <w:rPr>
          <w:b/>
          <w:sz w:val="20"/>
          <w:szCs w:val="20"/>
        </w:rPr>
      </w:pPr>
      <w:r w:rsidRPr="00D57BA3">
        <w:rPr>
          <w:b/>
          <w:sz w:val="20"/>
          <w:szCs w:val="20"/>
        </w:rPr>
        <w:t>FINANCE</w:t>
      </w:r>
    </w:p>
    <w:p w:rsidR="00C2313F" w:rsidRPr="00542CA2" w:rsidRDefault="00C2313F" w:rsidP="00C2313F">
      <w:pPr>
        <w:spacing w:after="120" w:line="276" w:lineRule="auto"/>
        <w:jc w:val="both"/>
        <w:rPr>
          <w:rFonts w:ascii="Times New Roman" w:hAnsi="Times New Roman" w:cs="Times New Roman"/>
        </w:rPr>
      </w:pPr>
      <w:r w:rsidRPr="00542CA2">
        <w:rPr>
          <w:rFonts w:ascii="Times New Roman" w:hAnsi="Times New Roman" w:cs="Times New Roman"/>
        </w:rPr>
        <w:t>The overall mandate of the Department is “to facilitate the management of resources, coordinate the County development planning, policy formulation and implementation for economic development. Specifically these are outlined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10062"/>
      </w:tblGrid>
      <w:tr w:rsidR="00C2313F" w:rsidRPr="00542CA2" w:rsidTr="00722184">
        <w:tc>
          <w:tcPr>
            <w:tcW w:w="1367" w:type="pct"/>
          </w:tcPr>
          <w:p w:rsidR="00C2313F" w:rsidRPr="00542CA2" w:rsidRDefault="00C2313F" w:rsidP="00722184">
            <w:pPr>
              <w:jc w:val="both"/>
              <w:rPr>
                <w:rFonts w:ascii="Times New Roman" w:hAnsi="Times New Roman" w:cs="Times New Roman"/>
                <w:b/>
                <w:kern w:val="22"/>
              </w:rPr>
            </w:pPr>
            <w:r w:rsidRPr="00542CA2">
              <w:rPr>
                <w:rFonts w:ascii="Times New Roman" w:hAnsi="Times New Roman" w:cs="Times New Roman"/>
                <w:b/>
                <w:kern w:val="22"/>
              </w:rPr>
              <w:t>DIRECTORATE</w:t>
            </w:r>
          </w:p>
        </w:tc>
        <w:tc>
          <w:tcPr>
            <w:tcW w:w="3633" w:type="pct"/>
          </w:tcPr>
          <w:p w:rsidR="00C2313F" w:rsidRPr="00542CA2" w:rsidRDefault="00C2313F" w:rsidP="00722184">
            <w:pPr>
              <w:jc w:val="both"/>
              <w:rPr>
                <w:rFonts w:ascii="Times New Roman" w:hAnsi="Times New Roman" w:cs="Times New Roman"/>
                <w:b/>
                <w:kern w:val="22"/>
              </w:rPr>
            </w:pPr>
            <w:r w:rsidRPr="00542CA2">
              <w:rPr>
                <w:rFonts w:ascii="Times New Roman" w:hAnsi="Times New Roman" w:cs="Times New Roman"/>
                <w:b/>
                <w:kern w:val="22"/>
              </w:rPr>
              <w:t>ROLES</w:t>
            </w:r>
          </w:p>
        </w:tc>
      </w:tr>
      <w:tr w:rsidR="00C2313F" w:rsidRPr="00542CA2" w:rsidTr="00722184">
        <w:tc>
          <w:tcPr>
            <w:tcW w:w="1367" w:type="pct"/>
          </w:tcPr>
          <w:p w:rsidR="00C2313F" w:rsidRPr="00542CA2" w:rsidRDefault="00C2313F" w:rsidP="00722184">
            <w:pPr>
              <w:jc w:val="both"/>
              <w:rPr>
                <w:rFonts w:ascii="Times New Roman" w:hAnsi="Times New Roman" w:cs="Times New Roman"/>
                <w:kern w:val="22"/>
              </w:rPr>
            </w:pPr>
            <w:r w:rsidRPr="00542CA2">
              <w:rPr>
                <w:rFonts w:ascii="Times New Roman" w:hAnsi="Times New Roman" w:cs="Times New Roman"/>
                <w:kern w:val="22"/>
              </w:rPr>
              <w:t>Information Communication and Technology (ICT)</w:t>
            </w:r>
          </w:p>
        </w:tc>
        <w:tc>
          <w:tcPr>
            <w:tcW w:w="3633" w:type="pct"/>
          </w:tcPr>
          <w:p w:rsidR="00C2313F" w:rsidRPr="00542CA2" w:rsidRDefault="00C2313F" w:rsidP="00722184">
            <w:pPr>
              <w:overflowPunct w:val="0"/>
              <w:adjustRightInd w:val="0"/>
              <w:jc w:val="both"/>
              <w:rPr>
                <w:rFonts w:ascii="Times New Roman" w:hAnsi="Times New Roman" w:cs="Times New Roman"/>
                <w:kern w:val="22"/>
              </w:rPr>
            </w:pPr>
            <w:r w:rsidRPr="00542CA2">
              <w:rPr>
                <w:rFonts w:ascii="Times New Roman" w:hAnsi="Times New Roman" w:cs="Times New Roman"/>
                <w:kern w:val="22"/>
              </w:rPr>
              <w:t xml:space="preserve">To automate all County Government services for effective service delivery. </w:t>
            </w:r>
          </w:p>
          <w:p w:rsidR="00C2313F" w:rsidRPr="00542CA2" w:rsidRDefault="00C2313F" w:rsidP="002A2351">
            <w:pPr>
              <w:pStyle w:val="ListParagraph"/>
              <w:numPr>
                <w:ilvl w:val="0"/>
                <w:numId w:val="39"/>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To facilitate dissemination of information for decision making through ICT </w:t>
            </w:r>
          </w:p>
          <w:p w:rsidR="00C2313F" w:rsidRPr="00542CA2" w:rsidRDefault="00C2313F" w:rsidP="002A2351">
            <w:pPr>
              <w:pStyle w:val="ListParagraph"/>
              <w:numPr>
                <w:ilvl w:val="0"/>
                <w:numId w:val="39"/>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To provide a data bank for the County Government of Nyamira </w:t>
            </w:r>
          </w:p>
          <w:p w:rsidR="00C2313F" w:rsidRPr="00542CA2" w:rsidRDefault="00C2313F" w:rsidP="002A2351">
            <w:pPr>
              <w:pStyle w:val="ListParagraph"/>
              <w:numPr>
                <w:ilvl w:val="0"/>
                <w:numId w:val="39"/>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To maintain and service all ICT equipment and software in Nyamira county </w:t>
            </w:r>
          </w:p>
          <w:p w:rsidR="00C2313F" w:rsidRPr="00542CA2" w:rsidRDefault="00C2313F" w:rsidP="002A2351">
            <w:pPr>
              <w:pStyle w:val="ListParagraph"/>
              <w:numPr>
                <w:ilvl w:val="0"/>
                <w:numId w:val="39"/>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To enhance internal communication through installation of Networks </w:t>
            </w:r>
          </w:p>
          <w:p w:rsidR="00C2313F" w:rsidRPr="00542CA2" w:rsidRDefault="00C2313F" w:rsidP="002A2351">
            <w:pPr>
              <w:pStyle w:val="ListParagraph"/>
              <w:numPr>
                <w:ilvl w:val="0"/>
                <w:numId w:val="39"/>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To improve service delivery to Nyamira residents through use of ICT </w:t>
            </w:r>
          </w:p>
          <w:p w:rsidR="00C2313F" w:rsidRPr="00542CA2" w:rsidRDefault="00C2313F" w:rsidP="002A2351">
            <w:pPr>
              <w:pStyle w:val="Default"/>
              <w:widowControl w:val="0"/>
              <w:numPr>
                <w:ilvl w:val="0"/>
                <w:numId w:val="39"/>
              </w:numPr>
              <w:ind w:left="0" w:firstLine="0"/>
              <w:jc w:val="both"/>
              <w:rPr>
                <w:kern w:val="22"/>
                <w:sz w:val="22"/>
                <w:szCs w:val="22"/>
              </w:rPr>
            </w:pPr>
            <w:r w:rsidRPr="00542CA2">
              <w:rPr>
                <w:kern w:val="22"/>
                <w:sz w:val="22"/>
                <w:szCs w:val="22"/>
              </w:rPr>
              <w:t>To facilitate other Departments to be effective in Service delivery through ICT</w:t>
            </w:r>
          </w:p>
        </w:tc>
      </w:tr>
      <w:tr w:rsidR="00C2313F" w:rsidRPr="00542CA2" w:rsidTr="00722184">
        <w:trPr>
          <w:trHeight w:val="1088"/>
        </w:trPr>
        <w:tc>
          <w:tcPr>
            <w:tcW w:w="1367" w:type="pct"/>
          </w:tcPr>
          <w:p w:rsidR="00C2313F" w:rsidRPr="00542CA2" w:rsidRDefault="00C2313F" w:rsidP="00722184">
            <w:pPr>
              <w:jc w:val="both"/>
              <w:rPr>
                <w:rFonts w:ascii="Times New Roman" w:hAnsi="Times New Roman" w:cs="Times New Roman"/>
                <w:kern w:val="22"/>
              </w:rPr>
            </w:pPr>
            <w:r w:rsidRPr="00542CA2">
              <w:rPr>
                <w:rFonts w:ascii="Times New Roman" w:hAnsi="Times New Roman" w:cs="Times New Roman"/>
                <w:kern w:val="22"/>
              </w:rPr>
              <w:t>Economic planning and statistics</w:t>
            </w:r>
          </w:p>
        </w:tc>
        <w:tc>
          <w:tcPr>
            <w:tcW w:w="3633" w:type="pct"/>
          </w:tcPr>
          <w:p w:rsidR="00C2313F" w:rsidRPr="00542CA2" w:rsidRDefault="00C2313F" w:rsidP="002A2351">
            <w:pPr>
              <w:pStyle w:val="ListParagraph"/>
              <w:numPr>
                <w:ilvl w:val="0"/>
                <w:numId w:val="43"/>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Coordination  of the county integrated planning </w:t>
            </w:r>
            <w:proofErr w:type="spellStart"/>
            <w:r w:rsidRPr="00542CA2">
              <w:rPr>
                <w:rFonts w:ascii="Times New Roman" w:hAnsi="Times New Roman" w:cs="Times New Roman"/>
                <w:kern w:val="22"/>
                <w:lang w:val="en-GB"/>
              </w:rPr>
              <w:t>cyvle</w:t>
            </w:r>
            <w:proofErr w:type="spellEnd"/>
          </w:p>
          <w:p w:rsidR="00C2313F" w:rsidRPr="00542CA2" w:rsidRDefault="00C2313F" w:rsidP="002A2351">
            <w:pPr>
              <w:pStyle w:val="ListParagraph"/>
              <w:numPr>
                <w:ilvl w:val="0"/>
                <w:numId w:val="43"/>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Documentation and dissemination of vital planning and budgeting documents</w:t>
            </w:r>
          </w:p>
          <w:p w:rsidR="00C2313F" w:rsidRPr="00542CA2" w:rsidRDefault="00C2313F" w:rsidP="002A2351">
            <w:pPr>
              <w:pStyle w:val="ListParagraph"/>
              <w:numPr>
                <w:ilvl w:val="0"/>
                <w:numId w:val="43"/>
              </w:numPr>
              <w:autoSpaceDE/>
              <w:autoSpaceDN/>
              <w:ind w:left="0" w:firstLine="0"/>
              <w:contextualSpacing/>
              <w:jc w:val="both"/>
              <w:rPr>
                <w:rFonts w:ascii="Times New Roman" w:hAnsi="Times New Roman" w:cs="Times New Roman"/>
                <w:kern w:val="22"/>
                <w:lang w:val="en-GB"/>
              </w:rPr>
            </w:pPr>
            <w:proofErr w:type="spellStart"/>
            <w:r w:rsidRPr="00542CA2">
              <w:rPr>
                <w:rFonts w:ascii="Times New Roman" w:hAnsi="Times New Roman" w:cs="Times New Roman"/>
                <w:kern w:val="22"/>
                <w:lang w:val="en-GB"/>
              </w:rPr>
              <w:t>Provison</w:t>
            </w:r>
            <w:proofErr w:type="spellEnd"/>
            <w:r w:rsidRPr="00542CA2">
              <w:rPr>
                <w:rFonts w:ascii="Times New Roman" w:hAnsi="Times New Roman" w:cs="Times New Roman"/>
                <w:kern w:val="22"/>
                <w:lang w:val="en-GB"/>
              </w:rPr>
              <w:t xml:space="preserve"> of up-</w:t>
            </w:r>
            <w:proofErr w:type="spellStart"/>
            <w:r w:rsidRPr="00542CA2">
              <w:rPr>
                <w:rFonts w:ascii="Times New Roman" w:hAnsi="Times New Roman" w:cs="Times New Roman"/>
                <w:kern w:val="22"/>
                <w:lang w:val="en-GB"/>
              </w:rPr>
              <w:t>todate</w:t>
            </w:r>
            <w:proofErr w:type="spellEnd"/>
            <w:r w:rsidRPr="00542CA2">
              <w:rPr>
                <w:rFonts w:ascii="Times New Roman" w:hAnsi="Times New Roman" w:cs="Times New Roman"/>
                <w:kern w:val="22"/>
                <w:lang w:val="en-GB"/>
              </w:rPr>
              <w:t xml:space="preserve"> county statistics</w:t>
            </w:r>
          </w:p>
          <w:p w:rsidR="00C2313F" w:rsidRPr="00542CA2" w:rsidRDefault="00C2313F" w:rsidP="002A2351">
            <w:pPr>
              <w:pStyle w:val="ListParagraph"/>
              <w:numPr>
                <w:ilvl w:val="0"/>
                <w:numId w:val="43"/>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Carrying out monitoring and evaluation of development  projects across the county</w:t>
            </w:r>
          </w:p>
        </w:tc>
      </w:tr>
      <w:tr w:rsidR="00C2313F" w:rsidRPr="00542CA2" w:rsidTr="00722184">
        <w:tc>
          <w:tcPr>
            <w:tcW w:w="1367" w:type="pct"/>
          </w:tcPr>
          <w:p w:rsidR="00C2313F" w:rsidRPr="00542CA2" w:rsidRDefault="00C2313F" w:rsidP="00722184">
            <w:pPr>
              <w:jc w:val="both"/>
              <w:rPr>
                <w:rFonts w:ascii="Times New Roman" w:hAnsi="Times New Roman" w:cs="Times New Roman"/>
                <w:kern w:val="22"/>
              </w:rPr>
            </w:pPr>
            <w:r w:rsidRPr="00542CA2">
              <w:rPr>
                <w:rFonts w:ascii="Times New Roman" w:hAnsi="Times New Roman" w:cs="Times New Roman"/>
                <w:kern w:val="22"/>
              </w:rPr>
              <w:t>Finance, Accounting  and Budgeting</w:t>
            </w:r>
          </w:p>
        </w:tc>
        <w:tc>
          <w:tcPr>
            <w:tcW w:w="3633" w:type="pct"/>
          </w:tcPr>
          <w:p w:rsidR="00C2313F" w:rsidRPr="00542CA2" w:rsidRDefault="00C2313F" w:rsidP="002A2351">
            <w:pPr>
              <w:pStyle w:val="ListParagraph"/>
              <w:numPr>
                <w:ilvl w:val="0"/>
                <w:numId w:val="44"/>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Disbursement of county government funds and expenditure control</w:t>
            </w:r>
          </w:p>
          <w:p w:rsidR="00C2313F" w:rsidRPr="00542CA2" w:rsidRDefault="00C2313F" w:rsidP="00722184">
            <w:pPr>
              <w:jc w:val="both"/>
              <w:rPr>
                <w:rFonts w:ascii="Times New Roman" w:hAnsi="Times New Roman" w:cs="Times New Roman"/>
                <w:kern w:val="22"/>
              </w:rPr>
            </w:pPr>
          </w:p>
        </w:tc>
      </w:tr>
      <w:tr w:rsidR="00C2313F" w:rsidRPr="00542CA2" w:rsidTr="00722184">
        <w:tc>
          <w:tcPr>
            <w:tcW w:w="1367" w:type="pct"/>
          </w:tcPr>
          <w:p w:rsidR="00C2313F" w:rsidRPr="00542CA2" w:rsidRDefault="00C2313F" w:rsidP="00722184">
            <w:pPr>
              <w:jc w:val="both"/>
              <w:rPr>
                <w:rFonts w:ascii="Times New Roman" w:hAnsi="Times New Roman" w:cs="Times New Roman"/>
                <w:kern w:val="22"/>
              </w:rPr>
            </w:pPr>
            <w:r w:rsidRPr="00542CA2">
              <w:rPr>
                <w:rFonts w:ascii="Times New Roman" w:hAnsi="Times New Roman" w:cs="Times New Roman"/>
                <w:kern w:val="22"/>
              </w:rPr>
              <w:t>Internal Audit and Risk management</w:t>
            </w:r>
          </w:p>
        </w:tc>
        <w:tc>
          <w:tcPr>
            <w:tcW w:w="3633" w:type="pct"/>
          </w:tcPr>
          <w:p w:rsidR="00C2313F" w:rsidRPr="00542CA2" w:rsidRDefault="00C2313F" w:rsidP="002A2351">
            <w:pPr>
              <w:pStyle w:val="ListParagraph"/>
              <w:numPr>
                <w:ilvl w:val="0"/>
                <w:numId w:val="44"/>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Asset and debt management.</w:t>
            </w:r>
          </w:p>
          <w:p w:rsidR="00C2313F" w:rsidRPr="00542CA2" w:rsidRDefault="00C2313F" w:rsidP="002A2351">
            <w:pPr>
              <w:pStyle w:val="ListParagraph"/>
              <w:numPr>
                <w:ilvl w:val="0"/>
                <w:numId w:val="44"/>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lastRenderedPageBreak/>
              <w:t>Quality assurance and risk management</w:t>
            </w:r>
          </w:p>
        </w:tc>
      </w:tr>
      <w:tr w:rsidR="00C2313F" w:rsidRPr="00542CA2" w:rsidTr="00722184">
        <w:trPr>
          <w:trHeight w:val="3680"/>
        </w:trPr>
        <w:tc>
          <w:tcPr>
            <w:tcW w:w="1367" w:type="pct"/>
          </w:tcPr>
          <w:p w:rsidR="00C2313F" w:rsidRPr="00542CA2" w:rsidRDefault="00C2313F" w:rsidP="00722184">
            <w:pPr>
              <w:jc w:val="both"/>
              <w:rPr>
                <w:rFonts w:ascii="Times New Roman" w:hAnsi="Times New Roman" w:cs="Times New Roman"/>
                <w:kern w:val="22"/>
              </w:rPr>
            </w:pPr>
            <w:r w:rsidRPr="00542CA2">
              <w:rPr>
                <w:rFonts w:ascii="Times New Roman" w:hAnsi="Times New Roman" w:cs="Times New Roman"/>
                <w:kern w:val="22"/>
              </w:rPr>
              <w:lastRenderedPageBreak/>
              <w:t xml:space="preserve">Supply chain management </w:t>
            </w:r>
          </w:p>
        </w:tc>
        <w:tc>
          <w:tcPr>
            <w:tcW w:w="3633" w:type="pct"/>
          </w:tcPr>
          <w:p w:rsidR="00C2313F" w:rsidRPr="00542CA2" w:rsidRDefault="00C2313F" w:rsidP="002A2351">
            <w:pPr>
              <w:pStyle w:val="ListParagraph"/>
              <w:numPr>
                <w:ilvl w:val="0"/>
                <w:numId w:val="41"/>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To procure goods, works and services on behalf of user departments as and when required</w:t>
            </w:r>
          </w:p>
          <w:p w:rsidR="00C2313F" w:rsidRPr="00542CA2" w:rsidRDefault="00C2313F" w:rsidP="002A2351">
            <w:pPr>
              <w:pStyle w:val="ListParagraph"/>
              <w:numPr>
                <w:ilvl w:val="0"/>
                <w:numId w:val="42"/>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Prepare and publish notices of award and notices of tender acceptance; </w:t>
            </w:r>
          </w:p>
          <w:p w:rsidR="00C2313F" w:rsidRPr="00542CA2" w:rsidRDefault="00C2313F" w:rsidP="002A2351">
            <w:pPr>
              <w:pStyle w:val="ListParagraph"/>
              <w:numPr>
                <w:ilvl w:val="0"/>
                <w:numId w:val="42"/>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Maintain and archive documents and records of the procurement and disposal activities for the required period; </w:t>
            </w:r>
          </w:p>
          <w:p w:rsidR="00C2313F" w:rsidRPr="00542CA2" w:rsidRDefault="00C2313F" w:rsidP="002A2351">
            <w:pPr>
              <w:pStyle w:val="ListParagraph"/>
              <w:numPr>
                <w:ilvl w:val="0"/>
                <w:numId w:val="42"/>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co-coordinating all activities of Procurement committees; </w:t>
            </w:r>
          </w:p>
          <w:p w:rsidR="00C2313F" w:rsidRPr="00542CA2" w:rsidRDefault="00C2313F" w:rsidP="002A2351">
            <w:pPr>
              <w:pStyle w:val="ListParagraph"/>
              <w:numPr>
                <w:ilvl w:val="0"/>
                <w:numId w:val="42"/>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Liaise with the Public Procurement Regulatory Authority and other bodies on matters relating to procurement and disposal; </w:t>
            </w:r>
          </w:p>
          <w:p w:rsidR="00C2313F" w:rsidRPr="00542CA2" w:rsidRDefault="00C2313F" w:rsidP="002A2351">
            <w:pPr>
              <w:pStyle w:val="ListParagraph"/>
              <w:numPr>
                <w:ilvl w:val="0"/>
                <w:numId w:val="42"/>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Prepare and submit to the Public Procurement Regulatory Authority reports required under the public procurement law ,  Regulations and guidelines of the Authority; </w:t>
            </w:r>
          </w:p>
          <w:p w:rsidR="00C2313F" w:rsidRPr="00542CA2" w:rsidRDefault="00C2313F" w:rsidP="002A2351">
            <w:pPr>
              <w:pStyle w:val="ListParagraph"/>
              <w:numPr>
                <w:ilvl w:val="0"/>
                <w:numId w:val="42"/>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Monitor contract management by user departments to ensure implementation of contracts in accordance with the terms and conditions of the contracts; </w:t>
            </w:r>
          </w:p>
          <w:p w:rsidR="00C2313F" w:rsidRPr="00542CA2" w:rsidRDefault="00C2313F" w:rsidP="002A2351">
            <w:pPr>
              <w:pStyle w:val="ListParagraph"/>
              <w:numPr>
                <w:ilvl w:val="0"/>
                <w:numId w:val="42"/>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Prepare consolidated procurement and disposal plans; </w:t>
            </w:r>
          </w:p>
          <w:p w:rsidR="00C2313F" w:rsidRPr="00542CA2" w:rsidRDefault="00C2313F" w:rsidP="002A2351">
            <w:pPr>
              <w:pStyle w:val="ListParagraph"/>
              <w:numPr>
                <w:ilvl w:val="0"/>
                <w:numId w:val="42"/>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Carry out periodic market surveys and due diligence to inform the placing of orders or adjudication by the relevant Accounting Officers;</w:t>
            </w:r>
          </w:p>
          <w:p w:rsidR="00C2313F" w:rsidRPr="00542CA2" w:rsidRDefault="00C2313F" w:rsidP="002A2351">
            <w:pPr>
              <w:pStyle w:val="ListParagraph"/>
              <w:numPr>
                <w:ilvl w:val="0"/>
                <w:numId w:val="42"/>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Conduct periodic and annual stock taking; </w:t>
            </w:r>
          </w:p>
        </w:tc>
      </w:tr>
      <w:tr w:rsidR="00C2313F" w:rsidRPr="00542CA2" w:rsidTr="00722184">
        <w:trPr>
          <w:trHeight w:val="1223"/>
        </w:trPr>
        <w:tc>
          <w:tcPr>
            <w:tcW w:w="1367" w:type="pct"/>
          </w:tcPr>
          <w:p w:rsidR="00C2313F" w:rsidRPr="00542CA2" w:rsidRDefault="00C2313F" w:rsidP="00722184">
            <w:pPr>
              <w:jc w:val="both"/>
              <w:rPr>
                <w:rFonts w:ascii="Times New Roman" w:hAnsi="Times New Roman" w:cs="Times New Roman"/>
                <w:kern w:val="22"/>
              </w:rPr>
            </w:pPr>
            <w:r w:rsidRPr="00542CA2">
              <w:rPr>
                <w:rFonts w:ascii="Times New Roman" w:hAnsi="Times New Roman" w:cs="Times New Roman"/>
                <w:kern w:val="22"/>
              </w:rPr>
              <w:t>Revenue and Resource Mobilization</w:t>
            </w:r>
          </w:p>
        </w:tc>
        <w:tc>
          <w:tcPr>
            <w:tcW w:w="3633" w:type="pct"/>
          </w:tcPr>
          <w:p w:rsidR="00C2313F" w:rsidRPr="00542CA2" w:rsidRDefault="00C2313F" w:rsidP="002A2351">
            <w:pPr>
              <w:pStyle w:val="ListParagraph"/>
              <w:numPr>
                <w:ilvl w:val="0"/>
                <w:numId w:val="40"/>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Automation of revenue collection </w:t>
            </w:r>
          </w:p>
          <w:p w:rsidR="00C2313F" w:rsidRPr="00542CA2" w:rsidRDefault="00C2313F" w:rsidP="002A2351">
            <w:pPr>
              <w:pStyle w:val="ListParagraph"/>
              <w:numPr>
                <w:ilvl w:val="0"/>
                <w:numId w:val="40"/>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Development and implementation of finance Act</w:t>
            </w:r>
          </w:p>
          <w:p w:rsidR="00C2313F" w:rsidRPr="00542CA2" w:rsidRDefault="00C2313F" w:rsidP="002A2351">
            <w:pPr>
              <w:pStyle w:val="ListParagraph"/>
              <w:numPr>
                <w:ilvl w:val="0"/>
                <w:numId w:val="40"/>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Administration and enforcement of revenue laws </w:t>
            </w:r>
          </w:p>
          <w:p w:rsidR="00C2313F" w:rsidRPr="00542CA2" w:rsidRDefault="00C2313F" w:rsidP="002A2351">
            <w:pPr>
              <w:pStyle w:val="ListParagraph"/>
              <w:numPr>
                <w:ilvl w:val="0"/>
                <w:numId w:val="40"/>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 xml:space="preserve">Formulation of draft county Government By-laws </w:t>
            </w:r>
          </w:p>
          <w:p w:rsidR="00C2313F" w:rsidRPr="00542CA2" w:rsidRDefault="00C2313F" w:rsidP="002A2351">
            <w:pPr>
              <w:pStyle w:val="ListParagraph"/>
              <w:numPr>
                <w:ilvl w:val="0"/>
                <w:numId w:val="40"/>
              </w:numPr>
              <w:autoSpaceDE/>
              <w:autoSpaceDN/>
              <w:ind w:left="0" w:firstLine="0"/>
              <w:contextualSpacing/>
              <w:jc w:val="both"/>
              <w:rPr>
                <w:rFonts w:ascii="Times New Roman" w:hAnsi="Times New Roman" w:cs="Times New Roman"/>
                <w:kern w:val="22"/>
                <w:lang w:val="en-GB"/>
              </w:rPr>
            </w:pPr>
            <w:r w:rsidRPr="00542CA2">
              <w:rPr>
                <w:rFonts w:ascii="Times New Roman" w:hAnsi="Times New Roman" w:cs="Times New Roman"/>
                <w:kern w:val="22"/>
                <w:lang w:val="en-GB"/>
              </w:rPr>
              <w:t>Mapping of revenue sources</w:t>
            </w:r>
          </w:p>
        </w:tc>
      </w:tr>
    </w:tbl>
    <w:p w:rsidR="00C2313F" w:rsidRPr="00542CA2" w:rsidRDefault="00C2313F" w:rsidP="00C2313F">
      <w:pPr>
        <w:pStyle w:val="Default"/>
        <w:spacing w:line="360" w:lineRule="auto"/>
        <w:jc w:val="both"/>
        <w:rPr>
          <w:b/>
          <w:sz w:val="22"/>
          <w:szCs w:val="22"/>
          <w:u w:val="single"/>
        </w:rPr>
      </w:pPr>
    </w:p>
    <w:p w:rsidR="00C2313F" w:rsidRPr="00542CA2" w:rsidRDefault="00C2313F" w:rsidP="00C2313F">
      <w:pPr>
        <w:pStyle w:val="BodyText"/>
        <w:spacing w:line="360" w:lineRule="auto"/>
        <w:ind w:left="460" w:right="1435"/>
        <w:jc w:val="both"/>
        <w:rPr>
          <w:rFonts w:ascii="Times New Roman" w:hAnsi="Times New Roman" w:cs="Times New Roman"/>
          <w:sz w:val="22"/>
          <w:szCs w:val="22"/>
        </w:rPr>
      </w:pPr>
    </w:p>
    <w:p w:rsidR="00C2313F" w:rsidRPr="00D57BA3" w:rsidRDefault="00C2313F" w:rsidP="00C2313F">
      <w:pPr>
        <w:pStyle w:val="BodyText"/>
        <w:spacing w:line="360" w:lineRule="auto"/>
        <w:ind w:left="460" w:right="1435"/>
        <w:jc w:val="both"/>
        <w:rPr>
          <w:rFonts w:ascii="Times New Roman" w:hAnsi="Times New Roman" w:cs="Times New Roman"/>
          <w:b/>
          <w:sz w:val="22"/>
          <w:szCs w:val="22"/>
        </w:rPr>
      </w:pPr>
      <w:r w:rsidRPr="00D57BA3">
        <w:rPr>
          <w:rFonts w:ascii="Times New Roman" w:hAnsi="Times New Roman" w:cs="Times New Roman"/>
          <w:b/>
          <w:sz w:val="22"/>
          <w:szCs w:val="22"/>
        </w:rPr>
        <w:t>GOVERNORS</w:t>
      </w:r>
    </w:p>
    <w:p w:rsidR="00C2313F" w:rsidRPr="00542CA2" w:rsidRDefault="00C2313F" w:rsidP="002A2351">
      <w:pPr>
        <w:pStyle w:val="ListParagraph"/>
        <w:widowControl/>
        <w:numPr>
          <w:ilvl w:val="0"/>
          <w:numId w:val="45"/>
        </w:numPr>
        <w:autoSpaceDE/>
        <w:autoSpaceDN/>
        <w:spacing w:after="160" w:line="259" w:lineRule="auto"/>
        <w:contextualSpacing/>
        <w:jc w:val="both"/>
        <w:rPr>
          <w:rFonts w:ascii="Times New Roman" w:hAnsi="Times New Roman" w:cs="Times New Roman"/>
        </w:rPr>
      </w:pPr>
      <w:r w:rsidRPr="00542CA2">
        <w:rPr>
          <w:rFonts w:ascii="Times New Roman" w:hAnsi="Times New Roman" w:cs="Times New Roman"/>
        </w:rPr>
        <w:t>To provide overall leadership and direction to the county Government as whole</w:t>
      </w:r>
    </w:p>
    <w:p w:rsidR="00C2313F" w:rsidRPr="00542CA2" w:rsidRDefault="00C2313F" w:rsidP="002A2351">
      <w:pPr>
        <w:pStyle w:val="ListParagraph"/>
        <w:widowControl/>
        <w:numPr>
          <w:ilvl w:val="0"/>
          <w:numId w:val="45"/>
        </w:numPr>
        <w:autoSpaceDE/>
        <w:autoSpaceDN/>
        <w:spacing w:after="160" w:line="259" w:lineRule="auto"/>
        <w:contextualSpacing/>
        <w:jc w:val="both"/>
        <w:rPr>
          <w:rFonts w:ascii="Times New Roman" w:hAnsi="Times New Roman" w:cs="Times New Roman"/>
        </w:rPr>
      </w:pPr>
      <w:r w:rsidRPr="00542CA2">
        <w:rPr>
          <w:rFonts w:ascii="Times New Roman" w:hAnsi="Times New Roman" w:cs="Times New Roman"/>
        </w:rPr>
        <w:t>Ensuring policy implementation</w:t>
      </w:r>
    </w:p>
    <w:p w:rsidR="00C2313F" w:rsidRPr="00542CA2" w:rsidRDefault="00C2313F" w:rsidP="002A2351">
      <w:pPr>
        <w:pStyle w:val="ListParagraph"/>
        <w:widowControl/>
        <w:numPr>
          <w:ilvl w:val="0"/>
          <w:numId w:val="45"/>
        </w:numPr>
        <w:autoSpaceDE/>
        <w:autoSpaceDN/>
        <w:spacing w:after="160" w:line="259" w:lineRule="auto"/>
        <w:contextualSpacing/>
        <w:jc w:val="both"/>
        <w:rPr>
          <w:rFonts w:ascii="Times New Roman" w:hAnsi="Times New Roman" w:cs="Times New Roman"/>
        </w:rPr>
      </w:pPr>
      <w:r w:rsidRPr="00542CA2">
        <w:rPr>
          <w:rFonts w:ascii="Times New Roman" w:hAnsi="Times New Roman" w:cs="Times New Roman"/>
        </w:rPr>
        <w:t>Provide cross-cutting services inclusive of Legal, Economic and political advisor</w:t>
      </w:r>
    </w:p>
    <w:p w:rsidR="00C2313F" w:rsidRPr="00542CA2" w:rsidRDefault="00C2313F" w:rsidP="00C2313F">
      <w:pPr>
        <w:widowControl/>
        <w:autoSpaceDE/>
        <w:autoSpaceDN/>
        <w:spacing w:after="107" w:line="269" w:lineRule="auto"/>
        <w:jc w:val="both"/>
        <w:rPr>
          <w:rFonts w:ascii="Times New Roman" w:hAnsi="Times New Roman" w:cs="Times New Roman"/>
        </w:rPr>
      </w:pPr>
    </w:p>
    <w:p w:rsidR="00C2313F" w:rsidRPr="00542CA2" w:rsidRDefault="00C2313F" w:rsidP="00C2313F">
      <w:pPr>
        <w:spacing w:after="107"/>
        <w:ind w:left="1160"/>
        <w:rPr>
          <w:rFonts w:ascii="Times New Roman" w:hAnsi="Times New Roman" w:cs="Times New Roman"/>
        </w:rPr>
      </w:pPr>
    </w:p>
    <w:p w:rsidR="00CC6AA8" w:rsidRPr="00542CA2" w:rsidRDefault="00CC6AA8" w:rsidP="00C2313F">
      <w:pPr>
        <w:spacing w:after="107"/>
        <w:rPr>
          <w:rFonts w:ascii="Times New Roman" w:hAnsi="Times New Roman" w:cs="Times New Roman"/>
          <w:sz w:val="24"/>
          <w:szCs w:val="24"/>
        </w:rPr>
      </w:pPr>
    </w:p>
    <w:p w:rsidR="004C159B" w:rsidRDefault="00D57BA3" w:rsidP="000708BD">
      <w:pPr>
        <w:pStyle w:val="NoSpacing"/>
      </w:pPr>
      <w:r>
        <w:t>4.3</w:t>
      </w:r>
      <w:r w:rsidR="00C2313F" w:rsidRPr="00542CA2">
        <w:t xml:space="preserve"> </w:t>
      </w:r>
      <w:r w:rsidR="00CC6AA8" w:rsidRPr="00542CA2">
        <w:t>Vision:</w:t>
      </w:r>
    </w:p>
    <w:p w:rsidR="00CC6AA8" w:rsidRPr="00542CA2" w:rsidRDefault="00CC6AA8" w:rsidP="00CC6AA8">
      <w:pPr>
        <w:rPr>
          <w:rFonts w:ascii="Times New Roman" w:hAnsi="Times New Roman" w:cs="Times New Roman"/>
          <w:sz w:val="24"/>
          <w:szCs w:val="24"/>
        </w:rPr>
      </w:pPr>
      <w:r w:rsidRPr="00542CA2">
        <w:rPr>
          <w:rFonts w:ascii="Times New Roman" w:hAnsi="Times New Roman" w:cs="Times New Roman"/>
          <w:sz w:val="24"/>
          <w:szCs w:val="24"/>
        </w:rPr>
        <w:t xml:space="preserve"> A leading sector in public policy formulation, implementation, coordination, supervision and prudent resource management</w:t>
      </w:r>
    </w:p>
    <w:p w:rsidR="00CC6AA8" w:rsidRPr="00542CA2" w:rsidRDefault="00CC6AA8" w:rsidP="00CC6AA8">
      <w:pPr>
        <w:rPr>
          <w:rFonts w:ascii="Times New Roman" w:hAnsi="Times New Roman" w:cs="Times New Roman"/>
          <w:sz w:val="24"/>
          <w:szCs w:val="24"/>
        </w:rPr>
      </w:pPr>
    </w:p>
    <w:p w:rsidR="004C159B" w:rsidRDefault="00D57BA3" w:rsidP="000708BD">
      <w:pPr>
        <w:pStyle w:val="NoSpacing"/>
      </w:pPr>
      <w:r>
        <w:t>4.4</w:t>
      </w:r>
      <w:r w:rsidR="00CC6AA8" w:rsidRPr="00542CA2">
        <w:t xml:space="preserve"> Mission:  </w:t>
      </w:r>
    </w:p>
    <w:p w:rsidR="00CC6AA8" w:rsidRPr="00542CA2" w:rsidRDefault="00CC6AA8" w:rsidP="00CC6AA8">
      <w:pPr>
        <w:rPr>
          <w:rFonts w:ascii="Times New Roman" w:eastAsia="Batang" w:hAnsi="Times New Roman" w:cs="Times New Roman"/>
          <w:sz w:val="24"/>
          <w:szCs w:val="24"/>
          <w:lang w:val="en-GB"/>
        </w:rPr>
      </w:pPr>
      <w:r w:rsidRPr="00542CA2">
        <w:rPr>
          <w:rFonts w:ascii="Times New Roman" w:hAnsi="Times New Roman" w:cs="Times New Roman"/>
          <w:b/>
          <w:sz w:val="24"/>
          <w:szCs w:val="24"/>
        </w:rPr>
        <w:t xml:space="preserve"> </w:t>
      </w:r>
      <w:r w:rsidRPr="00542CA2">
        <w:rPr>
          <w:rFonts w:ascii="Times New Roman" w:eastAsia="Batang" w:hAnsi="Times New Roman" w:cs="Times New Roman"/>
          <w:sz w:val="24"/>
          <w:szCs w:val="24"/>
          <w:lang w:val="en-GB"/>
        </w:rPr>
        <w:t>To provide leadership and policy direction in resources mobilization and management for quality public service delivery.</w:t>
      </w:r>
    </w:p>
    <w:p w:rsidR="00CC6AA8" w:rsidRPr="00542CA2" w:rsidRDefault="00CA48E7" w:rsidP="00CC6AA8">
      <w:pPr>
        <w:spacing w:after="107"/>
        <w:rPr>
          <w:rFonts w:ascii="Times New Roman" w:hAnsi="Times New Roman" w:cs="Times New Roman"/>
          <w:sz w:val="24"/>
          <w:szCs w:val="24"/>
        </w:rPr>
      </w:pPr>
      <w:r w:rsidRPr="00542CA2">
        <w:rPr>
          <w:rFonts w:ascii="Times New Roman" w:hAnsi="Times New Roman" w:cs="Times New Roman"/>
          <w:sz w:val="24"/>
          <w:szCs w:val="24"/>
        </w:rPr>
        <w:t xml:space="preserve">  </w:t>
      </w:r>
    </w:p>
    <w:p w:rsidR="004C159B" w:rsidRDefault="00D57BA3" w:rsidP="00CC6AA8">
      <w:pPr>
        <w:adjustRightInd w:val="0"/>
        <w:rPr>
          <w:rFonts w:ascii="Times New Roman" w:hAnsi="Times New Roman" w:cs="Times New Roman"/>
          <w:b/>
          <w:sz w:val="24"/>
          <w:szCs w:val="24"/>
        </w:rPr>
      </w:pPr>
      <w:r>
        <w:rPr>
          <w:rFonts w:ascii="Times New Roman" w:hAnsi="Times New Roman" w:cs="Times New Roman"/>
          <w:b/>
          <w:sz w:val="24"/>
          <w:szCs w:val="24"/>
        </w:rPr>
        <w:t>4.5</w:t>
      </w:r>
      <w:r w:rsidR="00CC6AA8" w:rsidRPr="00542CA2">
        <w:rPr>
          <w:rFonts w:ascii="Times New Roman" w:hAnsi="Times New Roman" w:cs="Times New Roman"/>
          <w:b/>
          <w:sz w:val="24"/>
          <w:szCs w:val="24"/>
        </w:rPr>
        <w:t xml:space="preserve"> Goal(s)</w:t>
      </w:r>
    </w:p>
    <w:p w:rsidR="00CC6AA8" w:rsidRPr="00542CA2" w:rsidRDefault="00CC6AA8" w:rsidP="00CC6AA8">
      <w:pPr>
        <w:adjustRightInd w:val="0"/>
        <w:rPr>
          <w:rFonts w:ascii="Times New Roman" w:eastAsia="Batang" w:hAnsi="Times New Roman" w:cs="Times New Roman"/>
          <w:sz w:val="24"/>
          <w:szCs w:val="24"/>
          <w:lang w:val="en-GB"/>
        </w:rPr>
      </w:pPr>
      <w:r w:rsidRPr="00542CA2">
        <w:rPr>
          <w:rFonts w:ascii="Times New Roman" w:hAnsi="Times New Roman" w:cs="Times New Roman"/>
          <w:sz w:val="24"/>
          <w:szCs w:val="24"/>
        </w:rPr>
        <w:t xml:space="preserve">: </w:t>
      </w:r>
      <w:r w:rsidRPr="00542CA2">
        <w:rPr>
          <w:rFonts w:ascii="Times New Roman" w:eastAsia="Batang" w:hAnsi="Times New Roman" w:cs="Times New Roman"/>
          <w:sz w:val="24"/>
          <w:szCs w:val="24"/>
          <w:lang w:val="en-GB"/>
        </w:rPr>
        <w:t>Enhanced management of public resources, policy formulation and implementation for economic development and safeguarding of the county government interests.</w:t>
      </w:r>
    </w:p>
    <w:p w:rsidR="00C2313F" w:rsidRPr="00542CA2" w:rsidRDefault="00C2313F" w:rsidP="00C2313F">
      <w:pPr>
        <w:rPr>
          <w:rFonts w:ascii="Times New Roman" w:hAnsi="Times New Roman" w:cs="Times New Roman"/>
          <w:sz w:val="24"/>
          <w:szCs w:val="24"/>
        </w:rPr>
      </w:pPr>
      <w:r w:rsidRPr="00542CA2">
        <w:rPr>
          <w:rFonts w:ascii="Times New Roman" w:hAnsi="Times New Roman" w:cs="Times New Roman"/>
          <w:sz w:val="24"/>
          <w:szCs w:val="24"/>
        </w:rPr>
        <w:t xml:space="preserve">Table 17: Sector Programmes  </w:t>
      </w:r>
    </w:p>
    <w:p w:rsidR="00C2313F" w:rsidRPr="00542CA2" w:rsidRDefault="00C2313F" w:rsidP="00CC6AA8">
      <w:pPr>
        <w:adjustRightInd w:val="0"/>
        <w:rPr>
          <w:rFonts w:ascii="Times New Roman" w:eastAsia="Batang" w:hAnsi="Times New Roman" w:cs="Times New Roman"/>
          <w:sz w:val="24"/>
          <w:szCs w:val="24"/>
          <w:lang w:val="en-GB"/>
        </w:rPr>
      </w:pPr>
    </w:p>
    <w:p w:rsidR="00C2313F" w:rsidRPr="00542CA2" w:rsidRDefault="00D57BA3" w:rsidP="00C2313F">
      <w:pPr>
        <w:pStyle w:val="Heading2"/>
        <w:rPr>
          <w:rFonts w:ascii="Times New Roman" w:hAnsi="Times New Roman" w:cs="Times New Roman"/>
        </w:rPr>
      </w:pPr>
      <w:bookmarkStart w:id="76" w:name="_Toc128337857"/>
      <w:r>
        <w:rPr>
          <w:rFonts w:ascii="Times New Roman" w:hAnsi="Times New Roman" w:cs="Times New Roman"/>
        </w:rPr>
        <w:t>4.6</w:t>
      </w:r>
      <w:r w:rsidR="00C2313F" w:rsidRPr="00542CA2">
        <w:rPr>
          <w:rFonts w:ascii="Times New Roman" w:hAnsi="Times New Roman" w:cs="Times New Roman"/>
        </w:rPr>
        <w:t xml:space="preserve"> Flagship projects</w:t>
      </w:r>
      <w:bookmarkEnd w:id="76"/>
    </w:p>
    <w:p w:rsidR="00C2313F" w:rsidRPr="00542CA2" w:rsidRDefault="00C2313F" w:rsidP="00C2313F">
      <w:pPr>
        <w:pStyle w:val="Caption"/>
        <w:rPr>
          <w:rFonts w:ascii="Times New Roman" w:hAnsi="Times New Roman" w:cs="Times New Roman"/>
          <w:color w:val="auto"/>
          <w:sz w:val="24"/>
          <w:szCs w:val="24"/>
        </w:rPr>
      </w:pPr>
      <w:bookmarkStart w:id="77" w:name="_Toc127120344"/>
      <w:r w:rsidRPr="00542CA2">
        <w:rPr>
          <w:rFonts w:ascii="Times New Roman" w:hAnsi="Times New Roman" w:cs="Times New Roman"/>
          <w:color w:val="auto"/>
          <w:sz w:val="24"/>
          <w:szCs w:val="24"/>
        </w:rPr>
        <w:t xml:space="preserve">Table </w:t>
      </w:r>
      <w:r w:rsidRPr="00542CA2">
        <w:rPr>
          <w:rFonts w:ascii="Times New Roman" w:hAnsi="Times New Roman" w:cs="Times New Roman"/>
          <w:color w:val="auto"/>
          <w:sz w:val="24"/>
          <w:szCs w:val="24"/>
        </w:rPr>
        <w:fldChar w:fldCharType="begin"/>
      </w:r>
      <w:r w:rsidRPr="00542CA2">
        <w:rPr>
          <w:rFonts w:ascii="Times New Roman" w:hAnsi="Times New Roman" w:cs="Times New Roman"/>
          <w:color w:val="auto"/>
          <w:sz w:val="24"/>
          <w:szCs w:val="24"/>
        </w:rPr>
        <w:instrText xml:space="preserve"> SEQ Table \* ARABIC </w:instrText>
      </w:r>
      <w:r w:rsidRPr="00542CA2">
        <w:rPr>
          <w:rFonts w:ascii="Times New Roman" w:hAnsi="Times New Roman" w:cs="Times New Roman"/>
          <w:color w:val="auto"/>
          <w:sz w:val="24"/>
          <w:szCs w:val="24"/>
        </w:rPr>
        <w:fldChar w:fldCharType="separate"/>
      </w:r>
      <w:r w:rsidRPr="00542CA2">
        <w:rPr>
          <w:rFonts w:ascii="Times New Roman" w:hAnsi="Times New Roman" w:cs="Times New Roman"/>
          <w:noProof/>
          <w:color w:val="auto"/>
          <w:sz w:val="24"/>
          <w:szCs w:val="24"/>
        </w:rPr>
        <w:t>8</w:t>
      </w:r>
      <w:r w:rsidRPr="00542CA2">
        <w:rPr>
          <w:rFonts w:ascii="Times New Roman" w:hAnsi="Times New Roman" w:cs="Times New Roman"/>
          <w:color w:val="auto"/>
          <w:sz w:val="24"/>
          <w:szCs w:val="24"/>
        </w:rPr>
        <w:fldChar w:fldCharType="end"/>
      </w:r>
      <w:r w:rsidRPr="00542CA2">
        <w:rPr>
          <w:rFonts w:ascii="Times New Roman" w:hAnsi="Times New Roman" w:cs="Times New Roman"/>
          <w:color w:val="auto"/>
          <w:sz w:val="24"/>
          <w:szCs w:val="24"/>
        </w:rPr>
        <w:t xml:space="preserve"> </w:t>
      </w:r>
      <w:r w:rsidRPr="00542CA2">
        <w:rPr>
          <w:rFonts w:ascii="Times New Roman" w:hAnsi="Times New Roman" w:cs="Times New Roman"/>
          <w:b/>
          <w:color w:val="auto"/>
          <w:sz w:val="24"/>
          <w:szCs w:val="24"/>
        </w:rPr>
        <w:t>Flagship projects</w:t>
      </w:r>
      <w:bookmarkEnd w:id="77"/>
    </w:p>
    <w:p w:rsidR="00CC6AA8" w:rsidRPr="00542CA2" w:rsidRDefault="00D57BA3" w:rsidP="00CC6AA8">
      <w:pPr>
        <w:pStyle w:val="Heading5"/>
        <w:spacing w:after="69"/>
        <w:ind w:left="74"/>
        <w:rPr>
          <w:rFonts w:ascii="Times New Roman" w:hAnsi="Times New Roman" w:cs="Times New Roman"/>
          <w:sz w:val="24"/>
          <w:szCs w:val="24"/>
        </w:rPr>
      </w:pPr>
      <w:r>
        <w:rPr>
          <w:rFonts w:ascii="Times New Roman" w:hAnsi="Times New Roman" w:cs="Times New Roman"/>
          <w:sz w:val="24"/>
          <w:szCs w:val="24"/>
        </w:rPr>
        <w:t>4.6</w:t>
      </w:r>
      <w:r w:rsidR="00CC6AA8" w:rsidRPr="00542CA2">
        <w:rPr>
          <w:rFonts w:ascii="Times New Roman" w:hAnsi="Times New Roman" w:cs="Times New Roman"/>
          <w:sz w:val="24"/>
          <w:szCs w:val="24"/>
        </w:rPr>
        <w:t xml:space="preserve">.1 Sector Programmes </w:t>
      </w:r>
    </w:p>
    <w:p w:rsidR="00CC6AA8" w:rsidRPr="00542CA2" w:rsidRDefault="00CC6AA8" w:rsidP="00CC6AA8">
      <w:pPr>
        <w:spacing w:after="204"/>
        <w:ind w:left="75"/>
        <w:rPr>
          <w:rFonts w:ascii="Times New Roman" w:hAnsi="Times New Roman" w:cs="Times New Roman"/>
          <w:sz w:val="24"/>
          <w:szCs w:val="24"/>
        </w:rPr>
      </w:pPr>
      <w:r w:rsidRPr="00542CA2">
        <w:rPr>
          <w:rFonts w:ascii="Times New Roman" w:hAnsi="Times New Roman" w:cs="Times New Roman"/>
          <w:sz w:val="24"/>
          <w:szCs w:val="24"/>
        </w:rPr>
        <w:t xml:space="preserve">The section should provide sector programmes to be implemented within the planned period. This information should be presented in a tabular form. </w:t>
      </w:r>
    </w:p>
    <w:p w:rsidR="00CC6AA8" w:rsidRPr="00542CA2" w:rsidRDefault="00D57BA3" w:rsidP="00CC6AA8">
      <w:pPr>
        <w:pStyle w:val="Heading3"/>
        <w:ind w:left="144"/>
        <w:rPr>
          <w:rFonts w:ascii="Times New Roman" w:hAnsi="Times New Roman" w:cs="Times New Roman"/>
        </w:rPr>
      </w:pPr>
      <w:bookmarkStart w:id="78" w:name="_Toc128337858"/>
      <w:r>
        <w:rPr>
          <w:rFonts w:ascii="Times New Roman" w:hAnsi="Times New Roman" w:cs="Times New Roman"/>
        </w:rPr>
        <w:t>Table 7</w:t>
      </w:r>
      <w:r w:rsidR="00CC6AA8" w:rsidRPr="00542CA2">
        <w:rPr>
          <w:rFonts w:ascii="Times New Roman" w:hAnsi="Times New Roman" w:cs="Times New Roman"/>
        </w:rPr>
        <w:t>: Sector Programmes</w:t>
      </w:r>
      <w:bookmarkEnd w:id="78"/>
      <w:r w:rsidR="00CC6AA8" w:rsidRPr="00542CA2">
        <w:rPr>
          <w:rFonts w:ascii="Times New Roman" w:hAnsi="Times New Roman" w:cs="Times New Roman"/>
        </w:rPr>
        <w:t xml:space="preserve">  </w:t>
      </w:r>
    </w:p>
    <w:p w:rsidR="00CC6AA8" w:rsidRPr="00542CA2" w:rsidRDefault="00CC6AA8" w:rsidP="00CC6AA8">
      <w:pPr>
        <w:rPr>
          <w:rFonts w:ascii="Times New Roman" w:hAnsi="Times New Roman" w:cs="Times New Roman"/>
          <w:sz w:val="24"/>
          <w:szCs w:val="24"/>
        </w:rPr>
      </w:pPr>
    </w:p>
    <w:p w:rsidR="00CC6AA8" w:rsidRPr="00542CA2" w:rsidRDefault="00CC6AA8" w:rsidP="00CC6AA8">
      <w:pPr>
        <w:pStyle w:val="Heading4"/>
        <w:jc w:val="both"/>
        <w:rPr>
          <w:rFonts w:ascii="Times New Roman" w:hAnsi="Times New Roman" w:cs="Times New Roman"/>
          <w:lang w:val="en-GB"/>
        </w:rPr>
      </w:pPr>
      <w:r w:rsidRPr="00542CA2">
        <w:rPr>
          <w:rFonts w:ascii="Times New Roman" w:hAnsi="Times New Roman" w:cs="Times New Roman"/>
          <w:lang w:val="en-GB"/>
        </w:rPr>
        <w:t>Sector; Public Administration &amp; Internal Relations</w:t>
      </w:r>
    </w:p>
    <w:p w:rsidR="00CC6AA8" w:rsidRPr="00542CA2" w:rsidRDefault="00CC6AA8" w:rsidP="00CC6AA8">
      <w:pPr>
        <w:pStyle w:val="Heading4"/>
        <w:jc w:val="both"/>
        <w:rPr>
          <w:rFonts w:ascii="Times New Roman" w:hAnsi="Times New Roman" w:cs="Times New Roman"/>
          <w:lang w:val="en-GB"/>
        </w:rPr>
      </w:pPr>
      <w:r w:rsidRPr="00542CA2">
        <w:rPr>
          <w:rFonts w:ascii="Times New Roman" w:hAnsi="Times New Roman" w:cs="Times New Roman"/>
          <w:lang w:val="en-GB"/>
        </w:rPr>
        <w:t>Sub-Sector 1; Finance &amp; Economic Planning</w:t>
      </w:r>
    </w:p>
    <w:tbl>
      <w:tblPr>
        <w:tblW w:w="5000" w:type="pct"/>
        <w:tblLook w:val="04A0" w:firstRow="1" w:lastRow="0" w:firstColumn="1" w:lastColumn="0" w:noHBand="0" w:noVBand="1"/>
      </w:tblPr>
      <w:tblGrid>
        <w:gridCol w:w="5307"/>
        <w:gridCol w:w="1705"/>
        <w:gridCol w:w="1472"/>
        <w:gridCol w:w="616"/>
        <w:gridCol w:w="1206"/>
        <w:gridCol w:w="574"/>
        <w:gridCol w:w="1206"/>
        <w:gridCol w:w="656"/>
        <w:gridCol w:w="1096"/>
      </w:tblGrid>
      <w:tr w:rsidR="008D3460" w:rsidRPr="00542CA2" w:rsidTr="00CD5FB0">
        <w:trPr>
          <w:trHeight w:val="315"/>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8D3460" w:rsidRPr="00542CA2" w:rsidRDefault="008D3460" w:rsidP="00CD5FB0">
            <w:pPr>
              <w:jc w:val="center"/>
              <w:rPr>
                <w:rFonts w:ascii="Times New Roman" w:eastAsia="Times New Roman" w:hAnsi="Times New Roman" w:cs="Times New Roman"/>
                <w:b/>
                <w:bCs/>
                <w:color w:val="000000"/>
                <w:sz w:val="18"/>
                <w:szCs w:val="18"/>
              </w:rPr>
            </w:pPr>
            <w:r w:rsidRPr="00542CA2">
              <w:rPr>
                <w:rFonts w:ascii="Times New Roman" w:eastAsia="Times New Roman" w:hAnsi="Times New Roman" w:cs="Times New Roman"/>
                <w:b/>
                <w:bCs/>
                <w:color w:val="000000"/>
                <w:sz w:val="18"/>
                <w:szCs w:val="18"/>
              </w:rPr>
              <w:t xml:space="preserve">Programme 2: </w:t>
            </w:r>
            <w:r w:rsidRPr="00542CA2">
              <w:rPr>
                <w:rFonts w:ascii="Times New Roman" w:eastAsia="Times New Roman" w:hAnsi="Times New Roman" w:cs="Times New Roman"/>
                <w:color w:val="000000"/>
                <w:sz w:val="18"/>
                <w:szCs w:val="18"/>
              </w:rPr>
              <w:t xml:space="preserve"> </w:t>
            </w:r>
            <w:r w:rsidRPr="00542CA2">
              <w:rPr>
                <w:rFonts w:ascii="Times New Roman" w:eastAsia="Times New Roman" w:hAnsi="Times New Roman" w:cs="Times New Roman"/>
                <w:b/>
                <w:bCs/>
                <w:color w:val="000000"/>
                <w:sz w:val="16"/>
                <w:szCs w:val="16"/>
              </w:rPr>
              <w:t>Economic planning, Budget Formulation and Co0rdination Support Services</w:t>
            </w:r>
          </w:p>
        </w:tc>
      </w:tr>
      <w:tr w:rsidR="008D3460" w:rsidRPr="00542CA2" w:rsidTr="00CD5FB0">
        <w:trPr>
          <w:trHeight w:val="315"/>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8D3460" w:rsidRPr="00542CA2" w:rsidRDefault="008D3460" w:rsidP="00CD5FB0">
            <w:pPr>
              <w:jc w:val="center"/>
              <w:rPr>
                <w:rFonts w:ascii="Times New Roman" w:eastAsia="Times New Roman" w:hAnsi="Times New Roman" w:cs="Times New Roman"/>
                <w:b/>
                <w:bCs/>
                <w:color w:val="000000"/>
                <w:sz w:val="16"/>
                <w:szCs w:val="16"/>
              </w:rPr>
            </w:pPr>
            <w:r w:rsidRPr="00542CA2">
              <w:rPr>
                <w:rFonts w:ascii="Times New Roman" w:eastAsia="Times New Roman" w:hAnsi="Times New Roman" w:cs="Times New Roman"/>
                <w:b/>
                <w:bCs/>
                <w:color w:val="000000"/>
                <w:sz w:val="16"/>
                <w:szCs w:val="16"/>
              </w:rPr>
              <w:t>Objective:  To Strengthen policy formulation, economic planning resource allocation, specialized community funding and awareness</w:t>
            </w:r>
          </w:p>
        </w:tc>
      </w:tr>
      <w:tr w:rsidR="008D3460" w:rsidRPr="00542CA2" w:rsidTr="00CD5FB0">
        <w:trPr>
          <w:trHeight w:val="315"/>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8D3460" w:rsidRPr="00542CA2" w:rsidRDefault="008D3460" w:rsidP="00CD5FB0">
            <w:pPr>
              <w:jc w:val="center"/>
              <w:rPr>
                <w:rFonts w:ascii="Times New Roman" w:eastAsia="Times New Roman" w:hAnsi="Times New Roman" w:cs="Times New Roman"/>
                <w:b/>
                <w:bCs/>
                <w:color w:val="000000"/>
                <w:sz w:val="18"/>
                <w:szCs w:val="18"/>
              </w:rPr>
            </w:pPr>
            <w:r w:rsidRPr="00542CA2">
              <w:rPr>
                <w:rFonts w:ascii="Times New Roman" w:eastAsia="Times New Roman" w:hAnsi="Times New Roman" w:cs="Times New Roman"/>
                <w:b/>
                <w:bCs/>
                <w:color w:val="000000"/>
                <w:sz w:val="18"/>
                <w:szCs w:val="18"/>
              </w:rPr>
              <w:t>Outcome: Improved livelihood due to proper allocation of the resources on planned programmes and their targets</w:t>
            </w:r>
          </w:p>
        </w:tc>
      </w:tr>
      <w:tr w:rsidR="008D3460" w:rsidRPr="00542CA2" w:rsidTr="00CD5FB0">
        <w:trPr>
          <w:trHeight w:val="495"/>
        </w:trPr>
        <w:tc>
          <w:tcPr>
            <w:tcW w:w="2127" w:type="pct"/>
            <w:tcBorders>
              <w:top w:val="nil"/>
              <w:left w:val="single" w:sz="8" w:space="0" w:color="auto"/>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b/>
                <w:bCs/>
                <w:color w:val="000000"/>
                <w:sz w:val="18"/>
                <w:szCs w:val="18"/>
              </w:rPr>
            </w:pPr>
            <w:r w:rsidRPr="00542CA2">
              <w:rPr>
                <w:rFonts w:ascii="Times New Roman" w:eastAsia="Times New Roman" w:hAnsi="Times New Roman" w:cs="Times New Roman"/>
                <w:b/>
                <w:bCs/>
                <w:color w:val="000000"/>
                <w:sz w:val="18"/>
                <w:szCs w:val="18"/>
              </w:rPr>
              <w:t xml:space="preserve">Sub </w:t>
            </w:r>
          </w:p>
        </w:tc>
        <w:tc>
          <w:tcPr>
            <w:tcW w:w="510" w:type="pct"/>
            <w:vMerge w:val="restart"/>
            <w:tcBorders>
              <w:top w:val="nil"/>
              <w:left w:val="single" w:sz="8" w:space="0" w:color="auto"/>
              <w:bottom w:val="single" w:sz="8" w:space="0" w:color="000000"/>
              <w:right w:val="single" w:sz="8" w:space="0" w:color="auto"/>
            </w:tcBorders>
            <w:shd w:val="clear" w:color="000000" w:fill="D9D9D9"/>
            <w:vAlign w:val="center"/>
            <w:hideMark/>
          </w:tcPr>
          <w:p w:rsidR="008D3460" w:rsidRPr="00542CA2" w:rsidRDefault="008D3460" w:rsidP="00CD5FB0">
            <w:pPr>
              <w:jc w:val="center"/>
              <w:rPr>
                <w:rFonts w:ascii="Times New Roman" w:eastAsia="Times New Roman" w:hAnsi="Times New Roman" w:cs="Times New Roman"/>
                <w:b/>
                <w:bCs/>
                <w:color w:val="000000"/>
                <w:sz w:val="18"/>
                <w:szCs w:val="18"/>
              </w:rPr>
            </w:pPr>
            <w:r w:rsidRPr="00542CA2">
              <w:rPr>
                <w:rFonts w:ascii="Times New Roman" w:eastAsia="Times New Roman" w:hAnsi="Times New Roman" w:cs="Times New Roman"/>
                <w:b/>
                <w:bCs/>
                <w:color w:val="000000"/>
                <w:sz w:val="18"/>
                <w:szCs w:val="18"/>
              </w:rPr>
              <w:t xml:space="preserve">Key Output </w:t>
            </w:r>
            <w:r w:rsidRPr="00542CA2">
              <w:rPr>
                <w:rFonts w:ascii="Times New Roman" w:eastAsia="Times New Roman" w:hAnsi="Times New Roman" w:cs="Times New Roman"/>
                <w:color w:val="000000"/>
                <w:sz w:val="18"/>
                <w:szCs w:val="18"/>
              </w:rPr>
              <w:t xml:space="preserve"> </w:t>
            </w:r>
          </w:p>
        </w:tc>
        <w:tc>
          <w:tcPr>
            <w:tcW w:w="440" w:type="pct"/>
            <w:tcBorders>
              <w:top w:val="nil"/>
              <w:left w:val="nil"/>
              <w:bottom w:val="single" w:sz="8" w:space="0" w:color="auto"/>
              <w:right w:val="single" w:sz="8" w:space="0" w:color="auto"/>
            </w:tcBorders>
            <w:shd w:val="clear" w:color="000000" w:fill="D9D9D9"/>
            <w:vAlign w:val="center"/>
            <w:hideMark/>
          </w:tcPr>
          <w:p w:rsidR="008D3460" w:rsidRPr="00542CA2" w:rsidRDefault="008D3460" w:rsidP="00CD5FB0">
            <w:pPr>
              <w:jc w:val="center"/>
              <w:rPr>
                <w:rFonts w:ascii="Times New Roman" w:eastAsia="Times New Roman" w:hAnsi="Times New Roman" w:cs="Times New Roman"/>
                <w:b/>
                <w:bCs/>
                <w:color w:val="000000"/>
                <w:sz w:val="18"/>
                <w:szCs w:val="18"/>
              </w:rPr>
            </w:pPr>
            <w:r w:rsidRPr="00542CA2">
              <w:rPr>
                <w:rFonts w:ascii="Times New Roman" w:eastAsia="Times New Roman" w:hAnsi="Times New Roman" w:cs="Times New Roman"/>
                <w:b/>
                <w:bCs/>
                <w:color w:val="000000"/>
                <w:sz w:val="18"/>
                <w:szCs w:val="18"/>
              </w:rPr>
              <w:t xml:space="preserve">Key </w:t>
            </w:r>
          </w:p>
        </w:tc>
        <w:tc>
          <w:tcPr>
            <w:tcW w:w="652" w:type="pct"/>
            <w:gridSpan w:val="2"/>
            <w:tcBorders>
              <w:top w:val="single" w:sz="8" w:space="0" w:color="auto"/>
              <w:left w:val="nil"/>
              <w:bottom w:val="single" w:sz="8" w:space="0" w:color="auto"/>
              <w:right w:val="single" w:sz="8" w:space="0" w:color="000000"/>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5yr</w:t>
            </w:r>
          </w:p>
        </w:tc>
        <w:tc>
          <w:tcPr>
            <w:tcW w:w="652" w:type="pct"/>
            <w:gridSpan w:val="2"/>
            <w:tcBorders>
              <w:top w:val="single" w:sz="8" w:space="0" w:color="auto"/>
              <w:left w:val="nil"/>
              <w:bottom w:val="single" w:sz="8" w:space="0" w:color="auto"/>
              <w:right w:val="single" w:sz="8" w:space="0" w:color="000000"/>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5yr</w:t>
            </w:r>
          </w:p>
        </w:tc>
        <w:tc>
          <w:tcPr>
            <w:tcW w:w="619" w:type="pct"/>
            <w:gridSpan w:val="2"/>
            <w:tcBorders>
              <w:top w:val="single" w:sz="8" w:space="0" w:color="auto"/>
              <w:left w:val="nil"/>
              <w:bottom w:val="single" w:sz="8" w:space="0" w:color="auto"/>
              <w:right w:val="single" w:sz="8" w:space="0" w:color="000000"/>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10yr</w:t>
            </w:r>
          </w:p>
        </w:tc>
      </w:tr>
      <w:tr w:rsidR="008D3460" w:rsidRPr="00542CA2" w:rsidTr="00CD5FB0">
        <w:trPr>
          <w:trHeight w:val="735"/>
        </w:trPr>
        <w:tc>
          <w:tcPr>
            <w:tcW w:w="2127" w:type="pct"/>
            <w:tcBorders>
              <w:top w:val="nil"/>
              <w:left w:val="single" w:sz="8" w:space="0" w:color="auto"/>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b/>
                <w:bCs/>
                <w:color w:val="000000"/>
                <w:sz w:val="18"/>
                <w:szCs w:val="18"/>
              </w:rPr>
            </w:pPr>
            <w:r w:rsidRPr="00542CA2">
              <w:rPr>
                <w:rFonts w:ascii="Times New Roman" w:eastAsia="Times New Roman" w:hAnsi="Times New Roman" w:cs="Times New Roman"/>
                <w:b/>
                <w:bCs/>
                <w:color w:val="000000"/>
                <w:sz w:val="18"/>
                <w:szCs w:val="18"/>
              </w:rPr>
              <w:t>Programme</w:t>
            </w:r>
          </w:p>
        </w:tc>
        <w:tc>
          <w:tcPr>
            <w:tcW w:w="510"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b/>
                <w:bCs/>
                <w:color w:val="000000"/>
                <w:sz w:val="18"/>
                <w:szCs w:val="18"/>
              </w:rPr>
            </w:pPr>
          </w:p>
        </w:tc>
        <w:tc>
          <w:tcPr>
            <w:tcW w:w="440" w:type="pct"/>
            <w:tcBorders>
              <w:top w:val="nil"/>
              <w:left w:val="nil"/>
              <w:bottom w:val="single" w:sz="8" w:space="0" w:color="auto"/>
              <w:right w:val="single" w:sz="8" w:space="0" w:color="auto"/>
            </w:tcBorders>
            <w:shd w:val="clear" w:color="000000" w:fill="D9D9D9"/>
            <w:vAlign w:val="center"/>
            <w:hideMark/>
          </w:tcPr>
          <w:p w:rsidR="008D3460" w:rsidRPr="00542CA2" w:rsidRDefault="008D3460" w:rsidP="00CD5FB0">
            <w:pPr>
              <w:jc w:val="center"/>
              <w:rPr>
                <w:rFonts w:ascii="Times New Roman" w:eastAsia="Times New Roman" w:hAnsi="Times New Roman" w:cs="Times New Roman"/>
                <w:b/>
                <w:bCs/>
                <w:color w:val="000000"/>
                <w:sz w:val="18"/>
                <w:szCs w:val="18"/>
              </w:rPr>
            </w:pPr>
            <w:r w:rsidRPr="00542CA2">
              <w:rPr>
                <w:rFonts w:ascii="Times New Roman" w:eastAsia="Times New Roman" w:hAnsi="Times New Roman" w:cs="Times New Roman"/>
                <w:b/>
                <w:bCs/>
                <w:color w:val="000000"/>
                <w:sz w:val="18"/>
                <w:szCs w:val="18"/>
              </w:rPr>
              <w:t xml:space="preserve">Performance Indicators </w:t>
            </w:r>
            <w:r w:rsidRPr="00542CA2">
              <w:rPr>
                <w:rFonts w:ascii="Times New Roman" w:eastAsia="Times New Roman" w:hAnsi="Times New Roman" w:cs="Times New Roman"/>
                <w:color w:val="000000"/>
                <w:sz w:val="18"/>
                <w:szCs w:val="18"/>
              </w:rPr>
              <w:t xml:space="preserve"> </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315"/>
        </w:trPr>
        <w:tc>
          <w:tcPr>
            <w:tcW w:w="2127" w:type="pct"/>
            <w:tcBorders>
              <w:top w:val="nil"/>
              <w:left w:val="single" w:sz="8" w:space="0" w:color="auto"/>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10"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b/>
                <w:bCs/>
                <w:color w:val="000000"/>
                <w:sz w:val="18"/>
                <w:szCs w:val="18"/>
              </w:rPr>
            </w:pPr>
          </w:p>
        </w:tc>
        <w:tc>
          <w:tcPr>
            <w:tcW w:w="440" w:type="pct"/>
            <w:tcBorders>
              <w:top w:val="nil"/>
              <w:left w:val="nil"/>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87" w:type="pct"/>
            <w:tcBorders>
              <w:top w:val="nil"/>
              <w:left w:val="nil"/>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b/>
                <w:bCs/>
                <w:color w:val="000000"/>
                <w:sz w:val="14"/>
                <w:szCs w:val="14"/>
              </w:rPr>
            </w:pPr>
            <w:r w:rsidRPr="00542CA2">
              <w:rPr>
                <w:rFonts w:ascii="Times New Roman" w:eastAsia="Times New Roman" w:hAnsi="Times New Roman" w:cs="Times New Roman"/>
                <w:b/>
                <w:bCs/>
                <w:color w:val="000000"/>
                <w:sz w:val="14"/>
                <w:szCs w:val="14"/>
              </w:rPr>
              <w:t>target</w:t>
            </w:r>
          </w:p>
        </w:tc>
        <w:tc>
          <w:tcPr>
            <w:tcW w:w="365" w:type="pct"/>
            <w:tcBorders>
              <w:top w:val="nil"/>
              <w:left w:val="nil"/>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b/>
                <w:bCs/>
                <w:color w:val="000000"/>
                <w:sz w:val="14"/>
                <w:szCs w:val="14"/>
              </w:rPr>
            </w:pPr>
            <w:r w:rsidRPr="00542CA2">
              <w:rPr>
                <w:rFonts w:ascii="Times New Roman" w:eastAsia="Times New Roman" w:hAnsi="Times New Roman" w:cs="Times New Roman"/>
                <w:b/>
                <w:bCs/>
                <w:color w:val="000000"/>
                <w:sz w:val="14"/>
                <w:szCs w:val="14"/>
              </w:rPr>
              <w:t>cost</w:t>
            </w:r>
          </w:p>
        </w:tc>
        <w:tc>
          <w:tcPr>
            <w:tcW w:w="287" w:type="pct"/>
            <w:tcBorders>
              <w:top w:val="nil"/>
              <w:left w:val="nil"/>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b/>
                <w:bCs/>
                <w:color w:val="000000"/>
                <w:sz w:val="14"/>
                <w:szCs w:val="14"/>
              </w:rPr>
            </w:pPr>
            <w:r w:rsidRPr="00542CA2">
              <w:rPr>
                <w:rFonts w:ascii="Times New Roman" w:eastAsia="Times New Roman" w:hAnsi="Times New Roman" w:cs="Times New Roman"/>
                <w:b/>
                <w:bCs/>
                <w:color w:val="000000"/>
                <w:sz w:val="14"/>
                <w:szCs w:val="14"/>
              </w:rPr>
              <w:t>target</w:t>
            </w:r>
          </w:p>
        </w:tc>
        <w:tc>
          <w:tcPr>
            <w:tcW w:w="365" w:type="pct"/>
            <w:tcBorders>
              <w:top w:val="nil"/>
              <w:left w:val="nil"/>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b/>
                <w:bCs/>
                <w:color w:val="000000"/>
                <w:sz w:val="14"/>
                <w:szCs w:val="14"/>
              </w:rPr>
            </w:pPr>
            <w:r w:rsidRPr="00542CA2">
              <w:rPr>
                <w:rFonts w:ascii="Times New Roman" w:eastAsia="Times New Roman" w:hAnsi="Times New Roman" w:cs="Times New Roman"/>
                <w:b/>
                <w:bCs/>
                <w:color w:val="000000"/>
                <w:sz w:val="14"/>
                <w:szCs w:val="14"/>
              </w:rPr>
              <w:t>cost</w:t>
            </w:r>
          </w:p>
        </w:tc>
        <w:tc>
          <w:tcPr>
            <w:tcW w:w="287" w:type="pct"/>
            <w:tcBorders>
              <w:top w:val="nil"/>
              <w:left w:val="nil"/>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b/>
                <w:bCs/>
                <w:color w:val="000000"/>
                <w:sz w:val="14"/>
                <w:szCs w:val="14"/>
              </w:rPr>
            </w:pPr>
            <w:r w:rsidRPr="00542CA2">
              <w:rPr>
                <w:rFonts w:ascii="Times New Roman" w:eastAsia="Times New Roman" w:hAnsi="Times New Roman" w:cs="Times New Roman"/>
                <w:b/>
                <w:bCs/>
                <w:color w:val="000000"/>
                <w:sz w:val="14"/>
                <w:szCs w:val="14"/>
              </w:rPr>
              <w:t>target</w:t>
            </w:r>
          </w:p>
        </w:tc>
        <w:tc>
          <w:tcPr>
            <w:tcW w:w="332" w:type="pct"/>
            <w:tcBorders>
              <w:top w:val="nil"/>
              <w:left w:val="nil"/>
              <w:bottom w:val="single" w:sz="8" w:space="0" w:color="auto"/>
              <w:right w:val="single" w:sz="8" w:space="0" w:color="auto"/>
            </w:tcBorders>
            <w:shd w:val="clear" w:color="000000" w:fill="D9D9D9"/>
            <w:vAlign w:val="center"/>
            <w:hideMark/>
          </w:tcPr>
          <w:p w:rsidR="008D3460" w:rsidRPr="00542CA2" w:rsidRDefault="008D3460" w:rsidP="00CD5FB0">
            <w:pPr>
              <w:rPr>
                <w:rFonts w:ascii="Times New Roman" w:eastAsia="Times New Roman" w:hAnsi="Times New Roman" w:cs="Times New Roman"/>
                <w:b/>
                <w:bCs/>
                <w:color w:val="000000"/>
                <w:sz w:val="14"/>
                <w:szCs w:val="14"/>
              </w:rPr>
            </w:pPr>
            <w:r w:rsidRPr="00542CA2">
              <w:rPr>
                <w:rFonts w:ascii="Times New Roman" w:eastAsia="Times New Roman" w:hAnsi="Times New Roman" w:cs="Times New Roman"/>
                <w:b/>
                <w:bCs/>
                <w:color w:val="000000"/>
                <w:sz w:val="14"/>
                <w:szCs w:val="14"/>
              </w:rPr>
              <w:t>cost</w:t>
            </w:r>
          </w:p>
        </w:tc>
      </w:tr>
      <w:tr w:rsidR="008D3460" w:rsidRPr="00542CA2" w:rsidTr="00CD5FB0">
        <w:trPr>
          <w:trHeight w:val="360"/>
        </w:trPr>
        <w:tc>
          <w:tcPr>
            <w:tcW w:w="2127" w:type="pct"/>
            <w:vMerge w:val="restart"/>
            <w:tcBorders>
              <w:top w:val="nil"/>
              <w:left w:val="single" w:sz="8" w:space="0" w:color="auto"/>
              <w:bottom w:val="single" w:sz="8" w:space="0" w:color="000000"/>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County monitoring and evaluation framework and reporting</w:t>
            </w:r>
          </w:p>
        </w:tc>
        <w:tc>
          <w:tcPr>
            <w:tcW w:w="510" w:type="pct"/>
            <w:vMerge w:val="restart"/>
            <w:tcBorders>
              <w:top w:val="nil"/>
              <w:left w:val="single" w:sz="8" w:space="0" w:color="auto"/>
              <w:bottom w:val="single" w:sz="8" w:space="0" w:color="000000"/>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M&amp;E Policy Developed</w:t>
            </w:r>
          </w:p>
        </w:tc>
        <w:tc>
          <w:tcPr>
            <w:tcW w:w="440" w:type="pct"/>
            <w:vMerge w:val="restart"/>
            <w:tcBorders>
              <w:top w:val="nil"/>
              <w:left w:val="single" w:sz="8" w:space="0" w:color="auto"/>
              <w:bottom w:val="single" w:sz="8" w:space="0" w:color="000000"/>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Number of policies developed</w:t>
            </w:r>
          </w:p>
        </w:tc>
        <w:tc>
          <w:tcPr>
            <w:tcW w:w="287"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6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287"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6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287"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32"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r>
      <w:tr w:rsidR="008D3460" w:rsidRPr="00542CA2" w:rsidTr="00CD5FB0">
        <w:trPr>
          <w:trHeight w:val="447"/>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440"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28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c>
          <w:tcPr>
            <w:tcW w:w="365"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c>
          <w:tcPr>
            <w:tcW w:w="28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c>
          <w:tcPr>
            <w:tcW w:w="365"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c>
          <w:tcPr>
            <w:tcW w:w="28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c>
          <w:tcPr>
            <w:tcW w:w="332"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r>
      <w:tr w:rsidR="008D3460" w:rsidRPr="00542CA2" w:rsidTr="00CD5FB0">
        <w:trPr>
          <w:trHeight w:val="690"/>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M&amp;E framework developed</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Number of frameworks developed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2</w:t>
            </w:r>
          </w:p>
        </w:tc>
        <w:tc>
          <w:tcPr>
            <w:tcW w:w="365"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6000000</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2</w:t>
            </w:r>
          </w:p>
        </w:tc>
        <w:tc>
          <w:tcPr>
            <w:tcW w:w="365"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6000000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8D3460" w:rsidRPr="00542CA2" w:rsidTr="00CD5FB0">
        <w:trPr>
          <w:trHeight w:val="825"/>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motor vehicle provided</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 xml:space="preserve"> Number of motor vehicles procured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80"/>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1</w:t>
            </w:r>
          </w:p>
        </w:tc>
        <w:tc>
          <w:tcPr>
            <w:tcW w:w="365"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80"/>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6000000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915"/>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 xml:space="preserve">Capacity built staff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Number of officers capacity built</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500</w:t>
            </w:r>
          </w:p>
        </w:tc>
        <w:tc>
          <w:tcPr>
            <w:tcW w:w="365"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40000000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690"/>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Recruited M&amp;E officers</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Number of officers recruited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5</w:t>
            </w:r>
          </w:p>
        </w:tc>
        <w:tc>
          <w:tcPr>
            <w:tcW w:w="365"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3000000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915"/>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M&amp;E system in place</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Number of M&amp;E systems procured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1</w:t>
            </w:r>
          </w:p>
        </w:tc>
        <w:tc>
          <w:tcPr>
            <w:tcW w:w="365"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735"/>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Office space provided</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 xml:space="preserve"> Number of offices leased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5</w:t>
            </w:r>
          </w:p>
        </w:tc>
        <w:tc>
          <w:tcPr>
            <w:tcW w:w="365"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6000000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975"/>
        </w:trPr>
        <w:tc>
          <w:tcPr>
            <w:tcW w:w="2127" w:type="pct"/>
            <w:tcBorders>
              <w:top w:val="nil"/>
              <w:left w:val="single" w:sz="8" w:space="0" w:color="auto"/>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 </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Preparation of the progress reports</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Number of progress Reports prepared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20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915"/>
        </w:trPr>
        <w:tc>
          <w:tcPr>
            <w:tcW w:w="2127" w:type="pct"/>
            <w:tcBorders>
              <w:top w:val="nil"/>
              <w:left w:val="single" w:sz="8" w:space="0" w:color="auto"/>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 </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Prepared County indicator handbook</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Number of Hand book prepared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1</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1035"/>
        </w:trPr>
        <w:tc>
          <w:tcPr>
            <w:tcW w:w="2127" w:type="pct"/>
            <w:vMerge w:val="restart"/>
            <w:tcBorders>
              <w:top w:val="nil"/>
              <w:left w:val="single" w:sz="8" w:space="0" w:color="auto"/>
              <w:bottom w:val="single" w:sz="8" w:space="0" w:color="000000"/>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Economic coordination and Special Funding</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County statistical abstract prepared</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Number of statistical abstract prepared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5</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975"/>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County profiles updated</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No of county profiles updated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5</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1530"/>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xml:space="preserve">Quick win Projects done to </w:t>
            </w:r>
            <w:proofErr w:type="spellStart"/>
            <w:r w:rsidRPr="00542CA2">
              <w:rPr>
                <w:rFonts w:ascii="Times New Roman" w:eastAsia="Times New Roman" w:hAnsi="Times New Roman" w:cs="Times New Roman"/>
                <w:color w:val="000000"/>
                <w:sz w:val="20"/>
                <w:szCs w:val="20"/>
                <w:lang w:val="en-GB"/>
              </w:rPr>
              <w:t>fastrack</w:t>
            </w:r>
            <w:proofErr w:type="spellEnd"/>
            <w:r w:rsidRPr="00542CA2">
              <w:rPr>
                <w:rFonts w:ascii="Times New Roman" w:eastAsia="Times New Roman" w:hAnsi="Times New Roman" w:cs="Times New Roman"/>
                <w:color w:val="000000"/>
                <w:sz w:val="20"/>
                <w:szCs w:val="20"/>
                <w:lang w:val="en-GB"/>
              </w:rPr>
              <w:t xml:space="preserve"> the implementation of the SDGs</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 xml:space="preserve">Number of </w:t>
            </w:r>
            <w:r w:rsidRPr="00542CA2">
              <w:rPr>
                <w:rFonts w:ascii="Times New Roman" w:eastAsia="Times New Roman" w:hAnsi="Times New Roman" w:cs="Times New Roman"/>
                <w:color w:val="000000"/>
                <w:sz w:val="20"/>
                <w:szCs w:val="20"/>
              </w:rPr>
              <w:t xml:space="preserve"> Quick win Projects done to </w:t>
            </w:r>
            <w:proofErr w:type="spellStart"/>
            <w:r w:rsidRPr="00542CA2">
              <w:rPr>
                <w:rFonts w:ascii="Times New Roman" w:eastAsia="Times New Roman" w:hAnsi="Times New Roman" w:cs="Times New Roman"/>
                <w:color w:val="000000"/>
                <w:sz w:val="20"/>
                <w:szCs w:val="20"/>
              </w:rPr>
              <w:t>fastrack</w:t>
            </w:r>
            <w:proofErr w:type="spellEnd"/>
            <w:r w:rsidRPr="00542CA2">
              <w:rPr>
                <w:rFonts w:ascii="Times New Roman" w:eastAsia="Times New Roman" w:hAnsi="Times New Roman" w:cs="Times New Roman"/>
                <w:color w:val="000000"/>
                <w:sz w:val="20"/>
                <w:szCs w:val="20"/>
              </w:rPr>
              <w:t xml:space="preserve"> the implementation of the SDGs</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100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8D3460" w:rsidRPr="00542CA2" w:rsidTr="00CD5FB0">
        <w:trPr>
          <w:trHeight w:val="465"/>
        </w:trPr>
        <w:tc>
          <w:tcPr>
            <w:tcW w:w="2127" w:type="pct"/>
            <w:vMerge w:val="restart"/>
            <w:tcBorders>
              <w:top w:val="nil"/>
              <w:left w:val="single" w:sz="8" w:space="0" w:color="auto"/>
              <w:bottom w:val="single" w:sz="8" w:space="0" w:color="000000"/>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 </w:t>
            </w:r>
          </w:p>
        </w:tc>
        <w:tc>
          <w:tcPr>
            <w:tcW w:w="510" w:type="pct"/>
            <w:vMerge w:val="restart"/>
            <w:tcBorders>
              <w:top w:val="nil"/>
              <w:left w:val="single" w:sz="8" w:space="0" w:color="auto"/>
              <w:bottom w:val="single" w:sz="8" w:space="0" w:color="000000"/>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jc w:val="both"/>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Sensitization reports</w:t>
            </w:r>
          </w:p>
        </w:tc>
        <w:tc>
          <w:tcPr>
            <w:tcW w:w="287" w:type="pct"/>
            <w:vMerge w:val="restart"/>
            <w:tcBorders>
              <w:top w:val="nil"/>
              <w:left w:val="single" w:sz="8" w:space="0" w:color="auto"/>
              <w:bottom w:val="single" w:sz="8" w:space="0" w:color="000000"/>
              <w:right w:val="single" w:sz="8" w:space="0" w:color="auto"/>
            </w:tcBorders>
            <w:shd w:val="clear" w:color="auto" w:fill="auto"/>
            <w:vAlign w:val="center"/>
            <w:hideMark/>
          </w:tcPr>
          <w:p w:rsidR="008D3460" w:rsidRPr="00542CA2" w:rsidRDefault="008D3460" w:rsidP="00CD5FB0">
            <w:pPr>
              <w:jc w:val="cente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20</w:t>
            </w:r>
          </w:p>
        </w:tc>
        <w:tc>
          <w:tcPr>
            <w:tcW w:w="36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287"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65"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287"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332"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8D3460" w:rsidRPr="00542CA2" w:rsidRDefault="008D3460"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40000000</w:t>
            </w:r>
          </w:p>
        </w:tc>
      </w:tr>
      <w:tr w:rsidR="008D3460" w:rsidRPr="00542CA2" w:rsidTr="00CD5FB0">
        <w:trPr>
          <w:trHeight w:val="435"/>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20"/>
                <w:szCs w:val="20"/>
              </w:rPr>
            </w:pP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Schedule of the persons trained</w:t>
            </w:r>
          </w:p>
        </w:tc>
        <w:tc>
          <w:tcPr>
            <w:tcW w:w="28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365"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c>
          <w:tcPr>
            <w:tcW w:w="28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c>
          <w:tcPr>
            <w:tcW w:w="365"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c>
          <w:tcPr>
            <w:tcW w:w="28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c>
          <w:tcPr>
            <w:tcW w:w="332"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rPr>
            </w:pPr>
          </w:p>
        </w:tc>
      </w:tr>
      <w:tr w:rsidR="008D3460" w:rsidRPr="00542CA2" w:rsidTr="00CD5FB0">
        <w:trPr>
          <w:trHeight w:val="1545"/>
        </w:trPr>
        <w:tc>
          <w:tcPr>
            <w:tcW w:w="2127" w:type="pct"/>
            <w:tcBorders>
              <w:top w:val="nil"/>
              <w:left w:val="single" w:sz="8" w:space="0" w:color="auto"/>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 </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Mid and End Term Review of the County Integrated Development Plan and its Strategic Plans</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4</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16000000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16000000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32000000</w:t>
            </w:r>
          </w:p>
        </w:tc>
      </w:tr>
      <w:tr w:rsidR="008D3460" w:rsidRPr="00542CA2" w:rsidTr="00CD5FB0">
        <w:trPr>
          <w:trHeight w:val="1185"/>
        </w:trPr>
        <w:tc>
          <w:tcPr>
            <w:tcW w:w="2127" w:type="pct"/>
            <w:tcBorders>
              <w:top w:val="nil"/>
              <w:left w:val="single" w:sz="8" w:space="0" w:color="auto"/>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 </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Preparation of the Long Term Development Plan 2028-2032 (CIDP)</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1</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r>
      <w:tr w:rsidR="008D3460" w:rsidRPr="00542CA2" w:rsidTr="00CD5FB0">
        <w:trPr>
          <w:trHeight w:val="1020"/>
        </w:trPr>
        <w:tc>
          <w:tcPr>
            <w:tcW w:w="2127" w:type="pct"/>
            <w:tcBorders>
              <w:top w:val="nil"/>
              <w:left w:val="single" w:sz="8" w:space="0" w:color="auto"/>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 </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Preparation of the Strategic Plans 2018-2022</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14</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14</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28</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40000000</w:t>
            </w:r>
          </w:p>
        </w:tc>
      </w:tr>
      <w:tr w:rsidR="008D3460" w:rsidRPr="00542CA2" w:rsidTr="00CD5FB0">
        <w:trPr>
          <w:trHeight w:val="915"/>
        </w:trPr>
        <w:tc>
          <w:tcPr>
            <w:tcW w:w="2127" w:type="pct"/>
            <w:tcBorders>
              <w:top w:val="nil"/>
              <w:left w:val="single" w:sz="8" w:space="0" w:color="auto"/>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 </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Joint venture on Economic block</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20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40000000</w:t>
            </w:r>
          </w:p>
        </w:tc>
      </w:tr>
      <w:tr w:rsidR="008D3460" w:rsidRPr="00542CA2" w:rsidTr="00CD5FB0">
        <w:trPr>
          <w:trHeight w:val="1365"/>
        </w:trPr>
        <w:tc>
          <w:tcPr>
            <w:tcW w:w="2127" w:type="pct"/>
            <w:tcBorders>
              <w:top w:val="nil"/>
              <w:left w:val="single" w:sz="8" w:space="0" w:color="auto"/>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 </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 xml:space="preserve">Social </w:t>
            </w:r>
            <w:proofErr w:type="spellStart"/>
            <w:r w:rsidRPr="00542CA2">
              <w:rPr>
                <w:rFonts w:ascii="Times New Roman" w:eastAsia="Times New Roman" w:hAnsi="Times New Roman" w:cs="Times New Roman"/>
                <w:color w:val="000000"/>
                <w:sz w:val="16"/>
                <w:szCs w:val="16"/>
              </w:rPr>
              <w:t>intelliegence</w:t>
            </w:r>
            <w:proofErr w:type="spellEnd"/>
            <w:r w:rsidRPr="00542CA2">
              <w:rPr>
                <w:rFonts w:ascii="Times New Roman" w:eastAsia="Times New Roman" w:hAnsi="Times New Roman" w:cs="Times New Roman"/>
                <w:color w:val="000000"/>
                <w:sz w:val="16"/>
                <w:szCs w:val="16"/>
              </w:rPr>
              <w:t xml:space="preserve"> interrogation and Reporting</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150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1E+08</w:t>
            </w:r>
          </w:p>
        </w:tc>
      </w:tr>
      <w:tr w:rsidR="008D3460" w:rsidRPr="00542CA2" w:rsidTr="00CD5FB0">
        <w:trPr>
          <w:trHeight w:val="1050"/>
        </w:trPr>
        <w:tc>
          <w:tcPr>
            <w:tcW w:w="2127" w:type="pct"/>
            <w:tcBorders>
              <w:top w:val="nil"/>
              <w:left w:val="single" w:sz="8" w:space="0" w:color="auto"/>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lastRenderedPageBreak/>
              <w:t> </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SDGS, VISION 2030, AGENDA 2026 ETC</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150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r>
      <w:tr w:rsidR="008D3460" w:rsidRPr="00542CA2" w:rsidTr="00CD5FB0">
        <w:trPr>
          <w:trHeight w:val="1875"/>
        </w:trPr>
        <w:tc>
          <w:tcPr>
            <w:tcW w:w="2127" w:type="pct"/>
            <w:tcBorders>
              <w:top w:val="nil"/>
              <w:left w:val="single" w:sz="8" w:space="0" w:color="auto"/>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County statistical formulation, documentation and research</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Operationalization of the County Information and documentation centres</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xml:space="preserve">Number of the County Information and documentation </w:t>
            </w:r>
            <w:proofErr w:type="spellStart"/>
            <w:r w:rsidRPr="00542CA2">
              <w:rPr>
                <w:rFonts w:ascii="Times New Roman" w:eastAsia="Times New Roman" w:hAnsi="Times New Roman" w:cs="Times New Roman"/>
                <w:color w:val="000000"/>
                <w:sz w:val="20"/>
                <w:szCs w:val="20"/>
                <w:lang w:val="en-GB"/>
              </w:rPr>
              <w:t>centers</w:t>
            </w:r>
            <w:proofErr w:type="spellEnd"/>
            <w:r w:rsidRPr="00542CA2">
              <w:rPr>
                <w:rFonts w:ascii="Times New Roman" w:eastAsia="Times New Roman" w:hAnsi="Times New Roman" w:cs="Times New Roman"/>
                <w:color w:val="000000"/>
                <w:sz w:val="20"/>
                <w:szCs w:val="20"/>
                <w:lang w:val="en-GB"/>
              </w:rPr>
              <w:t xml:space="preserve"> operationalized</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25</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r>
      <w:tr w:rsidR="008D3460" w:rsidRPr="00542CA2" w:rsidTr="00CD5FB0">
        <w:trPr>
          <w:trHeight w:val="1800"/>
        </w:trPr>
        <w:tc>
          <w:tcPr>
            <w:tcW w:w="2127" w:type="pct"/>
            <w:vMerge w:val="restart"/>
            <w:tcBorders>
              <w:top w:val="nil"/>
              <w:left w:val="single" w:sz="8" w:space="0" w:color="auto"/>
              <w:bottom w:val="single" w:sz="8" w:space="0" w:color="000000"/>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lang w:val="en-GB"/>
              </w:rPr>
              <w:t>County MTEF budgeting and formulation.</w:t>
            </w: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Preparation of the Budget Policy Documents ( ADP, CBROP, CFSP, DMSP, SECTOR REPORT AND PBB)</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30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1.5E+08</w:t>
            </w:r>
          </w:p>
        </w:tc>
      </w:tr>
      <w:tr w:rsidR="008D3460" w:rsidRPr="00542CA2" w:rsidTr="00CD5FB0">
        <w:trPr>
          <w:trHeight w:val="1035"/>
        </w:trPr>
        <w:tc>
          <w:tcPr>
            <w:tcW w:w="2127" w:type="pct"/>
            <w:vMerge/>
            <w:tcBorders>
              <w:top w:val="nil"/>
              <w:left w:val="single" w:sz="8" w:space="0" w:color="auto"/>
              <w:bottom w:val="single" w:sz="8" w:space="0" w:color="000000"/>
              <w:right w:val="single" w:sz="8" w:space="0" w:color="auto"/>
            </w:tcBorders>
            <w:vAlign w:val="center"/>
            <w:hideMark/>
          </w:tcPr>
          <w:p w:rsidR="008D3460" w:rsidRPr="00542CA2" w:rsidRDefault="008D3460" w:rsidP="00CD5FB0">
            <w:pPr>
              <w:rPr>
                <w:rFonts w:ascii="Times New Roman" w:eastAsia="Times New Roman" w:hAnsi="Times New Roman" w:cs="Times New Roman"/>
                <w:color w:val="000000"/>
                <w:sz w:val="16"/>
                <w:szCs w:val="16"/>
              </w:rPr>
            </w:pPr>
          </w:p>
        </w:tc>
        <w:tc>
          <w:tcPr>
            <w:tcW w:w="51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20"/>
                <w:szCs w:val="20"/>
              </w:rPr>
            </w:pPr>
            <w:r w:rsidRPr="00542CA2">
              <w:rPr>
                <w:rFonts w:ascii="Times New Roman" w:eastAsia="Times New Roman" w:hAnsi="Times New Roman" w:cs="Times New Roman"/>
                <w:color w:val="000000"/>
                <w:sz w:val="20"/>
                <w:szCs w:val="20"/>
                <w:lang w:val="en-GB"/>
              </w:rPr>
              <w:t> </w:t>
            </w:r>
          </w:p>
        </w:tc>
        <w:tc>
          <w:tcPr>
            <w:tcW w:w="440"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rPr>
                <w:rFonts w:ascii="Times New Roman" w:eastAsia="Times New Roman" w:hAnsi="Times New Roman" w:cs="Times New Roman"/>
                <w:color w:val="000000"/>
                <w:sz w:val="18"/>
                <w:szCs w:val="18"/>
              </w:rPr>
            </w:pPr>
            <w:r w:rsidRPr="00542CA2">
              <w:rPr>
                <w:rFonts w:ascii="Times New Roman" w:eastAsia="Times New Roman" w:hAnsi="Times New Roman" w:cs="Times New Roman"/>
                <w:color w:val="000000"/>
                <w:sz w:val="18"/>
                <w:szCs w:val="18"/>
              </w:rPr>
              <w:t>Preparation of the budget implementation reports</w:t>
            </w:r>
          </w:p>
        </w:tc>
        <w:tc>
          <w:tcPr>
            <w:tcW w:w="287" w:type="pct"/>
            <w:tcBorders>
              <w:top w:val="nil"/>
              <w:left w:val="nil"/>
              <w:bottom w:val="single" w:sz="8" w:space="0" w:color="auto"/>
              <w:right w:val="single" w:sz="8" w:space="0" w:color="auto"/>
            </w:tcBorders>
            <w:shd w:val="clear" w:color="auto" w:fill="auto"/>
            <w:vAlign w:val="center"/>
            <w:hideMark/>
          </w:tcPr>
          <w:p w:rsidR="008D3460" w:rsidRPr="00542CA2" w:rsidRDefault="008D3460" w:rsidP="00CD5FB0">
            <w:pPr>
              <w:ind w:firstLineChars="100" w:firstLine="160"/>
              <w:rPr>
                <w:rFonts w:ascii="Times New Roman" w:eastAsia="Times New Roman" w:hAnsi="Times New Roman" w:cs="Times New Roman"/>
                <w:color w:val="000000"/>
                <w:sz w:val="16"/>
                <w:szCs w:val="16"/>
              </w:rPr>
            </w:pPr>
            <w:r w:rsidRPr="00542CA2">
              <w:rPr>
                <w:rFonts w:ascii="Times New Roman" w:eastAsia="Times New Roman" w:hAnsi="Times New Roman" w:cs="Times New Roman"/>
                <w:color w:val="000000"/>
                <w:sz w:val="16"/>
                <w:szCs w:val="16"/>
              </w:rPr>
              <w:t>20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65"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87"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332" w:type="pct"/>
            <w:tcBorders>
              <w:top w:val="nil"/>
              <w:left w:val="nil"/>
              <w:bottom w:val="single" w:sz="8" w:space="0" w:color="auto"/>
              <w:right w:val="single" w:sz="8" w:space="0" w:color="auto"/>
            </w:tcBorders>
            <w:shd w:val="clear" w:color="auto" w:fill="auto"/>
            <w:noWrap/>
            <w:vAlign w:val="center"/>
            <w:hideMark/>
          </w:tcPr>
          <w:p w:rsidR="008D3460" w:rsidRPr="00542CA2" w:rsidRDefault="008D3460"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r>
    </w:tbl>
    <w:p w:rsidR="005B38AD" w:rsidRPr="00542CA2" w:rsidRDefault="005B38AD" w:rsidP="005B38AD">
      <w:pPr>
        <w:spacing w:line="259" w:lineRule="auto"/>
        <w:rPr>
          <w:rFonts w:ascii="Times New Roman" w:hAnsi="Times New Roman" w:cs="Times New Roman"/>
          <w:sz w:val="24"/>
          <w:szCs w:val="24"/>
        </w:rPr>
      </w:pPr>
    </w:p>
    <w:p w:rsidR="00F57DA1" w:rsidRPr="00542CA2" w:rsidRDefault="00F57DA1" w:rsidP="00F57DA1">
      <w:pPr>
        <w:rPr>
          <w:rFonts w:ascii="Times New Roman" w:hAnsi="Times New Roman" w:cs="Times New Roman"/>
        </w:rPr>
      </w:pPr>
    </w:p>
    <w:tbl>
      <w:tblPr>
        <w:tblW w:w="4643" w:type="pct"/>
        <w:tblLook w:val="04A0" w:firstRow="1" w:lastRow="0" w:firstColumn="1" w:lastColumn="0" w:noHBand="0" w:noVBand="1"/>
      </w:tblPr>
      <w:tblGrid>
        <w:gridCol w:w="1833"/>
        <w:gridCol w:w="1493"/>
        <w:gridCol w:w="1438"/>
        <w:gridCol w:w="1316"/>
        <w:gridCol w:w="778"/>
        <w:gridCol w:w="1481"/>
        <w:gridCol w:w="779"/>
        <w:gridCol w:w="1481"/>
        <w:gridCol w:w="779"/>
        <w:gridCol w:w="1481"/>
      </w:tblGrid>
      <w:tr w:rsidR="00F57DA1" w:rsidRPr="00542CA2" w:rsidTr="00F57DA1">
        <w:trPr>
          <w:trHeight w:val="315"/>
        </w:trPr>
        <w:tc>
          <w:tcPr>
            <w:tcW w:w="5000" w:type="pct"/>
            <w:gridSpan w:val="10"/>
            <w:tcBorders>
              <w:top w:val="single" w:sz="8" w:space="0" w:color="auto"/>
              <w:left w:val="single" w:sz="8" w:space="0" w:color="auto"/>
              <w:bottom w:val="single" w:sz="8" w:space="0" w:color="auto"/>
              <w:right w:val="nil"/>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Programme 1: </w:t>
            </w:r>
            <w:r w:rsidRPr="00542CA2">
              <w:rPr>
                <w:rFonts w:ascii="Times New Roman" w:eastAsia="Times New Roman" w:hAnsi="Times New Roman" w:cs="Times New Roman"/>
                <w:color w:val="000000"/>
              </w:rPr>
              <w:t xml:space="preserve"> </w:t>
            </w:r>
            <w:r w:rsidRPr="00542CA2">
              <w:rPr>
                <w:rFonts w:ascii="Times New Roman" w:eastAsia="Times New Roman" w:hAnsi="Times New Roman" w:cs="Times New Roman"/>
                <w:b/>
                <w:bCs/>
                <w:color w:val="000000"/>
              </w:rPr>
              <w:t>General Administration Policy Planning</w:t>
            </w:r>
          </w:p>
        </w:tc>
      </w:tr>
      <w:tr w:rsidR="00F57DA1" w:rsidRPr="00542CA2" w:rsidTr="00F57DA1">
        <w:trPr>
          <w:trHeight w:val="315"/>
        </w:trPr>
        <w:tc>
          <w:tcPr>
            <w:tcW w:w="5000" w:type="pct"/>
            <w:gridSpan w:val="10"/>
            <w:tcBorders>
              <w:top w:val="single" w:sz="8" w:space="0" w:color="auto"/>
              <w:left w:val="single" w:sz="8" w:space="0" w:color="auto"/>
              <w:bottom w:val="single" w:sz="8" w:space="0" w:color="auto"/>
              <w:right w:val="single" w:sz="8" w:space="0" w:color="000000"/>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Objective:  To enhance efficiency and effectiveness in service delivery</w:t>
            </w:r>
          </w:p>
        </w:tc>
      </w:tr>
      <w:tr w:rsidR="00F57DA1" w:rsidRPr="00542CA2" w:rsidTr="00F57DA1">
        <w:trPr>
          <w:trHeight w:val="315"/>
        </w:trPr>
        <w:tc>
          <w:tcPr>
            <w:tcW w:w="5000" w:type="pct"/>
            <w:gridSpan w:val="10"/>
            <w:tcBorders>
              <w:top w:val="single" w:sz="8" w:space="0" w:color="auto"/>
              <w:left w:val="single" w:sz="8" w:space="0" w:color="auto"/>
              <w:bottom w:val="single" w:sz="8" w:space="0" w:color="auto"/>
              <w:right w:val="single" w:sz="8" w:space="0" w:color="000000"/>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Outcome: Improved services delivery</w:t>
            </w:r>
          </w:p>
        </w:tc>
      </w:tr>
      <w:tr w:rsidR="00F57DA1" w:rsidRPr="00542CA2" w:rsidTr="008D3460">
        <w:trPr>
          <w:trHeight w:val="525"/>
        </w:trPr>
        <w:tc>
          <w:tcPr>
            <w:tcW w:w="713" w:type="pct"/>
            <w:vMerge w:val="restart"/>
            <w:tcBorders>
              <w:top w:val="nil"/>
              <w:left w:val="single" w:sz="8" w:space="0" w:color="auto"/>
              <w:bottom w:val="single" w:sz="8" w:space="0" w:color="000000"/>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Sub programme</w:t>
            </w:r>
          </w:p>
        </w:tc>
        <w:tc>
          <w:tcPr>
            <w:tcW w:w="581" w:type="pct"/>
            <w:vMerge w:val="restart"/>
            <w:tcBorders>
              <w:top w:val="nil"/>
              <w:left w:val="single" w:sz="8" w:space="0" w:color="auto"/>
              <w:bottom w:val="single" w:sz="8" w:space="0" w:color="000000"/>
              <w:right w:val="single" w:sz="8"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Key Output </w:t>
            </w:r>
            <w:r w:rsidRPr="00542CA2">
              <w:rPr>
                <w:rFonts w:ascii="Times New Roman" w:eastAsia="Times New Roman" w:hAnsi="Times New Roman" w:cs="Times New Roman"/>
                <w:color w:val="000000"/>
              </w:rPr>
              <w:t xml:space="preserve"> </w:t>
            </w: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Key </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Total </w:t>
            </w:r>
          </w:p>
        </w:tc>
        <w:tc>
          <w:tcPr>
            <w:tcW w:w="878" w:type="pct"/>
            <w:gridSpan w:val="2"/>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5yr</w:t>
            </w:r>
          </w:p>
        </w:tc>
        <w:tc>
          <w:tcPr>
            <w:tcW w:w="878" w:type="pct"/>
            <w:gridSpan w:val="2"/>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5yr</w:t>
            </w:r>
          </w:p>
        </w:tc>
        <w:tc>
          <w:tcPr>
            <w:tcW w:w="878" w:type="pct"/>
            <w:gridSpan w:val="2"/>
            <w:tcBorders>
              <w:top w:val="single" w:sz="8" w:space="0" w:color="auto"/>
              <w:left w:val="nil"/>
              <w:bottom w:val="single" w:sz="8" w:space="0" w:color="auto"/>
              <w:right w:val="single" w:sz="8" w:space="0" w:color="000000"/>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 </w:t>
            </w:r>
          </w:p>
        </w:tc>
      </w:tr>
      <w:tr w:rsidR="00F57DA1" w:rsidRPr="00542CA2" w:rsidTr="008D3460">
        <w:trPr>
          <w:trHeight w:val="78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000000"/>
              </w:rPr>
            </w:pPr>
          </w:p>
        </w:tc>
        <w:tc>
          <w:tcPr>
            <w:tcW w:w="581"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000000"/>
              </w:rPr>
            </w:pP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Performance Indicators </w:t>
            </w:r>
            <w:r w:rsidRPr="00542CA2">
              <w:rPr>
                <w:rFonts w:ascii="Times New Roman" w:eastAsia="Times New Roman" w:hAnsi="Times New Roman" w:cs="Times New Roman"/>
                <w:color w:val="000000"/>
              </w:rPr>
              <w:t xml:space="preserve"> </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Budget (</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w:t>
            </w:r>
            <w:r w:rsidRPr="00542CA2">
              <w:rPr>
                <w:rFonts w:ascii="Times New Roman" w:eastAsia="Times New Roman" w:hAnsi="Times New Roman" w:cs="Times New Roman"/>
                <w:color w:val="000000"/>
              </w:rPr>
              <w:t xml:space="preserve"> </w:t>
            </w:r>
          </w:p>
        </w:tc>
        <w:tc>
          <w:tcPr>
            <w:tcW w:w="878" w:type="pct"/>
            <w:gridSpan w:val="2"/>
            <w:vMerge/>
            <w:tcBorders>
              <w:top w:val="nil"/>
              <w:left w:val="nil"/>
              <w:bottom w:val="single" w:sz="8" w:space="0" w:color="auto"/>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222B35"/>
              </w:rPr>
            </w:pPr>
          </w:p>
        </w:tc>
        <w:tc>
          <w:tcPr>
            <w:tcW w:w="878" w:type="pct"/>
            <w:gridSpan w:val="2"/>
            <w:vMerge/>
            <w:tcBorders>
              <w:top w:val="nil"/>
              <w:left w:val="nil"/>
              <w:bottom w:val="single" w:sz="8" w:space="0" w:color="auto"/>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222B35"/>
              </w:rPr>
            </w:pPr>
          </w:p>
        </w:tc>
        <w:tc>
          <w:tcPr>
            <w:tcW w:w="303" w:type="pct"/>
            <w:tcBorders>
              <w:top w:val="nil"/>
              <w:left w:val="nil"/>
              <w:bottom w:val="nil"/>
              <w:right w:val="nil"/>
            </w:tcBorders>
            <w:shd w:val="clear" w:color="000000" w:fill="D9D9D9"/>
            <w:noWrap/>
            <w:vAlign w:val="center"/>
            <w:hideMark/>
          </w:tcPr>
          <w:p w:rsidR="00F57DA1" w:rsidRPr="00542CA2" w:rsidRDefault="00F57DA1" w:rsidP="00CD5FB0">
            <w:pPr>
              <w:jc w:val="cente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 xml:space="preserve">10 </w:t>
            </w:r>
            <w:proofErr w:type="spellStart"/>
            <w:r w:rsidRPr="00542CA2">
              <w:rPr>
                <w:rFonts w:ascii="Times New Roman" w:eastAsia="Times New Roman" w:hAnsi="Times New Roman" w:cs="Times New Roman"/>
                <w:b/>
                <w:bCs/>
                <w:color w:val="222B35"/>
              </w:rPr>
              <w:t>yr</w:t>
            </w:r>
            <w:proofErr w:type="spellEnd"/>
          </w:p>
        </w:tc>
        <w:tc>
          <w:tcPr>
            <w:tcW w:w="576" w:type="pct"/>
            <w:tcBorders>
              <w:top w:val="nil"/>
              <w:left w:val="single" w:sz="8" w:space="0" w:color="auto"/>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total Budget (</w:t>
            </w:r>
            <w:proofErr w:type="spellStart"/>
            <w:r w:rsidRPr="00542CA2">
              <w:rPr>
                <w:rFonts w:ascii="Times New Roman" w:eastAsia="Times New Roman" w:hAnsi="Times New Roman" w:cs="Times New Roman"/>
                <w:b/>
                <w:bCs/>
                <w:color w:val="222B35"/>
              </w:rPr>
              <w:t>KSh</w:t>
            </w:r>
            <w:proofErr w:type="spellEnd"/>
            <w:r w:rsidRPr="00542CA2">
              <w:rPr>
                <w:rFonts w:ascii="Times New Roman" w:eastAsia="Times New Roman" w:hAnsi="Times New Roman" w:cs="Times New Roman"/>
                <w:b/>
                <w:bCs/>
                <w:color w:val="222B35"/>
              </w:rPr>
              <w:t xml:space="preserve">. </w:t>
            </w:r>
            <w:r w:rsidRPr="00542CA2">
              <w:rPr>
                <w:rFonts w:ascii="Times New Roman" w:eastAsia="Times New Roman" w:hAnsi="Times New Roman" w:cs="Times New Roman"/>
                <w:color w:val="222B35"/>
              </w:rPr>
              <w:t xml:space="preserve"> M)</w:t>
            </w:r>
          </w:p>
        </w:tc>
      </w:tr>
      <w:tr w:rsidR="00F57DA1" w:rsidRPr="00542CA2" w:rsidTr="008D3460">
        <w:trPr>
          <w:trHeight w:val="315"/>
        </w:trPr>
        <w:tc>
          <w:tcPr>
            <w:tcW w:w="713" w:type="pct"/>
            <w:tcBorders>
              <w:top w:val="nil"/>
              <w:left w:val="single" w:sz="8" w:space="0" w:color="auto"/>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81"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000000"/>
              </w:rPr>
            </w:pP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M)* </w:t>
            </w:r>
            <w:r w:rsidRPr="00542CA2">
              <w:rPr>
                <w:rFonts w:ascii="Times New Roman" w:eastAsia="Times New Roman" w:hAnsi="Times New Roman" w:cs="Times New Roman"/>
                <w:color w:val="000000"/>
              </w:rPr>
              <w:t xml:space="preserve"> </w:t>
            </w:r>
          </w:p>
        </w:tc>
        <w:tc>
          <w:tcPr>
            <w:tcW w:w="303" w:type="pct"/>
            <w:tcBorders>
              <w:top w:val="nil"/>
              <w:left w:val="nil"/>
              <w:bottom w:val="single" w:sz="8" w:space="0" w:color="auto"/>
              <w:right w:val="single" w:sz="8" w:space="0" w:color="auto"/>
            </w:tcBorders>
            <w:shd w:val="clear" w:color="000000" w:fill="D9D9D9"/>
            <w:noWrap/>
            <w:vAlign w:val="center"/>
            <w:hideMark/>
          </w:tcPr>
          <w:p w:rsidR="00F57DA1" w:rsidRPr="00542CA2" w:rsidRDefault="00F57DA1" w:rsidP="00CD5FB0">
            <w:pP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target</w:t>
            </w:r>
          </w:p>
        </w:tc>
        <w:tc>
          <w:tcPr>
            <w:tcW w:w="576" w:type="pct"/>
            <w:tcBorders>
              <w:top w:val="nil"/>
              <w:left w:val="nil"/>
              <w:bottom w:val="single" w:sz="8" w:space="0" w:color="auto"/>
              <w:right w:val="single" w:sz="8" w:space="0" w:color="auto"/>
            </w:tcBorders>
            <w:shd w:val="clear" w:color="000000" w:fill="D9D9D9"/>
            <w:noWrap/>
            <w:vAlign w:val="center"/>
            <w:hideMark/>
          </w:tcPr>
          <w:p w:rsidR="00F57DA1" w:rsidRPr="00542CA2" w:rsidRDefault="00F57DA1" w:rsidP="00CD5FB0">
            <w:pP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cost</w:t>
            </w:r>
          </w:p>
        </w:tc>
        <w:tc>
          <w:tcPr>
            <w:tcW w:w="303" w:type="pct"/>
            <w:tcBorders>
              <w:top w:val="nil"/>
              <w:left w:val="nil"/>
              <w:bottom w:val="single" w:sz="8" w:space="0" w:color="auto"/>
              <w:right w:val="single" w:sz="8" w:space="0" w:color="auto"/>
            </w:tcBorders>
            <w:shd w:val="clear" w:color="000000" w:fill="D9D9D9"/>
            <w:noWrap/>
            <w:vAlign w:val="center"/>
            <w:hideMark/>
          </w:tcPr>
          <w:p w:rsidR="00F57DA1" w:rsidRPr="00542CA2" w:rsidRDefault="00F57DA1" w:rsidP="00CD5FB0">
            <w:pP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target</w:t>
            </w:r>
          </w:p>
        </w:tc>
        <w:tc>
          <w:tcPr>
            <w:tcW w:w="576" w:type="pct"/>
            <w:tcBorders>
              <w:top w:val="nil"/>
              <w:left w:val="nil"/>
              <w:bottom w:val="single" w:sz="8" w:space="0" w:color="auto"/>
              <w:right w:val="single" w:sz="8" w:space="0" w:color="auto"/>
            </w:tcBorders>
            <w:shd w:val="clear" w:color="000000" w:fill="D9D9D9"/>
            <w:noWrap/>
            <w:vAlign w:val="center"/>
            <w:hideMark/>
          </w:tcPr>
          <w:p w:rsidR="00F57DA1" w:rsidRPr="00542CA2" w:rsidRDefault="00F57DA1" w:rsidP="00CD5FB0">
            <w:pP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cost</w:t>
            </w:r>
          </w:p>
        </w:tc>
        <w:tc>
          <w:tcPr>
            <w:tcW w:w="303" w:type="pct"/>
            <w:tcBorders>
              <w:top w:val="single" w:sz="8" w:space="0" w:color="auto"/>
              <w:left w:val="nil"/>
              <w:bottom w:val="single" w:sz="8" w:space="0" w:color="auto"/>
              <w:right w:val="single" w:sz="8" w:space="0" w:color="auto"/>
            </w:tcBorders>
            <w:shd w:val="clear" w:color="000000" w:fill="D9D9D9"/>
            <w:noWrap/>
            <w:vAlign w:val="center"/>
            <w:hideMark/>
          </w:tcPr>
          <w:p w:rsidR="00F57DA1" w:rsidRPr="00542CA2" w:rsidRDefault="00F57DA1" w:rsidP="00CD5FB0">
            <w:pPr>
              <w:rPr>
                <w:rFonts w:ascii="Times New Roman" w:eastAsia="Times New Roman" w:hAnsi="Times New Roman" w:cs="Times New Roman"/>
                <w:b/>
                <w:bCs/>
                <w:color w:val="222B35"/>
              </w:rPr>
            </w:pPr>
            <w:r w:rsidRPr="00542CA2">
              <w:rPr>
                <w:rFonts w:ascii="Times New Roman" w:eastAsia="Times New Roman" w:hAnsi="Times New Roman" w:cs="Times New Roman"/>
                <w:b/>
                <w:bCs/>
                <w:color w:val="222B35"/>
              </w:rPr>
              <w:t>target</w:t>
            </w:r>
          </w:p>
        </w:tc>
        <w:tc>
          <w:tcPr>
            <w:tcW w:w="576" w:type="pct"/>
            <w:tcBorders>
              <w:top w:val="nil"/>
              <w:left w:val="nil"/>
              <w:bottom w:val="single" w:sz="8" w:space="0" w:color="auto"/>
              <w:right w:val="single" w:sz="8" w:space="0" w:color="auto"/>
            </w:tcBorders>
            <w:shd w:val="clear" w:color="000000" w:fill="D9D9D9"/>
            <w:noWrap/>
            <w:vAlign w:val="center"/>
            <w:hideMark/>
          </w:tcPr>
          <w:p w:rsidR="00F57DA1" w:rsidRPr="00542CA2" w:rsidRDefault="00F57DA1" w:rsidP="00CD5FB0">
            <w:pPr>
              <w:rPr>
                <w:rFonts w:ascii="Times New Roman" w:eastAsia="Times New Roman" w:hAnsi="Times New Roman" w:cs="Times New Roman"/>
                <w:color w:val="222B35"/>
              </w:rPr>
            </w:pPr>
            <w:r w:rsidRPr="00542CA2">
              <w:rPr>
                <w:rFonts w:ascii="Times New Roman" w:eastAsia="Times New Roman" w:hAnsi="Times New Roman" w:cs="Times New Roman"/>
                <w:color w:val="222B35"/>
              </w:rPr>
              <w:t>cost</w:t>
            </w:r>
          </w:p>
        </w:tc>
      </w:tr>
      <w:tr w:rsidR="00F57DA1" w:rsidRPr="00542CA2" w:rsidTr="008D3460">
        <w:trPr>
          <w:trHeight w:val="960"/>
        </w:trPr>
        <w:tc>
          <w:tcPr>
            <w:tcW w:w="713" w:type="pct"/>
            <w:tcBorders>
              <w:top w:val="nil"/>
              <w:left w:val="single" w:sz="8" w:space="0" w:color="auto"/>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lastRenderedPageBreak/>
              <w:t>General administration and Support Services</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 </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345"/>
        </w:trPr>
        <w:tc>
          <w:tcPr>
            <w:tcW w:w="713" w:type="pct"/>
            <w:tcBorders>
              <w:top w:val="nil"/>
              <w:left w:val="single" w:sz="8" w:space="0" w:color="auto"/>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Policy development and planning</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 </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585"/>
        </w:trPr>
        <w:tc>
          <w:tcPr>
            <w:tcW w:w="1853" w:type="pct"/>
            <w:gridSpan w:val="3"/>
            <w:tcBorders>
              <w:top w:val="single" w:sz="8" w:space="0" w:color="auto"/>
              <w:left w:val="single" w:sz="8" w:space="0" w:color="auto"/>
              <w:bottom w:val="single" w:sz="8" w:space="0" w:color="auto"/>
              <w:right w:val="nil"/>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Programme 2: </w:t>
            </w:r>
            <w:r w:rsidRPr="00542CA2">
              <w:rPr>
                <w:rFonts w:ascii="Times New Roman" w:eastAsia="Times New Roman" w:hAnsi="Times New Roman" w:cs="Times New Roman"/>
                <w:color w:val="000000"/>
              </w:rPr>
              <w:t xml:space="preserve"> </w:t>
            </w:r>
            <w:r w:rsidRPr="00542CA2">
              <w:rPr>
                <w:rFonts w:ascii="Times New Roman" w:eastAsia="Times New Roman" w:hAnsi="Times New Roman" w:cs="Times New Roman"/>
                <w:b/>
                <w:bCs/>
                <w:color w:val="000000"/>
              </w:rPr>
              <w:t>Economic planning, Budget Formulation and Co0rdination Support Services</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480"/>
        </w:trPr>
        <w:tc>
          <w:tcPr>
            <w:tcW w:w="1853" w:type="pct"/>
            <w:gridSpan w:val="3"/>
            <w:tcBorders>
              <w:top w:val="single" w:sz="8" w:space="0" w:color="auto"/>
              <w:left w:val="single" w:sz="8" w:space="0" w:color="auto"/>
              <w:bottom w:val="single" w:sz="8" w:space="0" w:color="auto"/>
              <w:right w:val="nil"/>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Objective:  To Strengthen policy formulation, economic planning resource allocation, specialized community funding and awareness</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510"/>
        </w:trPr>
        <w:tc>
          <w:tcPr>
            <w:tcW w:w="1853" w:type="pct"/>
            <w:gridSpan w:val="3"/>
            <w:tcBorders>
              <w:top w:val="single" w:sz="8" w:space="0" w:color="auto"/>
              <w:left w:val="single" w:sz="8" w:space="0" w:color="auto"/>
              <w:bottom w:val="single" w:sz="8" w:space="0" w:color="auto"/>
              <w:right w:val="nil"/>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Outcome: Improved livelihood due to proper allocation of the resources on planned programmes and their targets</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525"/>
        </w:trPr>
        <w:tc>
          <w:tcPr>
            <w:tcW w:w="713" w:type="pct"/>
            <w:tcBorders>
              <w:top w:val="nil"/>
              <w:left w:val="single" w:sz="8" w:space="0" w:color="auto"/>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Sub </w:t>
            </w:r>
          </w:p>
        </w:tc>
        <w:tc>
          <w:tcPr>
            <w:tcW w:w="581" w:type="pct"/>
            <w:vMerge w:val="restart"/>
            <w:tcBorders>
              <w:top w:val="nil"/>
              <w:left w:val="single" w:sz="8" w:space="0" w:color="auto"/>
              <w:bottom w:val="single" w:sz="8" w:space="0" w:color="000000"/>
              <w:right w:val="single" w:sz="8"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Key Output </w:t>
            </w:r>
            <w:r w:rsidRPr="00542CA2">
              <w:rPr>
                <w:rFonts w:ascii="Times New Roman" w:eastAsia="Times New Roman" w:hAnsi="Times New Roman" w:cs="Times New Roman"/>
                <w:color w:val="000000"/>
              </w:rPr>
              <w:t xml:space="preserve"> </w:t>
            </w: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Key </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Total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780"/>
        </w:trPr>
        <w:tc>
          <w:tcPr>
            <w:tcW w:w="713" w:type="pct"/>
            <w:tcBorders>
              <w:top w:val="nil"/>
              <w:left w:val="single" w:sz="8" w:space="0" w:color="auto"/>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Programme</w:t>
            </w:r>
          </w:p>
        </w:tc>
        <w:tc>
          <w:tcPr>
            <w:tcW w:w="581"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000000"/>
              </w:rPr>
            </w:pP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Performance Indicators </w:t>
            </w:r>
            <w:r w:rsidRPr="00542CA2">
              <w:rPr>
                <w:rFonts w:ascii="Times New Roman" w:eastAsia="Times New Roman" w:hAnsi="Times New Roman" w:cs="Times New Roman"/>
                <w:color w:val="000000"/>
              </w:rPr>
              <w:t xml:space="preserve"> </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Budget (</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w:t>
            </w:r>
            <w:r w:rsidRPr="00542CA2">
              <w:rPr>
                <w:rFonts w:ascii="Times New Roman" w:eastAsia="Times New Roman" w:hAnsi="Times New Roman" w:cs="Times New Roman"/>
                <w:color w:val="000000"/>
              </w:rPr>
              <w:t xml:space="preserve">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315"/>
        </w:trPr>
        <w:tc>
          <w:tcPr>
            <w:tcW w:w="713" w:type="pct"/>
            <w:tcBorders>
              <w:top w:val="nil"/>
              <w:left w:val="single" w:sz="8" w:space="0" w:color="auto"/>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81"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000000"/>
              </w:rPr>
            </w:pP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M)* </w:t>
            </w:r>
            <w:r w:rsidRPr="00542CA2">
              <w:rPr>
                <w:rFonts w:ascii="Times New Roman" w:eastAsia="Times New Roman" w:hAnsi="Times New Roman" w:cs="Times New Roman"/>
                <w:color w:val="000000"/>
              </w:rPr>
              <w:t xml:space="preserve">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1035"/>
        </w:trPr>
        <w:tc>
          <w:tcPr>
            <w:tcW w:w="713" w:type="pct"/>
            <w:vMerge w:val="restart"/>
            <w:tcBorders>
              <w:top w:val="nil"/>
              <w:left w:val="single" w:sz="8" w:space="0" w:color="auto"/>
              <w:bottom w:val="single" w:sz="8" w:space="0" w:color="000000"/>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County monitoring and evaluation framework and reporting</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M&amp;E Policy Developed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policies developed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r>
      <w:tr w:rsidR="00F57DA1" w:rsidRPr="00542CA2" w:rsidTr="008D3460">
        <w:trPr>
          <w:trHeight w:val="1035"/>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M&amp;E framework developed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frameworks developed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F57DA1" w:rsidRPr="00542CA2" w:rsidTr="008D3460">
        <w:trPr>
          <w:trHeight w:val="1035"/>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motor vehicle provided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 Number of motor vehicles procured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F57DA1" w:rsidRPr="00542CA2" w:rsidTr="008D3460">
        <w:trPr>
          <w:trHeight w:val="1035"/>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Capacity built staff </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officers capacity built</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80,000,000</w:t>
            </w:r>
          </w:p>
        </w:tc>
      </w:tr>
      <w:tr w:rsidR="00F57DA1" w:rsidRPr="00542CA2" w:rsidTr="008D3460">
        <w:trPr>
          <w:trHeight w:val="78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Recruited M&amp;E officers</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officers recruited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2,079,720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2,079,720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4,159,440</w:t>
            </w:r>
          </w:p>
        </w:tc>
      </w:tr>
      <w:tr w:rsidR="00F57DA1" w:rsidRPr="00542CA2" w:rsidTr="008D3460">
        <w:trPr>
          <w:trHeight w:val="1035"/>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M&amp;E system in place</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M&amp;E systems procured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r>
      <w:tr w:rsidR="00F57DA1" w:rsidRPr="00542CA2" w:rsidTr="008D3460">
        <w:trPr>
          <w:trHeight w:val="78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Office space provided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 Number of offices leased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F57DA1" w:rsidRPr="00542CA2" w:rsidTr="008D3460">
        <w:trPr>
          <w:trHeight w:val="375"/>
        </w:trPr>
        <w:tc>
          <w:tcPr>
            <w:tcW w:w="2365" w:type="pct"/>
            <w:gridSpan w:val="4"/>
            <w:tcBorders>
              <w:top w:val="single" w:sz="8" w:space="0" w:color="auto"/>
              <w:left w:val="single" w:sz="8" w:space="0" w:color="auto"/>
              <w:bottom w:val="single" w:sz="8" w:space="0" w:color="auto"/>
              <w:right w:val="single" w:sz="8" w:space="0" w:color="000000"/>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Programme 3: </w:t>
            </w:r>
            <w:r w:rsidRPr="00542CA2">
              <w:rPr>
                <w:rFonts w:ascii="Times New Roman" w:eastAsia="Times New Roman" w:hAnsi="Times New Roman" w:cs="Times New Roman"/>
                <w:color w:val="000000"/>
              </w:rPr>
              <w:t xml:space="preserve"> </w:t>
            </w:r>
            <w:r w:rsidRPr="00542CA2">
              <w:rPr>
                <w:rFonts w:ascii="Times New Roman" w:eastAsia="Times New Roman" w:hAnsi="Times New Roman" w:cs="Times New Roman"/>
                <w:b/>
                <w:bCs/>
                <w:color w:val="000000"/>
              </w:rPr>
              <w:t>County Financial Management, Budget Execution and Control Support Services</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600"/>
        </w:trPr>
        <w:tc>
          <w:tcPr>
            <w:tcW w:w="2365" w:type="pct"/>
            <w:gridSpan w:val="4"/>
            <w:tcBorders>
              <w:top w:val="single" w:sz="8" w:space="0" w:color="auto"/>
              <w:left w:val="single" w:sz="8" w:space="0" w:color="auto"/>
              <w:bottom w:val="single" w:sz="8" w:space="0" w:color="auto"/>
              <w:right w:val="single" w:sz="8" w:space="0" w:color="000000"/>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Objective:  To ensure quality financial resources enhancement, control and advisory</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465"/>
        </w:trPr>
        <w:tc>
          <w:tcPr>
            <w:tcW w:w="2365" w:type="pct"/>
            <w:gridSpan w:val="4"/>
            <w:tcBorders>
              <w:top w:val="single" w:sz="8" w:space="0" w:color="auto"/>
              <w:left w:val="single" w:sz="8" w:space="0" w:color="auto"/>
              <w:bottom w:val="single" w:sz="8" w:space="0" w:color="auto"/>
              <w:right w:val="single" w:sz="8" w:space="0" w:color="000000"/>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Outcome: Better managed and controlled public financial management system</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525"/>
        </w:trPr>
        <w:tc>
          <w:tcPr>
            <w:tcW w:w="713" w:type="pct"/>
            <w:tcBorders>
              <w:top w:val="nil"/>
              <w:left w:val="single" w:sz="8" w:space="0" w:color="auto"/>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Sub </w:t>
            </w:r>
          </w:p>
        </w:tc>
        <w:tc>
          <w:tcPr>
            <w:tcW w:w="581" w:type="pct"/>
            <w:vMerge w:val="restart"/>
            <w:tcBorders>
              <w:top w:val="nil"/>
              <w:left w:val="single" w:sz="8" w:space="0" w:color="auto"/>
              <w:bottom w:val="single" w:sz="8" w:space="0" w:color="000000"/>
              <w:right w:val="single" w:sz="8"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Key Output </w:t>
            </w:r>
            <w:r w:rsidRPr="00542CA2">
              <w:rPr>
                <w:rFonts w:ascii="Times New Roman" w:eastAsia="Times New Roman" w:hAnsi="Times New Roman" w:cs="Times New Roman"/>
                <w:color w:val="000000"/>
              </w:rPr>
              <w:t xml:space="preserve"> </w:t>
            </w: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Key </w:t>
            </w:r>
          </w:p>
        </w:tc>
        <w:tc>
          <w:tcPr>
            <w:tcW w:w="512"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780"/>
        </w:trPr>
        <w:tc>
          <w:tcPr>
            <w:tcW w:w="713" w:type="pct"/>
            <w:tcBorders>
              <w:top w:val="nil"/>
              <w:left w:val="single" w:sz="8" w:space="0" w:color="auto"/>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Programme</w:t>
            </w:r>
          </w:p>
        </w:tc>
        <w:tc>
          <w:tcPr>
            <w:tcW w:w="581"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000000"/>
              </w:rPr>
            </w:pP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Performance Indicators </w:t>
            </w:r>
            <w:r w:rsidRPr="00542CA2">
              <w:rPr>
                <w:rFonts w:ascii="Times New Roman" w:eastAsia="Times New Roman" w:hAnsi="Times New Roman" w:cs="Times New Roman"/>
                <w:color w:val="000000"/>
              </w:rPr>
              <w:t xml:space="preserve"> </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Total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525"/>
        </w:trPr>
        <w:tc>
          <w:tcPr>
            <w:tcW w:w="713" w:type="pct"/>
            <w:tcBorders>
              <w:top w:val="nil"/>
              <w:left w:val="single" w:sz="8" w:space="0" w:color="auto"/>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81"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000000"/>
              </w:rPr>
            </w:pP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Budget (</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w:t>
            </w:r>
            <w:r w:rsidRPr="00542CA2">
              <w:rPr>
                <w:rFonts w:ascii="Times New Roman" w:eastAsia="Times New Roman" w:hAnsi="Times New Roman" w:cs="Times New Roman"/>
                <w:color w:val="000000"/>
              </w:rPr>
              <w:t xml:space="preserve">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315"/>
        </w:trPr>
        <w:tc>
          <w:tcPr>
            <w:tcW w:w="713" w:type="pct"/>
            <w:tcBorders>
              <w:top w:val="nil"/>
              <w:left w:val="single" w:sz="8" w:space="0" w:color="auto"/>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81"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b/>
                <w:bCs/>
                <w:color w:val="000000"/>
              </w:rPr>
            </w:pPr>
          </w:p>
        </w:tc>
        <w:tc>
          <w:tcPr>
            <w:tcW w:w="559" w:type="pct"/>
            <w:tcBorders>
              <w:top w:val="nil"/>
              <w:left w:val="nil"/>
              <w:bottom w:val="single" w:sz="8" w:space="0" w:color="auto"/>
              <w:right w:val="single" w:sz="8"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M)* </w:t>
            </w:r>
            <w:r w:rsidRPr="00542CA2">
              <w:rPr>
                <w:rFonts w:ascii="Times New Roman" w:eastAsia="Times New Roman" w:hAnsi="Times New Roman" w:cs="Times New Roman"/>
                <w:color w:val="000000"/>
              </w:rPr>
              <w:t xml:space="preserve">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8D3460">
        <w:trPr>
          <w:trHeight w:val="1155"/>
        </w:trPr>
        <w:tc>
          <w:tcPr>
            <w:tcW w:w="713" w:type="pct"/>
            <w:tcBorders>
              <w:top w:val="nil"/>
              <w:left w:val="single" w:sz="8" w:space="0" w:color="auto"/>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Policies, Manuals and Regulations developed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policies, manuals and Regulations developed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r>
      <w:tr w:rsidR="00F57DA1" w:rsidRPr="00542CA2" w:rsidTr="008D3460">
        <w:trPr>
          <w:trHeight w:val="885"/>
        </w:trPr>
        <w:tc>
          <w:tcPr>
            <w:tcW w:w="713" w:type="pct"/>
            <w:tcBorders>
              <w:top w:val="nil"/>
              <w:left w:val="single" w:sz="8" w:space="0" w:color="auto"/>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lastRenderedPageBreak/>
              <w:t>Accounting and control services</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Capacity built staff </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officers capacity built</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200,000,000</w:t>
            </w:r>
          </w:p>
        </w:tc>
      </w:tr>
      <w:tr w:rsidR="00F57DA1" w:rsidRPr="00542CA2" w:rsidTr="008D3460">
        <w:trPr>
          <w:trHeight w:val="810"/>
        </w:trPr>
        <w:tc>
          <w:tcPr>
            <w:tcW w:w="713" w:type="pct"/>
            <w:tcBorders>
              <w:top w:val="nil"/>
              <w:left w:val="single" w:sz="8" w:space="0" w:color="auto"/>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Revenue Collection automated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Revenue collection systems automated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100,000,000</w:t>
            </w:r>
          </w:p>
        </w:tc>
      </w:tr>
      <w:tr w:rsidR="00F57DA1" w:rsidRPr="00542CA2" w:rsidTr="008D3460">
        <w:trPr>
          <w:trHeight w:val="780"/>
        </w:trPr>
        <w:tc>
          <w:tcPr>
            <w:tcW w:w="713" w:type="pct"/>
            <w:tcBorders>
              <w:top w:val="nil"/>
              <w:left w:val="single" w:sz="8" w:space="0" w:color="auto"/>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Assets management register developed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assets registers developed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120,000,000</w:t>
            </w:r>
          </w:p>
        </w:tc>
      </w:tr>
      <w:tr w:rsidR="00F57DA1" w:rsidRPr="00542CA2" w:rsidTr="008D3460">
        <w:trPr>
          <w:trHeight w:val="960"/>
        </w:trPr>
        <w:tc>
          <w:tcPr>
            <w:tcW w:w="713" w:type="pct"/>
            <w:tcBorders>
              <w:top w:val="nil"/>
              <w:left w:val="single" w:sz="8" w:space="0" w:color="auto"/>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Records management system developed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records management systems developed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120,000,000</w:t>
            </w:r>
          </w:p>
        </w:tc>
      </w:tr>
      <w:tr w:rsidR="00F57DA1" w:rsidRPr="00542CA2" w:rsidTr="008D3460">
        <w:trPr>
          <w:trHeight w:val="840"/>
        </w:trPr>
        <w:tc>
          <w:tcPr>
            <w:tcW w:w="713" w:type="pct"/>
            <w:tcBorders>
              <w:top w:val="nil"/>
              <w:left w:val="single" w:sz="8" w:space="0" w:color="auto"/>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motor vehicle provided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 Number of motor vehicles procured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F57DA1" w:rsidRPr="00542CA2" w:rsidTr="008D3460">
        <w:trPr>
          <w:trHeight w:val="885"/>
        </w:trPr>
        <w:tc>
          <w:tcPr>
            <w:tcW w:w="713" w:type="pct"/>
            <w:tcBorders>
              <w:top w:val="nil"/>
              <w:left w:val="single" w:sz="8" w:space="0" w:color="auto"/>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Financial and budget Execution Services</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 </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r>
      <w:tr w:rsidR="00F57DA1" w:rsidRPr="00542CA2" w:rsidTr="008D3460">
        <w:trPr>
          <w:trHeight w:val="825"/>
        </w:trPr>
        <w:tc>
          <w:tcPr>
            <w:tcW w:w="713" w:type="pct"/>
            <w:vMerge w:val="restart"/>
            <w:tcBorders>
              <w:top w:val="nil"/>
              <w:left w:val="single" w:sz="8" w:space="0" w:color="auto"/>
              <w:bottom w:val="single" w:sz="8" w:space="0" w:color="000000"/>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Objective Assurance/Audit Services</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motor vehicle provided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 Number of motor vehicles procured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F57DA1" w:rsidRPr="00542CA2" w:rsidTr="008D3460">
        <w:trPr>
          <w:trHeight w:val="675"/>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Office space provided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 Number of offices leased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F57DA1" w:rsidRPr="00542CA2" w:rsidTr="008D3460">
        <w:trPr>
          <w:trHeight w:val="54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Audit System in place</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systems procured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8,500,000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8,500,000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8,500,000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17,000,000</w:t>
            </w:r>
          </w:p>
        </w:tc>
      </w:tr>
      <w:tr w:rsidR="00F57DA1" w:rsidRPr="00542CA2" w:rsidTr="008D3460">
        <w:trPr>
          <w:trHeight w:val="465"/>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Audit Reports prepared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Number of reports </w:t>
            </w:r>
            <w:r w:rsidRPr="00542CA2">
              <w:rPr>
                <w:rFonts w:ascii="Times New Roman" w:eastAsia="Times New Roman" w:hAnsi="Times New Roman" w:cs="Times New Roman"/>
                <w:color w:val="000000"/>
              </w:rPr>
              <w:lastRenderedPageBreak/>
              <w:t>prepared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lastRenderedPageBreak/>
              <w:t>103,720,000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1,037,200,000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1,037,200,000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410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2,074,400,000</w:t>
            </w:r>
          </w:p>
        </w:tc>
      </w:tr>
      <w:tr w:rsidR="00F57DA1" w:rsidRPr="00542CA2" w:rsidTr="008D3460">
        <w:trPr>
          <w:trHeight w:val="78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Sensitization forums conducted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forums held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24,000,000</w:t>
            </w:r>
          </w:p>
        </w:tc>
      </w:tr>
      <w:tr w:rsidR="00F57DA1" w:rsidRPr="00542CA2" w:rsidTr="008D3460">
        <w:trPr>
          <w:trHeight w:val="1035"/>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Risk policy document developed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risk policy documents</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r>
      <w:tr w:rsidR="00F57DA1" w:rsidRPr="00542CA2" w:rsidTr="008D3460">
        <w:trPr>
          <w:trHeight w:val="78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Audit trainings conducted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officers trained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13,800,000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30,600,000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30,600,000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61,200,000</w:t>
            </w:r>
          </w:p>
        </w:tc>
      </w:tr>
      <w:tr w:rsidR="00F57DA1" w:rsidRPr="00542CA2" w:rsidTr="008D3460">
        <w:trPr>
          <w:trHeight w:val="78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Subscription fees paid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officers paid for</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21,825,000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21,825,000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75</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21,825,000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43,650,000</w:t>
            </w:r>
          </w:p>
        </w:tc>
      </w:tr>
      <w:tr w:rsidR="00F57DA1" w:rsidRPr="00542CA2" w:rsidTr="008D3460">
        <w:trPr>
          <w:trHeight w:val="1800"/>
        </w:trPr>
        <w:tc>
          <w:tcPr>
            <w:tcW w:w="713" w:type="pct"/>
            <w:vMerge w:val="restart"/>
            <w:tcBorders>
              <w:top w:val="nil"/>
              <w:left w:val="single" w:sz="8" w:space="0" w:color="auto"/>
              <w:bottom w:val="single" w:sz="8" w:space="0" w:color="000000"/>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Supply chain management services</w:t>
            </w: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Policies, Manuals and Regulations developed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policies, manuals and Regulations developed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r>
      <w:tr w:rsidR="00F57DA1" w:rsidRPr="00542CA2" w:rsidTr="008D3460">
        <w:trPr>
          <w:trHeight w:val="129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Capacity built staff &amp; suppliers </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officers &amp; suppliers capacity built</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85,000,000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85,000,000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85,000,000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170,000,000</w:t>
            </w:r>
          </w:p>
        </w:tc>
      </w:tr>
      <w:tr w:rsidR="00F57DA1" w:rsidRPr="00542CA2" w:rsidTr="008D3460">
        <w:trPr>
          <w:trHeight w:val="1035"/>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County revenue streams created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Revenue streams created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r>
      <w:tr w:rsidR="00F57DA1" w:rsidRPr="00542CA2" w:rsidTr="008D3460">
        <w:trPr>
          <w:trHeight w:val="105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Revenue Collection automated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Revenue collection systems automated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100,000,000</w:t>
            </w:r>
          </w:p>
        </w:tc>
      </w:tr>
      <w:tr w:rsidR="00F57DA1" w:rsidRPr="00542CA2" w:rsidTr="008D3460">
        <w:trPr>
          <w:trHeight w:val="945"/>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Records management system developed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records management systems developed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120,000,000</w:t>
            </w:r>
          </w:p>
        </w:tc>
      </w:tr>
      <w:tr w:rsidR="00F57DA1" w:rsidRPr="00542CA2" w:rsidTr="008D3460">
        <w:trPr>
          <w:trHeight w:val="108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Fleet and Fuel management system developed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Number of Fleet &amp; Fuel management systems developed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120,000,000</w:t>
            </w:r>
          </w:p>
        </w:tc>
      </w:tr>
      <w:tr w:rsidR="00F57DA1" w:rsidRPr="00542CA2" w:rsidTr="008D3460">
        <w:trPr>
          <w:trHeight w:val="840"/>
        </w:trPr>
        <w:tc>
          <w:tcPr>
            <w:tcW w:w="713" w:type="pct"/>
            <w:vMerge/>
            <w:tcBorders>
              <w:top w:val="nil"/>
              <w:left w:val="single" w:sz="8" w:space="0" w:color="auto"/>
              <w:bottom w:val="single" w:sz="8" w:space="0" w:color="000000"/>
              <w:right w:val="single" w:sz="8" w:space="0" w:color="auto"/>
            </w:tcBorders>
            <w:vAlign w:val="center"/>
            <w:hideMark/>
          </w:tcPr>
          <w:p w:rsidR="00F57DA1" w:rsidRPr="00542CA2" w:rsidRDefault="00F57DA1" w:rsidP="00CD5FB0">
            <w:pPr>
              <w:rPr>
                <w:rFonts w:ascii="Times New Roman" w:eastAsia="Times New Roman" w:hAnsi="Times New Roman" w:cs="Times New Roman"/>
                <w:color w:val="000000"/>
              </w:rPr>
            </w:pPr>
          </w:p>
        </w:tc>
        <w:tc>
          <w:tcPr>
            <w:tcW w:w="581"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lang w:val="en-GB"/>
              </w:rPr>
              <w:t>motor vehicle provided</w:t>
            </w:r>
          </w:p>
        </w:tc>
        <w:tc>
          <w:tcPr>
            <w:tcW w:w="559"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xml:space="preserve"> Number of motor vehicles procured</w:t>
            </w:r>
          </w:p>
        </w:tc>
        <w:tc>
          <w:tcPr>
            <w:tcW w:w="512" w:type="pct"/>
            <w:tcBorders>
              <w:top w:val="nil"/>
              <w:left w:val="nil"/>
              <w:bottom w:val="single" w:sz="8" w:space="0" w:color="auto"/>
              <w:right w:val="single" w:sz="8" w:space="0" w:color="auto"/>
            </w:tcBorders>
            <w:shd w:val="clear" w:color="auto" w:fill="auto"/>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303"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8" w:space="0" w:color="auto"/>
              <w:right w:val="single" w:sz="8"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bl>
    <w:p w:rsidR="00F57DA1" w:rsidRPr="00542CA2" w:rsidRDefault="00F57DA1" w:rsidP="00F57DA1">
      <w:pPr>
        <w:rPr>
          <w:rFonts w:ascii="Times New Roman" w:hAnsi="Times New Roman" w:cs="Times New Roman"/>
        </w:rPr>
      </w:pPr>
    </w:p>
    <w:tbl>
      <w:tblPr>
        <w:tblW w:w="5000" w:type="pct"/>
        <w:tblLook w:val="04A0" w:firstRow="1" w:lastRow="0" w:firstColumn="1" w:lastColumn="0" w:noHBand="0" w:noVBand="1"/>
      </w:tblPr>
      <w:tblGrid>
        <w:gridCol w:w="1848"/>
        <w:gridCol w:w="1847"/>
        <w:gridCol w:w="1775"/>
        <w:gridCol w:w="1468"/>
        <w:gridCol w:w="1374"/>
        <w:gridCol w:w="1116"/>
        <w:gridCol w:w="1595"/>
        <w:gridCol w:w="1113"/>
        <w:gridCol w:w="1712"/>
      </w:tblGrid>
      <w:tr w:rsidR="00F57DA1" w:rsidRPr="00542CA2" w:rsidTr="00CD5FB0">
        <w:trPr>
          <w:trHeight w:val="386"/>
        </w:trPr>
        <w:tc>
          <w:tcPr>
            <w:tcW w:w="5000" w:type="pct"/>
            <w:gridSpan w:val="9"/>
            <w:tcBorders>
              <w:top w:val="single" w:sz="4" w:space="0" w:color="auto"/>
              <w:left w:val="single" w:sz="4" w:space="0" w:color="auto"/>
              <w:bottom w:val="single" w:sz="4" w:space="0" w:color="auto"/>
              <w:right w:val="single" w:sz="4"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themeColor="text1"/>
                <w:sz w:val="24"/>
                <w:szCs w:val="24"/>
              </w:rPr>
            </w:pPr>
            <w:r w:rsidRPr="00542CA2">
              <w:rPr>
                <w:rFonts w:ascii="Times New Roman" w:eastAsia="Times New Roman" w:hAnsi="Times New Roman" w:cs="Times New Roman"/>
                <w:b/>
                <w:bCs/>
                <w:color w:val="000000" w:themeColor="text1"/>
                <w:sz w:val="24"/>
                <w:szCs w:val="24"/>
              </w:rPr>
              <w:t xml:space="preserve">Programme Name: </w:t>
            </w:r>
            <w:r w:rsidRPr="00542CA2">
              <w:rPr>
                <w:rFonts w:ascii="Times New Roman" w:eastAsia="Times New Roman" w:hAnsi="Times New Roman" w:cs="Times New Roman"/>
                <w:color w:val="000000" w:themeColor="text1"/>
                <w:sz w:val="24"/>
                <w:szCs w:val="24"/>
              </w:rPr>
              <w:t xml:space="preserve"> Resource Mobilization, Revenue Enhancement and Administration services</w:t>
            </w:r>
          </w:p>
          <w:p w:rsidR="00F57DA1" w:rsidRPr="00542CA2" w:rsidRDefault="00F57DA1" w:rsidP="00CD5FB0">
            <w:pPr>
              <w:jc w:val="center"/>
              <w:rPr>
                <w:rFonts w:ascii="Times New Roman" w:eastAsia="Times New Roman" w:hAnsi="Times New Roman" w:cs="Times New Roman"/>
                <w:color w:val="FF0000"/>
              </w:rPr>
            </w:pPr>
            <w:r w:rsidRPr="00542CA2">
              <w:rPr>
                <w:rFonts w:ascii="Times New Roman" w:eastAsia="Times New Roman" w:hAnsi="Times New Roman" w:cs="Times New Roman"/>
                <w:color w:val="FF0000"/>
              </w:rPr>
              <w:t> </w:t>
            </w:r>
          </w:p>
        </w:tc>
      </w:tr>
      <w:tr w:rsidR="00F57DA1" w:rsidRPr="00542CA2" w:rsidTr="00CD5FB0">
        <w:trPr>
          <w:trHeight w:val="315"/>
        </w:trPr>
        <w:tc>
          <w:tcPr>
            <w:tcW w:w="5000" w:type="pct"/>
            <w:gridSpan w:val="9"/>
            <w:tcBorders>
              <w:top w:val="single" w:sz="4" w:space="0" w:color="auto"/>
              <w:left w:val="single" w:sz="4" w:space="0" w:color="auto"/>
              <w:bottom w:val="single" w:sz="4" w:space="0" w:color="auto"/>
              <w:right w:val="single" w:sz="4"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Objective: </w:t>
            </w:r>
            <w:r w:rsidRPr="00542CA2">
              <w:rPr>
                <w:rFonts w:ascii="Times New Roman" w:eastAsia="Times New Roman" w:hAnsi="Times New Roman" w:cs="Times New Roman"/>
                <w:color w:val="000000"/>
                <w:sz w:val="24"/>
                <w:szCs w:val="24"/>
              </w:rPr>
              <w:t xml:space="preserve"> Strengthening Revenue Administration and Management</w:t>
            </w:r>
          </w:p>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CD5FB0">
        <w:trPr>
          <w:trHeight w:val="315"/>
        </w:trPr>
        <w:tc>
          <w:tcPr>
            <w:tcW w:w="5000" w:type="pct"/>
            <w:gridSpan w:val="9"/>
            <w:tcBorders>
              <w:top w:val="single" w:sz="4" w:space="0" w:color="auto"/>
              <w:left w:val="single" w:sz="4" w:space="0" w:color="auto"/>
              <w:bottom w:val="single" w:sz="4" w:space="0" w:color="auto"/>
              <w:right w:val="single" w:sz="4" w:space="0" w:color="000000"/>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Outcome:</w:t>
            </w:r>
            <w:r w:rsidRPr="00542CA2">
              <w:rPr>
                <w:rFonts w:ascii="Times New Roman" w:eastAsia="Times New Roman" w:hAnsi="Times New Roman" w:cs="Times New Roman"/>
                <w:color w:val="000000"/>
                <w:sz w:val="24"/>
                <w:szCs w:val="24"/>
              </w:rPr>
              <w:t xml:space="preserve">  County Own source Revenue Growth</w:t>
            </w:r>
          </w:p>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F57DA1" w:rsidRPr="00542CA2" w:rsidTr="00CD5FB0">
        <w:trPr>
          <w:trHeight w:val="540"/>
        </w:trPr>
        <w:tc>
          <w:tcPr>
            <w:tcW w:w="667" w:type="pct"/>
            <w:vMerge w:val="restart"/>
            <w:tcBorders>
              <w:top w:val="nil"/>
              <w:left w:val="single" w:sz="4" w:space="0" w:color="auto"/>
              <w:bottom w:val="single" w:sz="4" w:space="0" w:color="000000"/>
              <w:right w:val="single" w:sz="4"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Sub </w:t>
            </w:r>
            <w:proofErr w:type="spellStart"/>
            <w:r w:rsidRPr="00542CA2">
              <w:rPr>
                <w:rFonts w:ascii="Times New Roman" w:eastAsia="Times New Roman" w:hAnsi="Times New Roman" w:cs="Times New Roman"/>
                <w:b/>
                <w:bCs/>
                <w:color w:val="000000"/>
                <w:sz w:val="24"/>
                <w:szCs w:val="24"/>
              </w:rPr>
              <w:t>programm</w:t>
            </w:r>
            <w:proofErr w:type="spellEnd"/>
          </w:p>
        </w:tc>
        <w:tc>
          <w:tcPr>
            <w:tcW w:w="667" w:type="pct"/>
            <w:vMerge w:val="restart"/>
            <w:tcBorders>
              <w:top w:val="nil"/>
              <w:left w:val="single" w:sz="4" w:space="0" w:color="auto"/>
              <w:bottom w:val="single" w:sz="4" w:space="0" w:color="auto"/>
              <w:right w:val="single" w:sz="4"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Key Output </w:t>
            </w:r>
            <w:r w:rsidRPr="00542CA2">
              <w:rPr>
                <w:rFonts w:ascii="Times New Roman" w:eastAsia="Times New Roman" w:hAnsi="Times New Roman" w:cs="Times New Roman"/>
                <w:color w:val="000000"/>
                <w:sz w:val="24"/>
                <w:szCs w:val="24"/>
              </w:rPr>
              <w:t xml:space="preserve"> </w:t>
            </w:r>
          </w:p>
        </w:tc>
        <w:tc>
          <w:tcPr>
            <w:tcW w:w="641" w:type="pct"/>
            <w:vMerge w:val="restart"/>
            <w:tcBorders>
              <w:top w:val="nil"/>
              <w:left w:val="single" w:sz="4" w:space="0" w:color="auto"/>
              <w:bottom w:val="single" w:sz="4" w:space="0" w:color="000000"/>
              <w:right w:val="single" w:sz="4" w:space="0" w:color="auto"/>
            </w:tcBorders>
            <w:shd w:val="clear" w:color="000000" w:fill="D9D9D9"/>
            <w:vAlign w:val="center"/>
            <w:hideMark/>
          </w:tcPr>
          <w:p w:rsidR="00F57DA1" w:rsidRPr="00542CA2" w:rsidRDefault="00F57DA1" w:rsidP="00CD5FB0">
            <w:pPr>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key Performance Indicators </w:t>
            </w:r>
            <w:r w:rsidRPr="00542CA2">
              <w:rPr>
                <w:rFonts w:ascii="Times New Roman" w:eastAsia="Times New Roman" w:hAnsi="Times New Roman" w:cs="Times New Roman"/>
                <w:color w:val="000000"/>
                <w:sz w:val="24"/>
                <w:szCs w:val="24"/>
              </w:rPr>
              <w:t xml:space="preserve"> </w:t>
            </w:r>
          </w:p>
        </w:tc>
        <w:tc>
          <w:tcPr>
            <w:tcW w:w="3025" w:type="pct"/>
            <w:gridSpan w:val="6"/>
            <w:tcBorders>
              <w:top w:val="single" w:sz="4" w:space="0" w:color="auto"/>
              <w:left w:val="nil"/>
              <w:bottom w:val="single" w:sz="4" w:space="0" w:color="auto"/>
              <w:right w:val="single" w:sz="4" w:space="0" w:color="auto"/>
            </w:tcBorders>
            <w:shd w:val="clear" w:color="000000" w:fill="D9D9D9"/>
            <w:vAlign w:val="center"/>
            <w:hideMark/>
          </w:tcPr>
          <w:p w:rsidR="00F57DA1" w:rsidRPr="00542CA2" w:rsidRDefault="00F57DA1" w:rsidP="00CD5FB0">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Planned Targets and Indicative Budget (</w:t>
            </w:r>
            <w:proofErr w:type="spellStart"/>
            <w:r w:rsidRPr="00542CA2">
              <w:rPr>
                <w:rFonts w:ascii="Times New Roman" w:eastAsia="Times New Roman" w:hAnsi="Times New Roman" w:cs="Times New Roman"/>
                <w:b/>
                <w:bCs/>
                <w:color w:val="000000"/>
                <w:sz w:val="24"/>
                <w:szCs w:val="24"/>
              </w:rPr>
              <w:t>KSh</w:t>
            </w:r>
            <w:proofErr w:type="spellEnd"/>
            <w:r w:rsidRPr="00542CA2">
              <w:rPr>
                <w:rFonts w:ascii="Times New Roman" w:eastAsia="Times New Roman" w:hAnsi="Times New Roman" w:cs="Times New Roman"/>
                <w:b/>
                <w:bCs/>
                <w:color w:val="000000"/>
                <w:sz w:val="24"/>
                <w:szCs w:val="24"/>
              </w:rPr>
              <w:t xml:space="preserve">. M) </w:t>
            </w:r>
          </w:p>
        </w:tc>
      </w:tr>
      <w:tr w:rsidR="00F57DA1" w:rsidRPr="00542CA2" w:rsidTr="00CD5FB0">
        <w:trPr>
          <w:trHeight w:val="705"/>
        </w:trPr>
        <w:tc>
          <w:tcPr>
            <w:tcW w:w="667" w:type="pct"/>
            <w:vMerge/>
            <w:tcBorders>
              <w:top w:val="nil"/>
              <w:left w:val="single" w:sz="4" w:space="0" w:color="auto"/>
              <w:bottom w:val="single" w:sz="4" w:space="0" w:color="000000"/>
              <w:right w:val="single" w:sz="4" w:space="0" w:color="auto"/>
            </w:tcBorders>
            <w:vAlign w:val="center"/>
            <w:hideMark/>
          </w:tcPr>
          <w:p w:rsidR="00F57DA1" w:rsidRPr="00542CA2" w:rsidRDefault="00F57DA1" w:rsidP="00CD5FB0">
            <w:pPr>
              <w:rPr>
                <w:rFonts w:ascii="Times New Roman" w:eastAsia="Times New Roman" w:hAnsi="Times New Roman" w:cs="Times New Roman"/>
                <w:b/>
                <w:bCs/>
                <w:color w:val="000000"/>
                <w:sz w:val="24"/>
                <w:szCs w:val="24"/>
              </w:rPr>
            </w:pPr>
          </w:p>
        </w:tc>
        <w:tc>
          <w:tcPr>
            <w:tcW w:w="667" w:type="pct"/>
            <w:vMerge/>
            <w:tcBorders>
              <w:top w:val="nil"/>
              <w:left w:val="single" w:sz="4" w:space="0" w:color="auto"/>
              <w:bottom w:val="single" w:sz="4" w:space="0" w:color="auto"/>
              <w:right w:val="single" w:sz="4" w:space="0" w:color="auto"/>
            </w:tcBorders>
            <w:vAlign w:val="center"/>
            <w:hideMark/>
          </w:tcPr>
          <w:p w:rsidR="00F57DA1" w:rsidRPr="00542CA2" w:rsidRDefault="00F57DA1" w:rsidP="00CD5FB0">
            <w:pPr>
              <w:rPr>
                <w:rFonts w:ascii="Times New Roman" w:eastAsia="Times New Roman" w:hAnsi="Times New Roman" w:cs="Times New Roman"/>
                <w:b/>
                <w:bCs/>
                <w:color w:val="000000"/>
                <w:sz w:val="24"/>
                <w:szCs w:val="24"/>
              </w:rPr>
            </w:pPr>
          </w:p>
        </w:tc>
        <w:tc>
          <w:tcPr>
            <w:tcW w:w="641" w:type="pct"/>
            <w:vMerge/>
            <w:tcBorders>
              <w:top w:val="nil"/>
              <w:left w:val="single" w:sz="4" w:space="0" w:color="auto"/>
              <w:bottom w:val="single" w:sz="4" w:space="0" w:color="000000"/>
              <w:right w:val="single" w:sz="4" w:space="0" w:color="auto"/>
            </w:tcBorders>
            <w:vAlign w:val="center"/>
            <w:hideMark/>
          </w:tcPr>
          <w:p w:rsidR="00F57DA1" w:rsidRPr="00542CA2" w:rsidRDefault="00F57DA1" w:rsidP="00CD5FB0">
            <w:pPr>
              <w:rPr>
                <w:rFonts w:ascii="Times New Roman" w:eastAsia="Times New Roman" w:hAnsi="Times New Roman" w:cs="Times New Roman"/>
                <w:b/>
                <w:bCs/>
                <w:color w:val="000000"/>
                <w:sz w:val="24"/>
                <w:szCs w:val="24"/>
              </w:rPr>
            </w:pPr>
          </w:p>
        </w:tc>
        <w:tc>
          <w:tcPr>
            <w:tcW w:w="1026" w:type="pct"/>
            <w:gridSpan w:val="2"/>
            <w:tcBorders>
              <w:top w:val="single" w:sz="4" w:space="0" w:color="auto"/>
              <w:left w:val="nil"/>
              <w:bottom w:val="single" w:sz="4" w:space="0" w:color="auto"/>
              <w:right w:val="single" w:sz="4"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Ksh.M</w:t>
            </w:r>
            <w:proofErr w:type="spellEnd"/>
            <w:r w:rsidRPr="00542CA2">
              <w:rPr>
                <w:rFonts w:ascii="Times New Roman" w:eastAsia="Times New Roman" w:hAnsi="Times New Roman" w:cs="Times New Roman"/>
                <w:b/>
                <w:bCs/>
                <w:color w:val="000000"/>
              </w:rPr>
              <w:t>)</w:t>
            </w:r>
          </w:p>
        </w:tc>
        <w:tc>
          <w:tcPr>
            <w:tcW w:w="979" w:type="pct"/>
            <w:gridSpan w:val="2"/>
            <w:tcBorders>
              <w:top w:val="single" w:sz="4" w:space="0" w:color="auto"/>
              <w:left w:val="nil"/>
              <w:bottom w:val="single" w:sz="4" w:space="0" w:color="auto"/>
              <w:right w:val="single" w:sz="4"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Ksh.M</w:t>
            </w:r>
            <w:proofErr w:type="spellEnd"/>
            <w:r w:rsidRPr="00542CA2">
              <w:rPr>
                <w:rFonts w:ascii="Times New Roman" w:eastAsia="Times New Roman" w:hAnsi="Times New Roman" w:cs="Times New Roman"/>
                <w:b/>
                <w:bCs/>
                <w:color w:val="000000"/>
              </w:rPr>
              <w:t>)</w:t>
            </w:r>
          </w:p>
        </w:tc>
        <w:tc>
          <w:tcPr>
            <w:tcW w:w="1021" w:type="pct"/>
            <w:gridSpan w:val="2"/>
            <w:tcBorders>
              <w:top w:val="single" w:sz="4" w:space="0" w:color="auto"/>
              <w:left w:val="nil"/>
              <w:bottom w:val="single" w:sz="4" w:space="0" w:color="auto"/>
              <w:right w:val="single" w:sz="4"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 total budget(</w:t>
            </w:r>
            <w:proofErr w:type="spellStart"/>
            <w:r w:rsidRPr="00542CA2">
              <w:rPr>
                <w:rFonts w:ascii="Times New Roman" w:eastAsia="Times New Roman" w:hAnsi="Times New Roman" w:cs="Times New Roman"/>
                <w:b/>
                <w:bCs/>
                <w:color w:val="000000"/>
              </w:rPr>
              <w:t>Ksh.M</w:t>
            </w:r>
            <w:proofErr w:type="spellEnd"/>
            <w:r w:rsidRPr="00542CA2">
              <w:rPr>
                <w:rFonts w:ascii="Times New Roman" w:eastAsia="Times New Roman" w:hAnsi="Times New Roman" w:cs="Times New Roman"/>
                <w:b/>
                <w:bCs/>
                <w:color w:val="000000"/>
              </w:rPr>
              <w:t>)</w:t>
            </w:r>
          </w:p>
        </w:tc>
      </w:tr>
      <w:tr w:rsidR="00F57DA1" w:rsidRPr="00542CA2" w:rsidTr="00CD5FB0">
        <w:trPr>
          <w:trHeight w:val="300"/>
        </w:trPr>
        <w:tc>
          <w:tcPr>
            <w:tcW w:w="667" w:type="pct"/>
            <w:vMerge/>
            <w:tcBorders>
              <w:top w:val="nil"/>
              <w:left w:val="single" w:sz="4" w:space="0" w:color="auto"/>
              <w:bottom w:val="single" w:sz="4" w:space="0" w:color="000000"/>
              <w:right w:val="single" w:sz="4" w:space="0" w:color="auto"/>
            </w:tcBorders>
            <w:vAlign w:val="center"/>
            <w:hideMark/>
          </w:tcPr>
          <w:p w:rsidR="00F57DA1" w:rsidRPr="00542CA2" w:rsidRDefault="00F57DA1" w:rsidP="00CD5FB0">
            <w:pPr>
              <w:rPr>
                <w:rFonts w:ascii="Times New Roman" w:eastAsia="Times New Roman" w:hAnsi="Times New Roman" w:cs="Times New Roman"/>
                <w:b/>
                <w:bCs/>
                <w:color w:val="000000"/>
                <w:sz w:val="24"/>
                <w:szCs w:val="24"/>
              </w:rPr>
            </w:pPr>
          </w:p>
        </w:tc>
        <w:tc>
          <w:tcPr>
            <w:tcW w:w="667" w:type="pct"/>
            <w:vMerge/>
            <w:tcBorders>
              <w:top w:val="nil"/>
              <w:left w:val="single" w:sz="4" w:space="0" w:color="auto"/>
              <w:bottom w:val="single" w:sz="4" w:space="0" w:color="auto"/>
              <w:right w:val="single" w:sz="4" w:space="0" w:color="auto"/>
            </w:tcBorders>
            <w:vAlign w:val="center"/>
            <w:hideMark/>
          </w:tcPr>
          <w:p w:rsidR="00F57DA1" w:rsidRPr="00542CA2" w:rsidRDefault="00F57DA1" w:rsidP="00CD5FB0">
            <w:pPr>
              <w:rPr>
                <w:rFonts w:ascii="Times New Roman" w:eastAsia="Times New Roman" w:hAnsi="Times New Roman" w:cs="Times New Roman"/>
                <w:b/>
                <w:bCs/>
                <w:color w:val="000000"/>
                <w:sz w:val="24"/>
                <w:szCs w:val="24"/>
              </w:rPr>
            </w:pPr>
          </w:p>
        </w:tc>
        <w:tc>
          <w:tcPr>
            <w:tcW w:w="641" w:type="pct"/>
            <w:vMerge/>
            <w:tcBorders>
              <w:top w:val="nil"/>
              <w:left w:val="single" w:sz="4" w:space="0" w:color="auto"/>
              <w:bottom w:val="single" w:sz="4" w:space="0" w:color="000000"/>
              <w:right w:val="single" w:sz="4" w:space="0" w:color="auto"/>
            </w:tcBorders>
            <w:vAlign w:val="center"/>
            <w:hideMark/>
          </w:tcPr>
          <w:p w:rsidR="00F57DA1" w:rsidRPr="00542CA2" w:rsidRDefault="00F57DA1" w:rsidP="00CD5FB0">
            <w:pPr>
              <w:rPr>
                <w:rFonts w:ascii="Times New Roman" w:eastAsia="Times New Roman" w:hAnsi="Times New Roman" w:cs="Times New Roman"/>
                <w:b/>
                <w:bCs/>
                <w:color w:val="000000"/>
                <w:sz w:val="24"/>
                <w:szCs w:val="24"/>
              </w:rPr>
            </w:pP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target</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cost</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target</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cost</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target</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cost</w:t>
            </w:r>
          </w:p>
        </w:tc>
      </w:tr>
      <w:tr w:rsidR="00F57DA1" w:rsidRPr="00542CA2" w:rsidTr="00CD5FB0">
        <w:trPr>
          <w:trHeight w:val="600"/>
        </w:trPr>
        <w:tc>
          <w:tcPr>
            <w:tcW w:w="667" w:type="pct"/>
            <w:vMerge w:val="restar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Revenue Administration policies</w:t>
            </w:r>
          </w:p>
        </w:tc>
        <w:tc>
          <w:tcPr>
            <w:tcW w:w="667" w:type="pct"/>
            <w:tcBorders>
              <w:top w:val="nil"/>
              <w:left w:val="nil"/>
              <w:bottom w:val="nil"/>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Revenue Administration Act. </w:t>
            </w:r>
          </w:p>
        </w:tc>
        <w:tc>
          <w:tcPr>
            <w:tcW w:w="641" w:type="pct"/>
            <w:tcBorders>
              <w:top w:val="nil"/>
              <w:left w:val="nil"/>
              <w:bottom w:val="nil"/>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No of Revenue administration acts prepared and approved</w:t>
            </w:r>
          </w:p>
        </w:tc>
        <w:tc>
          <w:tcPr>
            <w:tcW w:w="530" w:type="pct"/>
            <w:tcBorders>
              <w:top w:val="nil"/>
              <w:left w:val="nil"/>
              <w:bottom w:val="nil"/>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95" w:type="pct"/>
            <w:tcBorders>
              <w:top w:val="nil"/>
              <w:left w:val="nil"/>
              <w:bottom w:val="nil"/>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w:t>
            </w:r>
          </w:p>
        </w:tc>
        <w:tc>
          <w:tcPr>
            <w:tcW w:w="403" w:type="pct"/>
            <w:tcBorders>
              <w:top w:val="nil"/>
              <w:left w:val="nil"/>
              <w:bottom w:val="nil"/>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nil"/>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w:t>
            </w:r>
          </w:p>
        </w:tc>
        <w:tc>
          <w:tcPr>
            <w:tcW w:w="402" w:type="pct"/>
            <w:tcBorders>
              <w:top w:val="nil"/>
              <w:left w:val="nil"/>
              <w:bottom w:val="nil"/>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619" w:type="pct"/>
            <w:tcBorders>
              <w:top w:val="nil"/>
              <w:left w:val="nil"/>
              <w:bottom w:val="nil"/>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2,400,000</w:t>
            </w:r>
          </w:p>
        </w:tc>
      </w:tr>
      <w:tr w:rsidR="00F57DA1" w:rsidRPr="00542CA2" w:rsidTr="00CD5FB0">
        <w:trPr>
          <w:trHeight w:val="675"/>
        </w:trPr>
        <w:tc>
          <w:tcPr>
            <w:tcW w:w="667" w:type="pct"/>
            <w:vMerge/>
            <w:tcBorders>
              <w:top w:val="nil"/>
              <w:left w:val="single" w:sz="4" w:space="0" w:color="auto"/>
              <w:bottom w:val="single" w:sz="4" w:space="0" w:color="auto"/>
              <w:right w:val="single" w:sz="4" w:space="0" w:color="auto"/>
            </w:tcBorders>
            <w:vAlign w:val="center"/>
            <w:hideMark/>
          </w:tcPr>
          <w:p w:rsidR="00F57DA1" w:rsidRPr="00542CA2" w:rsidRDefault="00F57DA1" w:rsidP="00CD5FB0">
            <w:pPr>
              <w:rPr>
                <w:rFonts w:ascii="Times New Roman" w:eastAsia="Times New Roman" w:hAnsi="Times New Roman" w:cs="Times New Roman"/>
                <w:color w:val="000000"/>
                <w:sz w:val="24"/>
                <w:szCs w:val="24"/>
              </w:rPr>
            </w:pPr>
          </w:p>
        </w:tc>
        <w:tc>
          <w:tcPr>
            <w:tcW w:w="667" w:type="pct"/>
            <w:tcBorders>
              <w:top w:val="single" w:sz="4" w:space="0" w:color="auto"/>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County By-Laws</w:t>
            </w:r>
          </w:p>
        </w:tc>
        <w:tc>
          <w:tcPr>
            <w:tcW w:w="641" w:type="pct"/>
            <w:tcBorders>
              <w:top w:val="single" w:sz="4" w:space="0" w:color="auto"/>
              <w:left w:val="nil"/>
              <w:bottom w:val="nil"/>
              <w:right w:val="single" w:sz="4" w:space="0" w:color="auto"/>
            </w:tcBorders>
            <w:shd w:val="clear" w:color="auto" w:fill="auto"/>
            <w:vAlign w:val="center"/>
            <w:hideMark/>
          </w:tcPr>
          <w:p w:rsidR="00F57DA1" w:rsidRPr="00542CA2" w:rsidRDefault="00F57DA1" w:rsidP="00CD5FB0">
            <w:pPr>
              <w:jc w:val="cente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No. of County By-laws prepared &amp;approved</w:t>
            </w:r>
          </w:p>
        </w:tc>
        <w:tc>
          <w:tcPr>
            <w:tcW w:w="530" w:type="pct"/>
            <w:tcBorders>
              <w:top w:val="single" w:sz="4" w:space="0" w:color="auto"/>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95" w:type="pct"/>
            <w:tcBorders>
              <w:top w:val="single" w:sz="4" w:space="0" w:color="auto"/>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1400000</w:t>
            </w:r>
          </w:p>
        </w:tc>
        <w:tc>
          <w:tcPr>
            <w:tcW w:w="403" w:type="pct"/>
            <w:tcBorders>
              <w:top w:val="single" w:sz="4" w:space="0" w:color="auto"/>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single" w:sz="4" w:space="0" w:color="auto"/>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1400000</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619" w:type="pct"/>
            <w:tcBorders>
              <w:top w:val="single" w:sz="4" w:space="0" w:color="auto"/>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2,800,000</w:t>
            </w:r>
          </w:p>
        </w:tc>
      </w:tr>
      <w:tr w:rsidR="00F57DA1" w:rsidRPr="00542CA2" w:rsidTr="00CD5FB0">
        <w:trPr>
          <w:trHeight w:val="85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lastRenderedPageBreak/>
              <w:t> </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RRI Framework</w:t>
            </w:r>
          </w:p>
        </w:tc>
        <w:tc>
          <w:tcPr>
            <w:tcW w:w="641" w:type="pct"/>
            <w:tcBorders>
              <w:top w:val="single" w:sz="4" w:space="0" w:color="auto"/>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No. of RRI Frameworks prepared and approved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1,100,000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1,100,000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2,200,000</w:t>
            </w:r>
          </w:p>
        </w:tc>
      </w:tr>
      <w:tr w:rsidR="00F57DA1" w:rsidRPr="00542CA2" w:rsidTr="00CD5FB0">
        <w:trPr>
          <w:trHeight w:val="130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County Valuation Roll</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No. of County Valuation Roll prepared and approved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75000000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75000000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150,000,000</w:t>
            </w:r>
          </w:p>
        </w:tc>
      </w:tr>
      <w:tr w:rsidR="00F57DA1" w:rsidRPr="00542CA2" w:rsidTr="00CD5FB0">
        <w:trPr>
          <w:trHeight w:val="106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Finance Act</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No. of Finance Act prepared and approved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r>
      <w:tr w:rsidR="00F57DA1" w:rsidRPr="00542CA2" w:rsidTr="00CD5FB0">
        <w:trPr>
          <w:trHeight w:val="103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Risk Management Policy</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No. of Risk Management Acts prepared and approved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r>
      <w:tr w:rsidR="00F57DA1" w:rsidRPr="00542CA2" w:rsidTr="00CD5FB0">
        <w:trPr>
          <w:trHeight w:val="100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Annual Revenue Report</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No of Revenue Reports prepared and approved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w:t>
            </w:r>
          </w:p>
        </w:tc>
      </w:tr>
      <w:tr w:rsidR="00F57DA1" w:rsidRPr="00542CA2" w:rsidTr="00CD5FB0">
        <w:trPr>
          <w:trHeight w:val="109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Revenue Service Charter</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No. of Revenue Service Charter prepared and approved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w:t>
            </w:r>
          </w:p>
        </w:tc>
      </w:tr>
      <w:tr w:rsidR="00F57DA1" w:rsidRPr="00542CA2" w:rsidTr="00CD5FB0">
        <w:trPr>
          <w:trHeight w:val="73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lang w:val="en-GB"/>
              </w:rPr>
              <w:t>Mapping and Registration of Businesses</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Business Data Base</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Business Mapped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3500</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3500</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7000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80,000,000</w:t>
            </w:r>
          </w:p>
        </w:tc>
      </w:tr>
      <w:tr w:rsidR="00F57DA1" w:rsidRPr="00542CA2" w:rsidTr="00CD5FB0">
        <w:trPr>
          <w:trHeight w:val="103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lang w:val="en-GB"/>
              </w:rPr>
              <w:t>Upgrade / or Procure new Revenue system</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Revenue system installed and maintained</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Revenue systems installed and maintained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49000000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49000000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98,000,000</w:t>
            </w:r>
          </w:p>
        </w:tc>
      </w:tr>
      <w:tr w:rsidR="00F57DA1" w:rsidRPr="00542CA2" w:rsidTr="00CD5FB0">
        <w:trPr>
          <w:trHeight w:val="78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lang w:val="en-GB"/>
              </w:rPr>
              <w:lastRenderedPageBreak/>
              <w:t>Capacity Building of staff</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Efficient and Effective staff</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staff trained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r>
      <w:tr w:rsidR="00F57DA1" w:rsidRPr="00542CA2" w:rsidTr="00CD5FB0">
        <w:trPr>
          <w:trHeight w:val="84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lang w:val="en-GB"/>
              </w:rPr>
              <w:t>Enhancement fleet Management</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Enhanced logistics</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No. of vehicles and motorbikes procured </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40,000,000</w:t>
            </w:r>
          </w:p>
        </w:tc>
      </w:tr>
      <w:tr w:rsidR="00F57DA1" w:rsidRPr="00542CA2" w:rsidTr="00CD5FB0">
        <w:trPr>
          <w:trHeight w:val="163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lang w:val="en-GB"/>
              </w:rPr>
              <w:t>Procure of ICT Revenue support tools Motivation of Staff</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Real time service Delivery</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ICT tools procured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w:t>
            </w:r>
          </w:p>
        </w:tc>
      </w:tr>
      <w:tr w:rsidR="00F57DA1" w:rsidRPr="00542CA2" w:rsidTr="00CD5FB0">
        <w:trPr>
          <w:trHeight w:val="1260"/>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lang w:val="en-GB"/>
              </w:rPr>
              <w:t>Identification cards and Uniforms</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Ease of identification</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Identity Card and Uniforms Procured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w:t>
            </w:r>
          </w:p>
        </w:tc>
        <w:tc>
          <w:tcPr>
            <w:tcW w:w="495" w:type="pct"/>
            <w:tcBorders>
              <w:top w:val="nil"/>
              <w:left w:val="nil"/>
              <w:bottom w:val="single" w:sz="4" w:space="0" w:color="auto"/>
              <w:right w:val="single" w:sz="4" w:space="0" w:color="auto"/>
            </w:tcBorders>
            <w:shd w:val="clear" w:color="auto" w:fill="auto"/>
            <w:noWrap/>
            <w:vAlign w:val="bottom"/>
            <w:hideMark/>
          </w:tcPr>
          <w:p w:rsidR="00F57DA1" w:rsidRPr="00542CA2" w:rsidRDefault="00F57DA1" w:rsidP="00CD5FB0">
            <w:pP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800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F57DA1" w:rsidRPr="00542CA2" w:rsidTr="00CD5FB0">
        <w:trPr>
          <w:trHeight w:val="115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lang w:val="en-GB"/>
              </w:rPr>
              <w:t>Build /Or Renovates existing Revenue Offices</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Conducive workplace Environment</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offices Constructed or Renovated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w:t>
            </w:r>
          </w:p>
        </w:tc>
      </w:tr>
      <w:tr w:rsidR="00F57DA1" w:rsidRPr="00542CA2" w:rsidTr="00CD5FB0">
        <w:trPr>
          <w:trHeight w:val="915"/>
        </w:trPr>
        <w:tc>
          <w:tcPr>
            <w:tcW w:w="667" w:type="pct"/>
            <w:tcBorders>
              <w:top w:val="nil"/>
              <w:left w:val="single" w:sz="4" w:space="0" w:color="auto"/>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lang w:val="en-GB"/>
              </w:rPr>
              <w:t>Procure enough Office Furniture and Stationery</w:t>
            </w:r>
          </w:p>
        </w:tc>
        <w:tc>
          <w:tcPr>
            <w:tcW w:w="667"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Conducive workplace Environment</w:t>
            </w:r>
          </w:p>
        </w:tc>
        <w:tc>
          <w:tcPr>
            <w:tcW w:w="641" w:type="pct"/>
            <w:tcBorders>
              <w:top w:val="nil"/>
              <w:left w:val="nil"/>
              <w:bottom w:val="single" w:sz="4" w:space="0" w:color="auto"/>
              <w:right w:val="single" w:sz="4" w:space="0" w:color="auto"/>
            </w:tcBorders>
            <w:shd w:val="clear" w:color="auto" w:fill="auto"/>
            <w:vAlign w:val="center"/>
            <w:hideMark/>
          </w:tcPr>
          <w:p w:rsidR="00F57DA1" w:rsidRPr="00542CA2" w:rsidRDefault="00F57DA1" w:rsidP="00CD5FB0">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Office Furniture Procured</w:t>
            </w:r>
          </w:p>
        </w:tc>
        <w:tc>
          <w:tcPr>
            <w:tcW w:w="530"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495"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403"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576"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402"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80</w:t>
            </w:r>
          </w:p>
        </w:tc>
        <w:tc>
          <w:tcPr>
            <w:tcW w:w="619" w:type="pct"/>
            <w:tcBorders>
              <w:top w:val="nil"/>
              <w:left w:val="nil"/>
              <w:bottom w:val="single" w:sz="4" w:space="0" w:color="auto"/>
              <w:right w:val="single" w:sz="4" w:space="0" w:color="auto"/>
            </w:tcBorders>
            <w:shd w:val="clear" w:color="auto" w:fill="auto"/>
            <w:noWrap/>
            <w:vAlign w:val="center"/>
            <w:hideMark/>
          </w:tcPr>
          <w:p w:rsidR="00F57DA1" w:rsidRPr="00542CA2" w:rsidRDefault="00F57DA1" w:rsidP="00CD5FB0">
            <w:pPr>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w:t>
            </w:r>
          </w:p>
        </w:tc>
      </w:tr>
    </w:tbl>
    <w:p w:rsidR="005B38AD" w:rsidRPr="00542CA2" w:rsidRDefault="005B38AD" w:rsidP="005B38AD">
      <w:pPr>
        <w:spacing w:line="259" w:lineRule="auto"/>
        <w:rPr>
          <w:rFonts w:ascii="Times New Roman" w:hAnsi="Times New Roman" w:cs="Times New Roman"/>
          <w:sz w:val="24"/>
          <w:szCs w:val="24"/>
        </w:rPr>
      </w:pPr>
    </w:p>
    <w:p w:rsidR="005B38AD" w:rsidRPr="00542CA2" w:rsidRDefault="005B38AD" w:rsidP="005B38AD">
      <w:pPr>
        <w:spacing w:after="33" w:line="259" w:lineRule="auto"/>
        <w:rPr>
          <w:rFonts w:ascii="Times New Roman" w:hAnsi="Times New Roman" w:cs="Times New Roman"/>
          <w:sz w:val="24"/>
          <w:szCs w:val="24"/>
        </w:rPr>
      </w:pPr>
    </w:p>
    <w:p w:rsidR="005B38AD" w:rsidRPr="00542CA2" w:rsidRDefault="005B38AD" w:rsidP="005B38AD">
      <w:pPr>
        <w:pStyle w:val="Heading4"/>
        <w:ind w:left="0"/>
        <w:jc w:val="both"/>
        <w:rPr>
          <w:rFonts w:ascii="Times New Roman" w:hAnsi="Times New Roman" w:cs="Times New Roman"/>
          <w:lang w:val="en-GB"/>
        </w:rPr>
      </w:pPr>
      <w:bookmarkStart w:id="79" w:name="_Toc528827494"/>
      <w:r w:rsidRPr="00542CA2">
        <w:rPr>
          <w:rFonts w:ascii="Times New Roman" w:hAnsi="Times New Roman" w:cs="Times New Roman"/>
          <w:b w:val="0"/>
          <w:bCs w:val="0"/>
        </w:rPr>
        <w:t xml:space="preserve"> </w:t>
      </w:r>
      <w:r w:rsidRPr="00542CA2">
        <w:rPr>
          <w:rFonts w:ascii="Times New Roman" w:hAnsi="Times New Roman" w:cs="Times New Roman"/>
          <w:lang w:val="en-GB"/>
        </w:rPr>
        <w:t>Sub-Sector 2; Public Service Management</w:t>
      </w:r>
      <w:bookmarkEnd w:id="79"/>
    </w:p>
    <w:tbl>
      <w:tblPr>
        <w:tblW w:w="5000" w:type="pct"/>
        <w:tblLook w:val="04A0" w:firstRow="1" w:lastRow="0" w:firstColumn="1" w:lastColumn="0" w:noHBand="0" w:noVBand="1"/>
      </w:tblPr>
      <w:tblGrid>
        <w:gridCol w:w="3925"/>
        <w:gridCol w:w="1763"/>
        <w:gridCol w:w="1763"/>
        <w:gridCol w:w="829"/>
        <w:gridCol w:w="1316"/>
        <w:gridCol w:w="829"/>
        <w:gridCol w:w="1316"/>
        <w:gridCol w:w="829"/>
        <w:gridCol w:w="1268"/>
      </w:tblGrid>
      <w:tr w:rsidR="006B2E14" w:rsidRPr="00542CA2" w:rsidTr="006B2E14">
        <w:trPr>
          <w:trHeight w:val="330"/>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PROGRAMME 1: </w:t>
            </w:r>
            <w:r w:rsidRPr="00542CA2">
              <w:rPr>
                <w:rFonts w:ascii="Times New Roman" w:eastAsia="Times New Roman" w:hAnsi="Times New Roman" w:cs="Times New Roman"/>
                <w:color w:val="000000"/>
                <w:sz w:val="24"/>
                <w:szCs w:val="24"/>
              </w:rPr>
              <w:t xml:space="preserve"> </w:t>
            </w:r>
            <w:r w:rsidRPr="00542CA2">
              <w:rPr>
                <w:rFonts w:ascii="Times New Roman" w:eastAsia="Times New Roman" w:hAnsi="Times New Roman" w:cs="Times New Roman"/>
                <w:b/>
                <w:bCs/>
                <w:color w:val="000000"/>
                <w:sz w:val="24"/>
                <w:szCs w:val="24"/>
              </w:rPr>
              <w:t>GENERAL ADMINISTRATION POLICY PLANNING</w:t>
            </w:r>
          </w:p>
        </w:tc>
      </w:tr>
      <w:tr w:rsidR="006B2E14" w:rsidRPr="00542CA2" w:rsidTr="006B2E14">
        <w:trPr>
          <w:trHeight w:val="330"/>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Objective:  To enhance efficiency and effectiveness in service delivery</w:t>
            </w:r>
          </w:p>
        </w:tc>
      </w:tr>
      <w:tr w:rsidR="006B2E14" w:rsidRPr="00542CA2" w:rsidTr="006B2E14">
        <w:trPr>
          <w:trHeight w:val="330"/>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Outcome: Improved services delivery</w:t>
            </w:r>
          </w:p>
        </w:tc>
      </w:tr>
      <w:tr w:rsidR="006B2E14" w:rsidRPr="00542CA2" w:rsidTr="006B2E14">
        <w:trPr>
          <w:trHeight w:val="315"/>
        </w:trPr>
        <w:tc>
          <w:tcPr>
            <w:tcW w:w="2216" w:type="pct"/>
            <w:vMerge w:val="restart"/>
            <w:tcBorders>
              <w:top w:val="nil"/>
              <w:left w:val="single" w:sz="8" w:space="0" w:color="auto"/>
              <w:bottom w:val="single" w:sz="8" w:space="0" w:color="000000"/>
              <w:right w:val="single" w:sz="8" w:space="0" w:color="auto"/>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Sub Programme</w:t>
            </w:r>
          </w:p>
        </w:tc>
        <w:tc>
          <w:tcPr>
            <w:tcW w:w="445" w:type="pct"/>
            <w:vMerge w:val="restart"/>
            <w:tcBorders>
              <w:top w:val="nil"/>
              <w:left w:val="single" w:sz="8" w:space="0" w:color="auto"/>
              <w:bottom w:val="single" w:sz="8" w:space="0" w:color="000000"/>
              <w:right w:val="single" w:sz="8" w:space="0" w:color="auto"/>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Key Output </w:t>
            </w:r>
            <w:r w:rsidRPr="00542CA2">
              <w:rPr>
                <w:rFonts w:ascii="Times New Roman" w:eastAsia="Times New Roman" w:hAnsi="Times New Roman" w:cs="Times New Roman"/>
                <w:color w:val="000000"/>
                <w:sz w:val="24"/>
                <w:szCs w:val="24"/>
              </w:rPr>
              <w:t xml:space="preserve"> </w:t>
            </w:r>
          </w:p>
        </w:tc>
        <w:tc>
          <w:tcPr>
            <w:tcW w:w="445" w:type="pct"/>
            <w:vMerge w:val="restart"/>
            <w:tcBorders>
              <w:top w:val="nil"/>
              <w:left w:val="single" w:sz="8" w:space="0" w:color="auto"/>
              <w:bottom w:val="single" w:sz="8" w:space="0" w:color="000000"/>
              <w:right w:val="single" w:sz="8" w:space="0" w:color="auto"/>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Key performance indicator</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6B2E14" w:rsidRPr="00542CA2" w:rsidTr="006B2E14">
        <w:trPr>
          <w:trHeight w:val="1215"/>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384"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384"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w:t>
            </w:r>
          </w:p>
        </w:tc>
        <w:tc>
          <w:tcPr>
            <w:tcW w:w="384"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r>
      <w:tr w:rsidR="006B2E14" w:rsidRPr="00542CA2" w:rsidTr="006B2E14">
        <w:trPr>
          <w:trHeight w:val="330"/>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247"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384"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247"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384"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247"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384"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r>
      <w:tr w:rsidR="006B2E14" w:rsidRPr="00542CA2" w:rsidTr="006B2E14">
        <w:trPr>
          <w:trHeight w:val="1590"/>
        </w:trPr>
        <w:tc>
          <w:tcPr>
            <w:tcW w:w="2216" w:type="pct"/>
            <w:vMerge w:val="restart"/>
            <w:tcBorders>
              <w:top w:val="nil"/>
              <w:left w:val="single" w:sz="8" w:space="0" w:color="auto"/>
              <w:bottom w:val="single" w:sz="8" w:space="0" w:color="000000"/>
              <w:right w:val="single" w:sz="8" w:space="0" w:color="auto"/>
            </w:tcBorders>
            <w:shd w:val="clear" w:color="auto" w:fill="auto"/>
            <w:vAlign w:val="center"/>
            <w:hideMark/>
          </w:tcPr>
          <w:p w:rsidR="006B2E14" w:rsidRPr="00542CA2" w:rsidRDefault="006B2E14" w:rsidP="006B2E14">
            <w:pPr>
              <w:widowControl/>
              <w:autoSpaceDE/>
              <w:autoSpaceDN/>
              <w:jc w:val="cente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General administration and Support Services</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Monthly payroll processed</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months processed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w:t>
            </w:r>
          </w:p>
        </w:tc>
        <w:tc>
          <w:tcPr>
            <w:tcW w:w="384"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900,000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900,000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1800000</w:t>
            </w:r>
          </w:p>
        </w:tc>
      </w:tr>
      <w:tr w:rsidR="006B2E14" w:rsidRPr="00542CA2" w:rsidTr="006B2E14">
        <w:trPr>
          <w:trHeight w:val="1590"/>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officers capacity built</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26,000,000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26,000,000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52000000</w:t>
            </w:r>
          </w:p>
        </w:tc>
      </w:tr>
      <w:tr w:rsidR="006B2E14" w:rsidRPr="00542CA2" w:rsidTr="006B2E14">
        <w:trPr>
          <w:trHeight w:val="1590"/>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Leased offices and equipped</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offices leased and equipped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14,000,000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14,000,000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28,000,000</w:t>
            </w:r>
          </w:p>
        </w:tc>
      </w:tr>
      <w:tr w:rsidR="006B2E14" w:rsidRPr="00542CA2" w:rsidTr="006B2E14">
        <w:trPr>
          <w:trHeight w:val="1905"/>
        </w:trPr>
        <w:tc>
          <w:tcPr>
            <w:tcW w:w="2216" w:type="pct"/>
            <w:vMerge w:val="restart"/>
            <w:tcBorders>
              <w:top w:val="nil"/>
              <w:left w:val="single" w:sz="8" w:space="0" w:color="auto"/>
              <w:bottom w:val="single" w:sz="8" w:space="0" w:color="000000"/>
              <w:right w:val="single" w:sz="8" w:space="0" w:color="auto"/>
            </w:tcBorders>
            <w:shd w:val="clear" w:color="auto" w:fill="auto"/>
            <w:vAlign w:val="center"/>
            <w:hideMark/>
          </w:tcPr>
          <w:p w:rsidR="006B2E14" w:rsidRPr="00542CA2" w:rsidRDefault="006B2E14" w:rsidP="006B2E14">
            <w:pPr>
              <w:widowControl/>
              <w:autoSpaceDE/>
              <w:autoSpaceDN/>
              <w:jc w:val="cente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Policy development and planning</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Developed policies, service delivery charter</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Number of policies developed </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18</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36,000,000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18</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36,000,000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36</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72000000</w:t>
            </w:r>
          </w:p>
        </w:tc>
      </w:tr>
      <w:tr w:rsidR="006B2E14" w:rsidRPr="00542CA2" w:rsidTr="006B2E14">
        <w:trPr>
          <w:trHeight w:val="2220"/>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Developed and reviewed Strategic Plans</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Strategic Plans developed &amp; reviewed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11,000,000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11,000,000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22000000</w:t>
            </w:r>
          </w:p>
        </w:tc>
      </w:tr>
      <w:tr w:rsidR="006B2E14" w:rsidRPr="00542CA2" w:rsidTr="006B2E14">
        <w:trPr>
          <w:trHeight w:val="1275"/>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Developed Service Charter</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Service Charter developed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w:t>
            </w:r>
          </w:p>
        </w:tc>
      </w:tr>
      <w:tr w:rsidR="006B2E14" w:rsidRPr="00542CA2" w:rsidTr="006B2E14">
        <w:trPr>
          <w:trHeight w:val="2535"/>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Developed Annual Work Plan &amp; Procurement Plan</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Plans developed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r>
      <w:tr w:rsidR="006B2E14" w:rsidRPr="00542CA2" w:rsidTr="006B2E14">
        <w:trPr>
          <w:trHeight w:val="1275"/>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Ward Offices Constructed</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offices constructed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18</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128,000,000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18</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128,000,000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36</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250000000</w:t>
            </w:r>
          </w:p>
        </w:tc>
      </w:tr>
      <w:tr w:rsidR="006B2E14" w:rsidRPr="00542CA2" w:rsidTr="006B2E14">
        <w:trPr>
          <w:trHeight w:val="1275"/>
        </w:trPr>
        <w:tc>
          <w:tcPr>
            <w:tcW w:w="2216" w:type="pct"/>
            <w:vMerge w:val="restart"/>
            <w:tcBorders>
              <w:top w:val="nil"/>
              <w:left w:val="single" w:sz="8" w:space="0" w:color="auto"/>
              <w:bottom w:val="single" w:sz="8" w:space="0" w:color="000000"/>
              <w:right w:val="single" w:sz="8" w:space="0" w:color="auto"/>
            </w:tcBorders>
            <w:shd w:val="clear" w:color="auto" w:fill="auto"/>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coordination and development of decentralized units</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uniforms procured </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uniforms procured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r>
      <w:tr w:rsidR="006B2E14" w:rsidRPr="00542CA2" w:rsidTr="006B2E14">
        <w:trPr>
          <w:trHeight w:val="2850"/>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project/program coordination reports</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project/program coordination reports submitted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160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r>
      <w:tr w:rsidR="006B2E14" w:rsidRPr="00542CA2" w:rsidTr="006B2E14">
        <w:trPr>
          <w:trHeight w:val="1275"/>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motor vehicle provided</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Number of motor vehicles procured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6B2E14" w:rsidRPr="00542CA2" w:rsidTr="006B2E14">
        <w:trPr>
          <w:trHeight w:val="2220"/>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project implementation status reports generated</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number of reports generated </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r>
      <w:tr w:rsidR="006B2E14" w:rsidRPr="00542CA2" w:rsidTr="006B2E14">
        <w:trPr>
          <w:trHeight w:val="1905"/>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stake holder meetings organized and attended</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stakeholder meetings held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r>
      <w:tr w:rsidR="006B2E14" w:rsidRPr="00542CA2" w:rsidTr="006B2E14">
        <w:trPr>
          <w:trHeight w:val="2535"/>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public participation &amp; civic education forums coordinated</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public participation forums held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r>
      <w:tr w:rsidR="006B2E14" w:rsidRPr="00542CA2" w:rsidTr="006B2E14">
        <w:trPr>
          <w:trHeight w:val="1275"/>
        </w:trPr>
        <w:tc>
          <w:tcPr>
            <w:tcW w:w="2216"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field officers trained</w:t>
            </w:r>
          </w:p>
        </w:tc>
        <w:tc>
          <w:tcPr>
            <w:tcW w:w="44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field officers trained</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24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247"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w:t>
            </w:r>
          </w:p>
        </w:tc>
        <w:tc>
          <w:tcPr>
            <w:tcW w:w="384"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r>
    </w:tbl>
    <w:p w:rsidR="006B2E14" w:rsidRPr="00542CA2" w:rsidRDefault="006B2E14" w:rsidP="005B38AD">
      <w:pPr>
        <w:pStyle w:val="Heading4"/>
        <w:ind w:left="0"/>
        <w:jc w:val="both"/>
        <w:rPr>
          <w:rFonts w:ascii="Times New Roman" w:hAnsi="Times New Roman" w:cs="Times New Roman"/>
          <w:lang w:val="en-GB"/>
        </w:rPr>
      </w:pPr>
    </w:p>
    <w:tbl>
      <w:tblPr>
        <w:tblW w:w="5000" w:type="pct"/>
        <w:tblLook w:val="04A0" w:firstRow="1" w:lastRow="0" w:firstColumn="1" w:lastColumn="0" w:noHBand="0" w:noVBand="1"/>
      </w:tblPr>
      <w:tblGrid>
        <w:gridCol w:w="2911"/>
        <w:gridCol w:w="1723"/>
        <w:gridCol w:w="1536"/>
        <w:gridCol w:w="2100"/>
        <w:gridCol w:w="1268"/>
        <w:gridCol w:w="882"/>
        <w:gridCol w:w="1268"/>
        <w:gridCol w:w="882"/>
        <w:gridCol w:w="1268"/>
      </w:tblGrid>
      <w:tr w:rsidR="006B2E14" w:rsidRPr="00542CA2" w:rsidTr="006B2E14">
        <w:trPr>
          <w:trHeight w:val="330"/>
        </w:trPr>
        <w:tc>
          <w:tcPr>
            <w:tcW w:w="5000" w:type="pct"/>
            <w:gridSpan w:val="9"/>
            <w:tcBorders>
              <w:top w:val="nil"/>
              <w:left w:val="single" w:sz="8" w:space="0" w:color="auto"/>
              <w:bottom w:val="nil"/>
              <w:right w:val="single" w:sz="8" w:space="0" w:color="000000"/>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PROGRAMME 2: </w:t>
            </w:r>
            <w:r w:rsidRPr="00542CA2">
              <w:rPr>
                <w:rFonts w:ascii="Times New Roman" w:eastAsia="Times New Roman" w:hAnsi="Times New Roman" w:cs="Times New Roman"/>
                <w:color w:val="000000"/>
                <w:sz w:val="24"/>
                <w:szCs w:val="24"/>
              </w:rPr>
              <w:t xml:space="preserve"> </w:t>
            </w:r>
            <w:r w:rsidRPr="00542CA2">
              <w:rPr>
                <w:rFonts w:ascii="Times New Roman" w:eastAsia="Times New Roman" w:hAnsi="Times New Roman" w:cs="Times New Roman"/>
                <w:b/>
                <w:bCs/>
                <w:color w:val="000000"/>
                <w:sz w:val="24"/>
                <w:szCs w:val="24"/>
              </w:rPr>
              <w:t xml:space="preserve">HUMAN RESOURCE MANAGEMENT &amp; DEVELOPMENT </w:t>
            </w:r>
          </w:p>
        </w:tc>
      </w:tr>
      <w:tr w:rsidR="006B2E14" w:rsidRPr="00542CA2" w:rsidTr="006B2E14">
        <w:trPr>
          <w:trHeight w:val="330"/>
        </w:trPr>
        <w:tc>
          <w:tcPr>
            <w:tcW w:w="5000" w:type="pct"/>
            <w:gridSpan w:val="9"/>
            <w:tcBorders>
              <w:top w:val="single" w:sz="8" w:space="0" w:color="000000"/>
              <w:left w:val="single" w:sz="8" w:space="0" w:color="auto"/>
              <w:bottom w:val="nil"/>
              <w:right w:val="single" w:sz="8" w:space="0" w:color="000000"/>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Objective:  To Ensure timely delivery of core managerial and leadership competencies</w:t>
            </w:r>
          </w:p>
        </w:tc>
      </w:tr>
      <w:tr w:rsidR="006B2E14" w:rsidRPr="00542CA2" w:rsidTr="006B2E14">
        <w:trPr>
          <w:trHeight w:val="300"/>
        </w:trPr>
        <w:tc>
          <w:tcPr>
            <w:tcW w:w="5000" w:type="pct"/>
            <w:gridSpan w:val="9"/>
            <w:vMerge w:val="restart"/>
            <w:tcBorders>
              <w:top w:val="single" w:sz="8" w:space="0" w:color="000000"/>
              <w:left w:val="single" w:sz="8" w:space="0" w:color="auto"/>
              <w:bottom w:val="single" w:sz="8" w:space="0" w:color="000000"/>
              <w:right w:val="single" w:sz="8" w:space="0" w:color="000000"/>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Outcome: Improved services delivery</w:t>
            </w:r>
          </w:p>
        </w:tc>
      </w:tr>
      <w:tr w:rsidR="006B2E14" w:rsidRPr="00542CA2" w:rsidTr="006B2E14">
        <w:trPr>
          <w:trHeight w:val="447"/>
        </w:trPr>
        <w:tc>
          <w:tcPr>
            <w:tcW w:w="5000" w:type="pct"/>
            <w:gridSpan w:val="9"/>
            <w:vMerge/>
            <w:tcBorders>
              <w:top w:val="single" w:sz="8" w:space="0" w:color="000000"/>
              <w:left w:val="single" w:sz="8" w:space="0" w:color="auto"/>
              <w:bottom w:val="single" w:sz="8" w:space="0" w:color="000000"/>
              <w:right w:val="single" w:sz="8" w:space="0" w:color="000000"/>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r>
      <w:tr w:rsidR="006B2E14" w:rsidRPr="00542CA2" w:rsidTr="006B2E14">
        <w:trPr>
          <w:trHeight w:val="330"/>
        </w:trPr>
        <w:tc>
          <w:tcPr>
            <w:tcW w:w="1718" w:type="pct"/>
            <w:vMerge w:val="restart"/>
            <w:tcBorders>
              <w:top w:val="nil"/>
              <w:left w:val="single" w:sz="8" w:space="0" w:color="auto"/>
              <w:bottom w:val="single" w:sz="8" w:space="0" w:color="000000"/>
              <w:right w:val="single" w:sz="8" w:space="0" w:color="auto"/>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Sub programme</w:t>
            </w:r>
          </w:p>
        </w:tc>
        <w:tc>
          <w:tcPr>
            <w:tcW w:w="327" w:type="pct"/>
            <w:vMerge w:val="restart"/>
            <w:tcBorders>
              <w:top w:val="nil"/>
              <w:left w:val="single" w:sz="8" w:space="0" w:color="auto"/>
              <w:bottom w:val="single" w:sz="8" w:space="0" w:color="000000"/>
              <w:right w:val="single" w:sz="8" w:space="0" w:color="auto"/>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Key Output </w:t>
            </w:r>
            <w:r w:rsidRPr="00542CA2">
              <w:rPr>
                <w:rFonts w:ascii="Times New Roman" w:eastAsia="Times New Roman" w:hAnsi="Times New Roman" w:cs="Times New Roman"/>
                <w:color w:val="000000"/>
                <w:sz w:val="24"/>
                <w:szCs w:val="24"/>
              </w:rPr>
              <w:t xml:space="preserve"> </w:t>
            </w:r>
          </w:p>
        </w:tc>
        <w:tc>
          <w:tcPr>
            <w:tcW w:w="292" w:type="pct"/>
            <w:vMerge w:val="restart"/>
            <w:tcBorders>
              <w:top w:val="nil"/>
              <w:left w:val="single" w:sz="8" w:space="0" w:color="auto"/>
              <w:bottom w:val="single" w:sz="8" w:space="0" w:color="000000"/>
              <w:right w:val="single" w:sz="8" w:space="0" w:color="auto"/>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Key performance indicators</w:t>
            </w:r>
          </w:p>
        </w:tc>
        <w:tc>
          <w:tcPr>
            <w:tcW w:w="2663" w:type="pct"/>
            <w:gridSpan w:val="6"/>
            <w:tcBorders>
              <w:top w:val="single" w:sz="8" w:space="0" w:color="000000"/>
              <w:left w:val="nil"/>
              <w:bottom w:val="single" w:sz="8" w:space="0" w:color="auto"/>
              <w:right w:val="single" w:sz="8" w:space="0" w:color="000000"/>
            </w:tcBorders>
            <w:shd w:val="clear" w:color="000000" w:fill="D9D9D9"/>
            <w:vAlign w:val="center"/>
            <w:hideMark/>
          </w:tcPr>
          <w:p w:rsidR="006B2E14" w:rsidRPr="00542CA2" w:rsidRDefault="006B2E14" w:rsidP="006B2E14">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r>
      <w:tr w:rsidR="006B2E14" w:rsidRPr="00542CA2" w:rsidTr="006B2E14">
        <w:trPr>
          <w:trHeight w:val="615"/>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327"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292"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1425"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289"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289"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w:t>
            </w:r>
          </w:p>
        </w:tc>
        <w:tc>
          <w:tcPr>
            <w:tcW w:w="289"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r>
      <w:tr w:rsidR="006B2E14" w:rsidRPr="00542CA2" w:rsidTr="006B2E14">
        <w:trPr>
          <w:trHeight w:val="330"/>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327"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292"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p>
        </w:tc>
        <w:tc>
          <w:tcPr>
            <w:tcW w:w="1425"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289"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186"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289"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186"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289" w:type="pct"/>
            <w:tcBorders>
              <w:top w:val="nil"/>
              <w:left w:val="nil"/>
              <w:bottom w:val="single" w:sz="8" w:space="0" w:color="auto"/>
              <w:right w:val="single" w:sz="8" w:space="0" w:color="auto"/>
            </w:tcBorders>
            <w:shd w:val="clear" w:color="000000" w:fill="D9D9D9"/>
            <w:vAlign w:val="center"/>
            <w:hideMark/>
          </w:tcPr>
          <w:p w:rsidR="006B2E14" w:rsidRPr="00542CA2" w:rsidRDefault="006B2E14" w:rsidP="006B2E1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r>
      <w:tr w:rsidR="006B2E14" w:rsidRPr="00542CA2" w:rsidTr="006B2E14">
        <w:trPr>
          <w:trHeight w:val="1290"/>
        </w:trPr>
        <w:tc>
          <w:tcPr>
            <w:tcW w:w="1718" w:type="pct"/>
            <w:vMerge w:val="restart"/>
            <w:tcBorders>
              <w:top w:val="nil"/>
              <w:left w:val="single" w:sz="8" w:space="0" w:color="auto"/>
              <w:bottom w:val="single" w:sz="8" w:space="0" w:color="000000"/>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Human Resource Development</w:t>
            </w: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Records Management System established</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RMS established</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4</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16,000,000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4</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16,000,000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32,000,000</w:t>
            </w:r>
          </w:p>
        </w:tc>
      </w:tr>
      <w:tr w:rsidR="006B2E14" w:rsidRPr="00542CA2" w:rsidTr="006B2E14">
        <w:trPr>
          <w:trHeight w:val="1395"/>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Mental wellness &amp; Counselling Unit established </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Number of Mental wellness &amp; Counselling Unit established </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6,500,000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6,500,000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13,000,000</w:t>
            </w:r>
          </w:p>
        </w:tc>
      </w:tr>
      <w:tr w:rsidR="006B2E14" w:rsidRPr="00542CA2" w:rsidTr="006B2E14">
        <w:trPr>
          <w:trHeight w:val="1365"/>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Departmental structures and designs reviewed</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departmental structures and designs reviewed</w:t>
            </w:r>
          </w:p>
        </w:tc>
        <w:tc>
          <w:tcPr>
            <w:tcW w:w="1425"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36</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36</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72</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r>
      <w:tr w:rsidR="006B2E14" w:rsidRPr="00542CA2" w:rsidTr="006B2E14">
        <w:trPr>
          <w:trHeight w:val="1035"/>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vMerge w:val="restart"/>
            <w:tcBorders>
              <w:top w:val="nil"/>
              <w:left w:val="single" w:sz="8" w:space="0" w:color="auto"/>
              <w:bottom w:val="single" w:sz="8" w:space="0" w:color="000000"/>
              <w:right w:val="single" w:sz="8" w:space="0" w:color="auto"/>
            </w:tcBorders>
            <w:shd w:val="clear" w:color="auto" w:fill="auto"/>
            <w:vAlign w:val="center"/>
            <w:hideMark/>
          </w:tcPr>
          <w:p w:rsidR="006B2E14" w:rsidRPr="00542CA2" w:rsidRDefault="006B2E14" w:rsidP="006B2E14">
            <w:pPr>
              <w:widowControl/>
              <w:autoSpaceDE/>
              <w:autoSpaceDN/>
              <w:jc w:val="both"/>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Performance management system developed </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Number of officers on PC </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20,500,000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20,500,000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41,000,000</w:t>
            </w:r>
          </w:p>
        </w:tc>
      </w:tr>
      <w:tr w:rsidR="006B2E14" w:rsidRPr="00542CA2" w:rsidTr="006B2E14">
        <w:trPr>
          <w:trHeight w:val="1140"/>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pc reports developed</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r>
      <w:tr w:rsidR="006B2E14" w:rsidRPr="00542CA2" w:rsidTr="006B2E14">
        <w:trPr>
          <w:trHeight w:val="1335"/>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both"/>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Staff Performance Appraisal conducted</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officers appraised</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16,000,000</w:t>
            </w:r>
          </w:p>
        </w:tc>
      </w:tr>
      <w:tr w:rsidR="006B2E14" w:rsidRPr="00542CA2" w:rsidTr="006B2E14">
        <w:trPr>
          <w:trHeight w:val="1440"/>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vMerge w:val="restart"/>
            <w:tcBorders>
              <w:top w:val="nil"/>
              <w:left w:val="single" w:sz="8" w:space="0" w:color="auto"/>
              <w:bottom w:val="single" w:sz="8" w:space="0" w:color="000000"/>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Staff welfare system developed </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Staff Welfare Associations established</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21,000,000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21,000,000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42,000,000</w:t>
            </w:r>
          </w:p>
        </w:tc>
      </w:tr>
      <w:tr w:rsidR="006B2E14" w:rsidRPr="00542CA2" w:rsidTr="006B2E14">
        <w:trPr>
          <w:trHeight w:val="1320"/>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HIV &amp;AIDs awareness carried out</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r>
      <w:tr w:rsidR="006B2E14" w:rsidRPr="00542CA2" w:rsidTr="006B2E14">
        <w:trPr>
          <w:trHeight w:val="1380"/>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work environment programmes carried out</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r>
      <w:tr w:rsidR="006B2E14" w:rsidRPr="00542CA2" w:rsidTr="006B2E14">
        <w:trPr>
          <w:trHeight w:val="1515"/>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Employee exit management programs developed</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Employees prepared for exit</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6B2E14" w:rsidRPr="00542CA2" w:rsidTr="006B2E14">
        <w:trPr>
          <w:trHeight w:val="1260"/>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Annual Staff audit undertaken</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Staff Audits report prepared</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18,000,000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18,000,000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36,000,000</w:t>
            </w:r>
          </w:p>
        </w:tc>
      </w:tr>
      <w:tr w:rsidR="006B2E14" w:rsidRPr="00542CA2" w:rsidTr="006B2E14">
        <w:trPr>
          <w:trHeight w:val="900"/>
        </w:trPr>
        <w:tc>
          <w:tcPr>
            <w:tcW w:w="1718" w:type="pct"/>
            <w:vMerge/>
            <w:tcBorders>
              <w:top w:val="nil"/>
              <w:left w:val="single" w:sz="8" w:space="0" w:color="auto"/>
              <w:bottom w:val="single" w:sz="8" w:space="0" w:color="000000"/>
              <w:right w:val="single" w:sz="8" w:space="0" w:color="auto"/>
            </w:tcBorders>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Continuous professional development program undertaken</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officers on CPD program</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200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16,000,000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200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16,000,000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32,000,000</w:t>
            </w:r>
          </w:p>
        </w:tc>
      </w:tr>
      <w:tr w:rsidR="006B2E14" w:rsidRPr="00542CA2" w:rsidTr="006B2E14">
        <w:trPr>
          <w:trHeight w:val="945"/>
        </w:trPr>
        <w:tc>
          <w:tcPr>
            <w:tcW w:w="1718" w:type="pct"/>
            <w:tcBorders>
              <w:top w:val="nil"/>
              <w:left w:val="single" w:sz="8" w:space="0" w:color="auto"/>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Internship programme</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200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200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r>
      <w:tr w:rsidR="006B2E14" w:rsidRPr="00542CA2" w:rsidTr="006B2E14">
        <w:trPr>
          <w:trHeight w:val="1035"/>
        </w:trPr>
        <w:tc>
          <w:tcPr>
            <w:tcW w:w="1718" w:type="pct"/>
            <w:tcBorders>
              <w:top w:val="nil"/>
              <w:left w:val="single" w:sz="8" w:space="0" w:color="auto"/>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Telephone bills/Cards</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12</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480,000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12</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480,000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24</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960,000</w:t>
            </w:r>
          </w:p>
        </w:tc>
      </w:tr>
      <w:tr w:rsidR="006B2E14" w:rsidRPr="00542CA2" w:rsidTr="006B2E14">
        <w:trPr>
          <w:trHeight w:val="1455"/>
        </w:trPr>
        <w:tc>
          <w:tcPr>
            <w:tcW w:w="1718" w:type="pct"/>
            <w:tcBorders>
              <w:top w:val="nil"/>
              <w:left w:val="single" w:sz="8" w:space="0" w:color="auto"/>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employee Training and development </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training needs assessment report</w:t>
            </w:r>
          </w:p>
        </w:tc>
        <w:tc>
          <w:tcPr>
            <w:tcW w:w="1425"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all staff</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all staff</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all staff</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all staff</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all staff</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all staff</w:t>
            </w:r>
          </w:p>
        </w:tc>
      </w:tr>
      <w:tr w:rsidR="006B2E14" w:rsidRPr="00542CA2" w:rsidTr="006B2E14">
        <w:trPr>
          <w:trHeight w:val="1275"/>
        </w:trPr>
        <w:tc>
          <w:tcPr>
            <w:tcW w:w="1718" w:type="pct"/>
            <w:tcBorders>
              <w:top w:val="nil"/>
              <w:left w:val="single" w:sz="8" w:space="0" w:color="auto"/>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lastRenderedPageBreak/>
              <w:t> </w:t>
            </w: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employee training on career progression process</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officers trained on career development process as per schemes of service</w:t>
            </w:r>
          </w:p>
        </w:tc>
        <w:tc>
          <w:tcPr>
            <w:tcW w:w="1425"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r>
      <w:tr w:rsidR="006B2E14" w:rsidRPr="00542CA2" w:rsidTr="006B2E14">
        <w:trPr>
          <w:trHeight w:val="1125"/>
        </w:trPr>
        <w:tc>
          <w:tcPr>
            <w:tcW w:w="1718" w:type="pct"/>
            <w:tcBorders>
              <w:top w:val="nil"/>
              <w:left w:val="single" w:sz="8" w:space="0" w:color="auto"/>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annual report on the Performance of the HR function</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reports developed</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r>
      <w:tr w:rsidR="006B2E14" w:rsidRPr="00542CA2" w:rsidTr="006B2E14">
        <w:trPr>
          <w:trHeight w:val="1155"/>
        </w:trPr>
        <w:tc>
          <w:tcPr>
            <w:tcW w:w="1718" w:type="pct"/>
            <w:tcBorders>
              <w:top w:val="nil"/>
              <w:left w:val="single" w:sz="8" w:space="0" w:color="auto"/>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327"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Corruption prevention interventions and implementation of public service values and principles</w:t>
            </w:r>
          </w:p>
        </w:tc>
        <w:tc>
          <w:tcPr>
            <w:tcW w:w="292"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no of interventions and reports prepared</w:t>
            </w:r>
          </w:p>
        </w:tc>
        <w:tc>
          <w:tcPr>
            <w:tcW w:w="1425"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186" w:type="pct"/>
            <w:tcBorders>
              <w:top w:val="nil"/>
              <w:left w:val="nil"/>
              <w:bottom w:val="single" w:sz="8" w:space="0" w:color="auto"/>
              <w:right w:val="single" w:sz="8" w:space="0" w:color="auto"/>
            </w:tcBorders>
            <w:shd w:val="clear" w:color="auto" w:fill="auto"/>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5</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186"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289" w:type="pct"/>
            <w:tcBorders>
              <w:top w:val="nil"/>
              <w:left w:val="nil"/>
              <w:bottom w:val="single" w:sz="8" w:space="0" w:color="auto"/>
              <w:right w:val="single" w:sz="8" w:space="0" w:color="auto"/>
            </w:tcBorders>
            <w:shd w:val="clear" w:color="auto" w:fill="auto"/>
            <w:noWrap/>
            <w:vAlign w:val="center"/>
            <w:hideMark/>
          </w:tcPr>
          <w:p w:rsidR="006B2E14" w:rsidRPr="00542CA2" w:rsidRDefault="006B2E14" w:rsidP="006B2E14">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r>
    </w:tbl>
    <w:p w:rsidR="006B2E14" w:rsidRPr="00542CA2" w:rsidRDefault="006B2E14" w:rsidP="005B38AD">
      <w:pPr>
        <w:pStyle w:val="Heading4"/>
        <w:ind w:left="0"/>
        <w:jc w:val="both"/>
        <w:rPr>
          <w:rFonts w:ascii="Times New Roman" w:hAnsi="Times New Roman" w:cs="Times New Roman"/>
          <w:lang w:val="en-GB"/>
        </w:rPr>
      </w:pPr>
    </w:p>
    <w:tbl>
      <w:tblPr>
        <w:tblW w:w="5000" w:type="pct"/>
        <w:tblLook w:val="04A0" w:firstRow="1" w:lastRow="0" w:firstColumn="1" w:lastColumn="0" w:noHBand="0" w:noVBand="1"/>
      </w:tblPr>
      <w:tblGrid>
        <w:gridCol w:w="4538"/>
        <w:gridCol w:w="1483"/>
        <w:gridCol w:w="1536"/>
        <w:gridCol w:w="829"/>
        <w:gridCol w:w="1268"/>
        <w:gridCol w:w="829"/>
        <w:gridCol w:w="1268"/>
        <w:gridCol w:w="829"/>
        <w:gridCol w:w="1268"/>
      </w:tblGrid>
      <w:tr w:rsidR="004D2797" w:rsidRPr="00542CA2" w:rsidTr="004D2797">
        <w:trPr>
          <w:trHeight w:val="315"/>
        </w:trPr>
        <w:tc>
          <w:tcPr>
            <w:tcW w:w="5000" w:type="pct"/>
            <w:gridSpan w:val="9"/>
            <w:tcBorders>
              <w:top w:val="nil"/>
              <w:left w:val="single" w:sz="8" w:space="0" w:color="auto"/>
              <w:bottom w:val="nil"/>
              <w:right w:val="nil"/>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PROGRAMME 3: </w:t>
            </w:r>
            <w:r w:rsidRPr="00542CA2">
              <w:rPr>
                <w:rFonts w:ascii="Times New Roman" w:eastAsia="Times New Roman" w:hAnsi="Times New Roman" w:cs="Times New Roman"/>
                <w:color w:val="000000"/>
                <w:sz w:val="24"/>
                <w:szCs w:val="24"/>
              </w:rPr>
              <w:t xml:space="preserve"> </w:t>
            </w:r>
            <w:r w:rsidRPr="00542CA2">
              <w:rPr>
                <w:rFonts w:ascii="Times New Roman" w:eastAsia="Times New Roman" w:hAnsi="Times New Roman" w:cs="Times New Roman"/>
                <w:b/>
                <w:bCs/>
                <w:color w:val="000000"/>
                <w:sz w:val="24"/>
                <w:szCs w:val="24"/>
              </w:rPr>
              <w:t>PUBLIC PARTICTIPATION</w:t>
            </w:r>
          </w:p>
        </w:tc>
      </w:tr>
      <w:tr w:rsidR="004D2797" w:rsidRPr="00542CA2" w:rsidTr="004D2797">
        <w:trPr>
          <w:trHeight w:val="315"/>
        </w:trPr>
        <w:tc>
          <w:tcPr>
            <w:tcW w:w="5000" w:type="pct"/>
            <w:gridSpan w:val="9"/>
            <w:tcBorders>
              <w:top w:val="nil"/>
              <w:left w:val="single" w:sz="8" w:space="0" w:color="auto"/>
              <w:bottom w:val="nil"/>
              <w:right w:val="nil"/>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Objective:  To establish a well-structured coordination, management and administration framework for public participation</w:t>
            </w:r>
          </w:p>
        </w:tc>
      </w:tr>
      <w:tr w:rsidR="004D2797" w:rsidRPr="00542CA2" w:rsidTr="004D2797">
        <w:trPr>
          <w:trHeight w:val="330"/>
        </w:trPr>
        <w:tc>
          <w:tcPr>
            <w:tcW w:w="5000" w:type="pct"/>
            <w:gridSpan w:val="9"/>
            <w:tcBorders>
              <w:top w:val="nil"/>
              <w:left w:val="single" w:sz="8" w:space="0" w:color="000000"/>
              <w:bottom w:val="single" w:sz="8" w:space="0" w:color="auto"/>
              <w:right w:val="nil"/>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Outcome: </w:t>
            </w:r>
            <w:r w:rsidRPr="00542CA2">
              <w:rPr>
                <w:rFonts w:ascii="Times New Roman" w:eastAsia="Times New Roman" w:hAnsi="Times New Roman" w:cs="Times New Roman"/>
                <w:color w:val="000000"/>
                <w:sz w:val="24"/>
                <w:szCs w:val="24"/>
              </w:rPr>
              <w:t>effective public participation, framework for citizen engagement programmes</w:t>
            </w:r>
            <w:r w:rsidRPr="00542CA2">
              <w:rPr>
                <w:rFonts w:ascii="Times New Roman" w:eastAsia="Times New Roman" w:hAnsi="Times New Roman" w:cs="Times New Roman"/>
                <w:b/>
                <w:bCs/>
                <w:color w:val="000000"/>
                <w:sz w:val="24"/>
                <w:szCs w:val="24"/>
              </w:rPr>
              <w:t xml:space="preserve"> </w:t>
            </w:r>
          </w:p>
        </w:tc>
      </w:tr>
      <w:tr w:rsidR="004D2797" w:rsidRPr="00542CA2" w:rsidTr="004D2797">
        <w:trPr>
          <w:trHeight w:val="960"/>
        </w:trPr>
        <w:tc>
          <w:tcPr>
            <w:tcW w:w="2339" w:type="pct"/>
            <w:vMerge w:val="restart"/>
            <w:tcBorders>
              <w:top w:val="nil"/>
              <w:left w:val="single" w:sz="8" w:space="0" w:color="auto"/>
              <w:bottom w:val="single" w:sz="8" w:space="0" w:color="000000"/>
              <w:right w:val="single" w:sz="8" w:space="0" w:color="auto"/>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Sub programme</w:t>
            </w:r>
          </w:p>
        </w:tc>
        <w:tc>
          <w:tcPr>
            <w:tcW w:w="386" w:type="pct"/>
            <w:vMerge w:val="restart"/>
            <w:tcBorders>
              <w:top w:val="nil"/>
              <w:left w:val="single" w:sz="8" w:space="0" w:color="auto"/>
              <w:bottom w:val="single" w:sz="8" w:space="0" w:color="000000"/>
              <w:right w:val="single" w:sz="8" w:space="0" w:color="auto"/>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Key Output </w:t>
            </w:r>
            <w:r w:rsidRPr="00542CA2">
              <w:rPr>
                <w:rFonts w:ascii="Times New Roman" w:eastAsia="Times New Roman" w:hAnsi="Times New Roman" w:cs="Times New Roman"/>
                <w:color w:val="000000"/>
                <w:sz w:val="24"/>
                <w:szCs w:val="24"/>
              </w:rPr>
              <w:t xml:space="preserve"> </w:t>
            </w:r>
          </w:p>
        </w:tc>
        <w:tc>
          <w:tcPr>
            <w:tcW w:w="400" w:type="pct"/>
            <w:vMerge w:val="restart"/>
            <w:tcBorders>
              <w:top w:val="nil"/>
              <w:left w:val="single" w:sz="8" w:space="0" w:color="auto"/>
              <w:bottom w:val="single" w:sz="8" w:space="0" w:color="000000"/>
              <w:right w:val="single" w:sz="8" w:space="0" w:color="auto"/>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Key performance indicator</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4D2797" w:rsidRPr="00542CA2" w:rsidTr="004D2797">
        <w:trPr>
          <w:trHeight w:val="915"/>
        </w:trPr>
        <w:tc>
          <w:tcPr>
            <w:tcW w:w="2339"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386"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400"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375"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375"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w:t>
            </w:r>
          </w:p>
        </w:tc>
        <w:tc>
          <w:tcPr>
            <w:tcW w:w="375"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r>
      <w:tr w:rsidR="004D2797" w:rsidRPr="00542CA2" w:rsidTr="004D2797">
        <w:trPr>
          <w:trHeight w:val="330"/>
        </w:trPr>
        <w:tc>
          <w:tcPr>
            <w:tcW w:w="2339"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386"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400"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250"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375"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250"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375"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250"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375"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r>
      <w:tr w:rsidR="004D2797" w:rsidRPr="00542CA2" w:rsidTr="004D2797">
        <w:trPr>
          <w:trHeight w:val="2220"/>
        </w:trPr>
        <w:tc>
          <w:tcPr>
            <w:tcW w:w="2339" w:type="pct"/>
            <w:vMerge w:val="restart"/>
            <w:tcBorders>
              <w:top w:val="nil"/>
              <w:left w:val="single" w:sz="8" w:space="0" w:color="auto"/>
              <w:bottom w:val="single" w:sz="8" w:space="0" w:color="000000"/>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lastRenderedPageBreak/>
              <w:t>Policy Planning</w:t>
            </w:r>
          </w:p>
        </w:tc>
        <w:tc>
          <w:tcPr>
            <w:tcW w:w="386"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Developed policies and manuals</w:t>
            </w:r>
          </w:p>
        </w:tc>
        <w:tc>
          <w:tcPr>
            <w:tcW w:w="4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policies &amp; manuals developed</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4</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4</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w:t>
            </w:r>
          </w:p>
        </w:tc>
      </w:tr>
      <w:tr w:rsidR="004D2797" w:rsidRPr="00542CA2" w:rsidTr="004D2797">
        <w:trPr>
          <w:trHeight w:val="1905"/>
        </w:trPr>
        <w:tc>
          <w:tcPr>
            <w:tcW w:w="2339"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386"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Developed CE curriculum</w:t>
            </w:r>
          </w:p>
        </w:tc>
        <w:tc>
          <w:tcPr>
            <w:tcW w:w="4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curriculums developed</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r>
      <w:tr w:rsidR="004D2797" w:rsidRPr="00542CA2" w:rsidTr="004D2797">
        <w:trPr>
          <w:trHeight w:val="1590"/>
        </w:trPr>
        <w:tc>
          <w:tcPr>
            <w:tcW w:w="2339" w:type="pct"/>
            <w:vMerge w:val="restart"/>
            <w:tcBorders>
              <w:top w:val="nil"/>
              <w:left w:val="single" w:sz="8" w:space="0" w:color="auto"/>
              <w:bottom w:val="single" w:sz="8" w:space="0" w:color="000000"/>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Management &amp; coordination of Public Participation</w:t>
            </w:r>
          </w:p>
        </w:tc>
        <w:tc>
          <w:tcPr>
            <w:tcW w:w="386"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Mapped marginalized and minority groups</w:t>
            </w:r>
          </w:p>
        </w:tc>
        <w:tc>
          <w:tcPr>
            <w:tcW w:w="4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groups mapped</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100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100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4D2797" w:rsidRPr="00542CA2" w:rsidTr="004D2797">
        <w:trPr>
          <w:trHeight w:val="1590"/>
        </w:trPr>
        <w:tc>
          <w:tcPr>
            <w:tcW w:w="2339"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386"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Developed service charters</w:t>
            </w:r>
          </w:p>
        </w:tc>
        <w:tc>
          <w:tcPr>
            <w:tcW w:w="4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charters developed</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2</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2</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w:t>
            </w:r>
          </w:p>
        </w:tc>
      </w:tr>
      <w:tr w:rsidR="004D2797" w:rsidRPr="00542CA2" w:rsidTr="004D2797">
        <w:trPr>
          <w:trHeight w:val="1590"/>
        </w:trPr>
        <w:tc>
          <w:tcPr>
            <w:tcW w:w="2339"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386"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A well-informed resident of the ward</w:t>
            </w:r>
          </w:p>
        </w:tc>
        <w:tc>
          <w:tcPr>
            <w:tcW w:w="4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wards covered</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r>
      <w:tr w:rsidR="004D2797" w:rsidRPr="00542CA2" w:rsidTr="004D2797">
        <w:trPr>
          <w:trHeight w:val="2220"/>
        </w:trPr>
        <w:tc>
          <w:tcPr>
            <w:tcW w:w="2339"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386"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Strengthened complaints and redress mechanisms</w:t>
            </w:r>
          </w:p>
        </w:tc>
        <w:tc>
          <w:tcPr>
            <w:tcW w:w="4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redress mechanisms established</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17</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17</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34</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r>
      <w:tr w:rsidR="004D2797" w:rsidRPr="00542CA2" w:rsidTr="004D2797">
        <w:trPr>
          <w:trHeight w:val="2220"/>
        </w:trPr>
        <w:tc>
          <w:tcPr>
            <w:tcW w:w="2339"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386"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Strengthened feedback and reporting mechanisms</w:t>
            </w:r>
          </w:p>
        </w:tc>
        <w:tc>
          <w:tcPr>
            <w:tcW w:w="4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feedback forums held</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r>
      <w:tr w:rsidR="004D2797" w:rsidRPr="00542CA2" w:rsidTr="004D2797">
        <w:trPr>
          <w:trHeight w:val="1275"/>
        </w:trPr>
        <w:tc>
          <w:tcPr>
            <w:tcW w:w="2339"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386"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Published reports</w:t>
            </w:r>
          </w:p>
        </w:tc>
        <w:tc>
          <w:tcPr>
            <w:tcW w:w="4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reports published</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r>
      <w:tr w:rsidR="004D2797" w:rsidRPr="00542CA2" w:rsidTr="004D2797">
        <w:trPr>
          <w:trHeight w:val="1275"/>
        </w:trPr>
        <w:tc>
          <w:tcPr>
            <w:tcW w:w="2339"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386"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motor vehicle provided</w:t>
            </w:r>
          </w:p>
        </w:tc>
        <w:tc>
          <w:tcPr>
            <w:tcW w:w="4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Number of motor vehicles procured</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5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1</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5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375"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bl>
    <w:p w:rsidR="005B38AD" w:rsidRPr="00542CA2" w:rsidRDefault="005B38AD" w:rsidP="005B38AD">
      <w:pPr>
        <w:spacing w:line="259" w:lineRule="auto"/>
        <w:rPr>
          <w:rFonts w:ascii="Times New Roman" w:hAnsi="Times New Roman" w:cs="Times New Roman"/>
          <w:sz w:val="24"/>
          <w:szCs w:val="24"/>
          <w:highlight w:val="yellow"/>
        </w:rPr>
      </w:pPr>
    </w:p>
    <w:tbl>
      <w:tblPr>
        <w:tblW w:w="5000" w:type="pct"/>
        <w:tblLook w:val="04A0" w:firstRow="1" w:lastRow="0" w:firstColumn="1" w:lastColumn="0" w:noHBand="0" w:noVBand="1"/>
      </w:tblPr>
      <w:tblGrid>
        <w:gridCol w:w="4555"/>
        <w:gridCol w:w="1456"/>
        <w:gridCol w:w="1536"/>
        <w:gridCol w:w="829"/>
        <w:gridCol w:w="1268"/>
        <w:gridCol w:w="829"/>
        <w:gridCol w:w="1268"/>
        <w:gridCol w:w="829"/>
        <w:gridCol w:w="1268"/>
      </w:tblGrid>
      <w:tr w:rsidR="004D2797" w:rsidRPr="00542CA2" w:rsidTr="004D2797">
        <w:trPr>
          <w:trHeight w:val="330"/>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PROGRAMME 4:SECURITY  ENFORCEMENT &amp; COMPLIANCE </w:t>
            </w:r>
          </w:p>
        </w:tc>
      </w:tr>
      <w:tr w:rsidR="004D2797" w:rsidRPr="00542CA2" w:rsidTr="004D2797">
        <w:trPr>
          <w:trHeight w:val="330"/>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Objective:  </w:t>
            </w:r>
          </w:p>
        </w:tc>
      </w:tr>
      <w:tr w:rsidR="004D2797" w:rsidRPr="00542CA2" w:rsidTr="004D2797">
        <w:trPr>
          <w:trHeight w:val="330"/>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Outcome: </w:t>
            </w:r>
          </w:p>
        </w:tc>
      </w:tr>
      <w:tr w:rsidR="004D2797" w:rsidRPr="00542CA2" w:rsidTr="004D2797">
        <w:trPr>
          <w:trHeight w:val="960"/>
        </w:trPr>
        <w:tc>
          <w:tcPr>
            <w:tcW w:w="2004" w:type="pct"/>
            <w:vMerge w:val="restart"/>
            <w:tcBorders>
              <w:top w:val="nil"/>
              <w:left w:val="single" w:sz="8" w:space="0" w:color="auto"/>
              <w:bottom w:val="single" w:sz="8" w:space="0" w:color="000000"/>
              <w:right w:val="single" w:sz="8" w:space="0" w:color="auto"/>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Sub programme</w:t>
            </w:r>
          </w:p>
        </w:tc>
        <w:tc>
          <w:tcPr>
            <w:tcW w:w="474" w:type="pct"/>
            <w:vMerge w:val="restart"/>
            <w:tcBorders>
              <w:top w:val="nil"/>
              <w:left w:val="single" w:sz="8" w:space="0" w:color="auto"/>
              <w:bottom w:val="single" w:sz="8" w:space="0" w:color="000000"/>
              <w:right w:val="single" w:sz="8" w:space="0" w:color="auto"/>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Key Output </w:t>
            </w:r>
            <w:r w:rsidRPr="00542CA2">
              <w:rPr>
                <w:rFonts w:ascii="Times New Roman" w:eastAsia="Times New Roman" w:hAnsi="Times New Roman" w:cs="Times New Roman"/>
                <w:color w:val="000000"/>
                <w:sz w:val="24"/>
                <w:szCs w:val="24"/>
              </w:rPr>
              <w:t xml:space="preserve"> </w:t>
            </w:r>
          </w:p>
        </w:tc>
        <w:tc>
          <w:tcPr>
            <w:tcW w:w="500" w:type="pct"/>
            <w:vMerge w:val="restart"/>
            <w:tcBorders>
              <w:top w:val="nil"/>
              <w:left w:val="single" w:sz="8" w:space="0" w:color="auto"/>
              <w:bottom w:val="single" w:sz="8" w:space="0" w:color="000000"/>
              <w:right w:val="single" w:sz="8" w:space="0" w:color="auto"/>
            </w:tcBorders>
            <w:shd w:val="clear" w:color="000000" w:fill="D9D9D9"/>
            <w:vAlign w:val="center"/>
            <w:hideMark/>
          </w:tcPr>
          <w:p w:rsidR="004D2797" w:rsidRPr="00542CA2" w:rsidRDefault="004D2797" w:rsidP="004D2797">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Key performance indicator</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4D2797" w:rsidRPr="00542CA2" w:rsidTr="004D2797">
        <w:trPr>
          <w:trHeight w:val="1275"/>
        </w:trPr>
        <w:tc>
          <w:tcPr>
            <w:tcW w:w="200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47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500"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40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40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w:t>
            </w:r>
          </w:p>
        </w:tc>
        <w:tc>
          <w:tcPr>
            <w:tcW w:w="40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r>
      <w:tr w:rsidR="004D2797" w:rsidRPr="00542CA2" w:rsidTr="004D2797">
        <w:trPr>
          <w:trHeight w:val="750"/>
        </w:trPr>
        <w:tc>
          <w:tcPr>
            <w:tcW w:w="200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47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500"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p>
        </w:tc>
        <w:tc>
          <w:tcPr>
            <w:tcW w:w="270"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404"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270"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404"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270"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404" w:type="pct"/>
            <w:tcBorders>
              <w:top w:val="nil"/>
              <w:left w:val="nil"/>
              <w:bottom w:val="single" w:sz="8" w:space="0" w:color="auto"/>
              <w:right w:val="single" w:sz="8" w:space="0" w:color="auto"/>
            </w:tcBorders>
            <w:shd w:val="clear" w:color="000000" w:fill="D9D9D9"/>
            <w:vAlign w:val="center"/>
            <w:hideMark/>
          </w:tcPr>
          <w:p w:rsidR="004D2797" w:rsidRPr="00542CA2" w:rsidRDefault="004D2797" w:rsidP="004D2797">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r>
      <w:tr w:rsidR="004D2797" w:rsidRPr="00542CA2" w:rsidTr="004D2797">
        <w:trPr>
          <w:trHeight w:val="1065"/>
        </w:trPr>
        <w:tc>
          <w:tcPr>
            <w:tcW w:w="2004" w:type="pct"/>
            <w:vMerge w:val="restart"/>
            <w:tcBorders>
              <w:top w:val="nil"/>
              <w:left w:val="single" w:sz="8" w:space="0" w:color="auto"/>
              <w:bottom w:val="single" w:sz="8" w:space="0" w:color="000000"/>
              <w:right w:val="single" w:sz="8" w:space="0" w:color="auto"/>
            </w:tcBorders>
            <w:shd w:val="clear" w:color="auto" w:fill="auto"/>
            <w:vAlign w:val="center"/>
            <w:hideMark/>
          </w:tcPr>
          <w:p w:rsidR="004D2797" w:rsidRPr="00542CA2" w:rsidRDefault="004D2797" w:rsidP="004D2797">
            <w:pPr>
              <w:widowControl/>
              <w:autoSpaceDE/>
              <w:autoSpaceDN/>
              <w:jc w:val="cente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Policy Planning</w:t>
            </w:r>
          </w:p>
        </w:tc>
        <w:tc>
          <w:tcPr>
            <w:tcW w:w="47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Developed policies and manuals</w:t>
            </w:r>
          </w:p>
        </w:tc>
        <w:tc>
          <w:tcPr>
            <w:tcW w:w="5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policies &amp; manuals developed</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4,000,000</w:t>
            </w:r>
          </w:p>
        </w:tc>
      </w:tr>
      <w:tr w:rsidR="004D2797" w:rsidRPr="00542CA2" w:rsidTr="004D2797">
        <w:trPr>
          <w:trHeight w:val="825"/>
        </w:trPr>
        <w:tc>
          <w:tcPr>
            <w:tcW w:w="200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47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Office space provided</w:t>
            </w:r>
          </w:p>
        </w:tc>
        <w:tc>
          <w:tcPr>
            <w:tcW w:w="5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offices leased</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4D2797" w:rsidRPr="00542CA2" w:rsidTr="004D2797">
        <w:trPr>
          <w:trHeight w:val="960"/>
        </w:trPr>
        <w:tc>
          <w:tcPr>
            <w:tcW w:w="200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47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Holding yard provided</w:t>
            </w:r>
          </w:p>
        </w:tc>
        <w:tc>
          <w:tcPr>
            <w:tcW w:w="5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yards leased</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4D2797" w:rsidRPr="00542CA2" w:rsidTr="004D2797">
        <w:trPr>
          <w:trHeight w:val="1335"/>
        </w:trPr>
        <w:tc>
          <w:tcPr>
            <w:tcW w:w="200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47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Enforcement equipment &amp; tools procured</w:t>
            </w:r>
          </w:p>
        </w:tc>
        <w:tc>
          <w:tcPr>
            <w:tcW w:w="5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enforcement equipment&amp; tools procured</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r>
      <w:tr w:rsidR="004D2797" w:rsidRPr="00542CA2" w:rsidTr="004D2797">
        <w:trPr>
          <w:trHeight w:val="1140"/>
        </w:trPr>
        <w:tc>
          <w:tcPr>
            <w:tcW w:w="200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47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Band equipment procured</w:t>
            </w:r>
          </w:p>
        </w:tc>
        <w:tc>
          <w:tcPr>
            <w:tcW w:w="5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band equipment procured</w:t>
            </w:r>
          </w:p>
        </w:tc>
        <w:tc>
          <w:tcPr>
            <w:tcW w:w="27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200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7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ind w:firstLineChars="100" w:firstLine="240"/>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200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400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12,000,000</w:t>
            </w:r>
          </w:p>
        </w:tc>
      </w:tr>
      <w:tr w:rsidR="004D2797" w:rsidRPr="00542CA2" w:rsidTr="004D2797">
        <w:trPr>
          <w:trHeight w:val="975"/>
        </w:trPr>
        <w:tc>
          <w:tcPr>
            <w:tcW w:w="200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47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Capacity built staff</w:t>
            </w:r>
          </w:p>
        </w:tc>
        <w:tc>
          <w:tcPr>
            <w:tcW w:w="5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staff capacity built</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22,500,000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22,500,000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45,000,000</w:t>
            </w:r>
          </w:p>
        </w:tc>
      </w:tr>
      <w:tr w:rsidR="004D2797" w:rsidRPr="00542CA2" w:rsidTr="004D2797">
        <w:trPr>
          <w:trHeight w:val="1125"/>
        </w:trPr>
        <w:tc>
          <w:tcPr>
            <w:tcW w:w="2004" w:type="pct"/>
            <w:vMerge/>
            <w:tcBorders>
              <w:top w:val="nil"/>
              <w:left w:val="single" w:sz="8" w:space="0" w:color="auto"/>
              <w:bottom w:val="single" w:sz="8" w:space="0" w:color="000000"/>
              <w:right w:val="single" w:sz="8" w:space="0" w:color="auto"/>
            </w:tcBorders>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p>
        </w:tc>
        <w:tc>
          <w:tcPr>
            <w:tcW w:w="474"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Uniforms procured</w:t>
            </w:r>
          </w:p>
        </w:tc>
        <w:tc>
          <w:tcPr>
            <w:tcW w:w="500" w:type="pct"/>
            <w:tcBorders>
              <w:top w:val="nil"/>
              <w:left w:val="nil"/>
              <w:bottom w:val="single" w:sz="8" w:space="0" w:color="auto"/>
              <w:right w:val="single" w:sz="8" w:space="0" w:color="auto"/>
            </w:tcBorders>
            <w:shd w:val="clear" w:color="auto" w:fill="auto"/>
            <w:vAlign w:val="center"/>
            <w:hideMark/>
          </w:tcPr>
          <w:p w:rsidR="004D2797" w:rsidRPr="00542CA2" w:rsidRDefault="004D2797" w:rsidP="004D2797">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Number of uniforms </w:t>
            </w:r>
            <w:proofErr w:type="spellStart"/>
            <w:r w:rsidRPr="00542CA2">
              <w:rPr>
                <w:rFonts w:ascii="Times New Roman" w:eastAsia="Times New Roman" w:hAnsi="Times New Roman" w:cs="Times New Roman"/>
                <w:color w:val="000000"/>
                <w:sz w:val="24"/>
                <w:szCs w:val="24"/>
              </w:rPr>
              <w:t>pr</w:t>
            </w:r>
            <w:proofErr w:type="spellEnd"/>
            <w:r w:rsidRPr="00542CA2">
              <w:rPr>
                <w:rFonts w:ascii="Times New Roman" w:eastAsia="Times New Roman" w:hAnsi="Times New Roman" w:cs="Times New Roman"/>
                <w:color w:val="000000"/>
                <w:sz w:val="24"/>
                <w:szCs w:val="24"/>
              </w:rPr>
              <w:t xml:space="preserve"> procured</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1290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15,600,000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1290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15,600,000</w:t>
            </w:r>
          </w:p>
        </w:tc>
        <w:tc>
          <w:tcPr>
            <w:tcW w:w="270"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2580</w:t>
            </w:r>
          </w:p>
        </w:tc>
        <w:tc>
          <w:tcPr>
            <w:tcW w:w="404" w:type="pct"/>
            <w:tcBorders>
              <w:top w:val="nil"/>
              <w:left w:val="nil"/>
              <w:bottom w:val="single" w:sz="8" w:space="0" w:color="auto"/>
              <w:right w:val="single" w:sz="8" w:space="0" w:color="auto"/>
            </w:tcBorders>
            <w:shd w:val="clear" w:color="auto" w:fill="auto"/>
            <w:noWrap/>
            <w:vAlign w:val="center"/>
            <w:hideMark/>
          </w:tcPr>
          <w:p w:rsidR="004D2797" w:rsidRPr="00542CA2" w:rsidRDefault="004D2797" w:rsidP="004D2797">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31,200,000</w:t>
            </w:r>
          </w:p>
        </w:tc>
      </w:tr>
    </w:tbl>
    <w:p w:rsidR="005B38AD" w:rsidRPr="00542CA2" w:rsidRDefault="005B38AD" w:rsidP="004D2797">
      <w:pPr>
        <w:spacing w:line="259" w:lineRule="auto"/>
        <w:rPr>
          <w:rFonts w:ascii="Times New Roman" w:hAnsi="Times New Roman" w:cs="Times New Roman"/>
          <w:sz w:val="24"/>
          <w:szCs w:val="24"/>
        </w:rPr>
      </w:pPr>
    </w:p>
    <w:tbl>
      <w:tblPr>
        <w:tblW w:w="5000" w:type="pct"/>
        <w:tblLook w:val="04A0" w:firstRow="1" w:lastRow="0" w:firstColumn="1" w:lastColumn="0" w:noHBand="0" w:noVBand="1"/>
      </w:tblPr>
      <w:tblGrid>
        <w:gridCol w:w="6328"/>
        <w:gridCol w:w="901"/>
        <w:gridCol w:w="1438"/>
        <w:gridCol w:w="778"/>
        <w:gridCol w:w="986"/>
        <w:gridCol w:w="778"/>
        <w:gridCol w:w="583"/>
        <w:gridCol w:w="778"/>
        <w:gridCol w:w="1268"/>
      </w:tblGrid>
      <w:tr w:rsidR="00317086" w:rsidRPr="00542CA2" w:rsidTr="00317086">
        <w:trPr>
          <w:trHeight w:val="240"/>
        </w:trPr>
        <w:tc>
          <w:tcPr>
            <w:tcW w:w="5000" w:type="pct"/>
            <w:gridSpan w:val="9"/>
            <w:tcBorders>
              <w:top w:val="single" w:sz="8" w:space="0" w:color="auto"/>
              <w:left w:val="single" w:sz="8" w:space="0" w:color="auto"/>
              <w:bottom w:val="single" w:sz="8" w:space="0" w:color="auto"/>
              <w:right w:val="single" w:sz="8" w:space="0" w:color="000000"/>
            </w:tcBorders>
            <w:shd w:val="clear" w:color="auto" w:fill="auto"/>
            <w:vAlign w:val="center"/>
            <w:hideMark/>
          </w:tcPr>
          <w:p w:rsidR="00317086" w:rsidRPr="00542CA2" w:rsidRDefault="00317086" w:rsidP="00317086">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PROGRAMME 5: SPECIAL PROGRAMMES</w:t>
            </w:r>
          </w:p>
        </w:tc>
      </w:tr>
      <w:tr w:rsidR="00317086" w:rsidRPr="00542CA2" w:rsidTr="00317086">
        <w:trPr>
          <w:trHeight w:val="255"/>
        </w:trPr>
        <w:tc>
          <w:tcPr>
            <w:tcW w:w="5000" w:type="pct"/>
            <w:gridSpan w:val="9"/>
            <w:tcBorders>
              <w:top w:val="single" w:sz="8" w:space="0" w:color="auto"/>
              <w:left w:val="single" w:sz="8" w:space="0" w:color="auto"/>
              <w:bottom w:val="single" w:sz="8" w:space="0" w:color="auto"/>
              <w:right w:val="single" w:sz="8" w:space="0" w:color="000000"/>
            </w:tcBorders>
            <w:shd w:val="clear" w:color="auto" w:fill="auto"/>
            <w:vAlign w:val="center"/>
            <w:hideMark/>
          </w:tcPr>
          <w:p w:rsidR="00317086" w:rsidRPr="00542CA2" w:rsidRDefault="00317086" w:rsidP="00317086">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Objective:</w:t>
            </w:r>
          </w:p>
        </w:tc>
      </w:tr>
      <w:tr w:rsidR="00317086" w:rsidRPr="00542CA2" w:rsidTr="00317086">
        <w:trPr>
          <w:trHeight w:val="315"/>
        </w:trPr>
        <w:tc>
          <w:tcPr>
            <w:tcW w:w="5000" w:type="pct"/>
            <w:gridSpan w:val="9"/>
            <w:tcBorders>
              <w:top w:val="single" w:sz="8" w:space="0" w:color="auto"/>
              <w:left w:val="single" w:sz="8" w:space="0" w:color="auto"/>
              <w:bottom w:val="single" w:sz="8" w:space="0" w:color="auto"/>
              <w:right w:val="single" w:sz="8" w:space="0" w:color="000000"/>
            </w:tcBorders>
            <w:shd w:val="clear" w:color="auto" w:fill="auto"/>
            <w:vAlign w:val="center"/>
            <w:hideMark/>
          </w:tcPr>
          <w:p w:rsidR="00317086" w:rsidRPr="00542CA2" w:rsidRDefault="00317086" w:rsidP="00317086">
            <w:pPr>
              <w:widowControl/>
              <w:autoSpaceDE/>
              <w:autoSpaceDN/>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r w:rsidRPr="00542CA2">
              <w:rPr>
                <w:rFonts w:ascii="Times New Roman" w:eastAsia="Times New Roman" w:hAnsi="Times New Roman" w:cs="Times New Roman"/>
                <w:b/>
                <w:bCs/>
                <w:color w:val="000000"/>
              </w:rPr>
              <w:t>Outcome:</w:t>
            </w:r>
          </w:p>
        </w:tc>
      </w:tr>
      <w:tr w:rsidR="00317086" w:rsidRPr="00542CA2" w:rsidTr="00317086">
        <w:trPr>
          <w:trHeight w:val="315"/>
        </w:trPr>
        <w:tc>
          <w:tcPr>
            <w:tcW w:w="2408" w:type="pct"/>
            <w:vMerge w:val="restart"/>
            <w:tcBorders>
              <w:top w:val="nil"/>
              <w:left w:val="single" w:sz="8" w:space="0" w:color="auto"/>
              <w:bottom w:val="single" w:sz="8" w:space="0" w:color="000000"/>
              <w:right w:val="single" w:sz="8" w:space="0" w:color="auto"/>
            </w:tcBorders>
            <w:shd w:val="clear" w:color="auto" w:fill="auto"/>
            <w:vAlign w:val="center"/>
            <w:hideMark/>
          </w:tcPr>
          <w:p w:rsidR="00317086" w:rsidRPr="00542CA2" w:rsidRDefault="00317086" w:rsidP="00317086">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Sub programme</w:t>
            </w:r>
          </w:p>
        </w:tc>
        <w:tc>
          <w:tcPr>
            <w:tcW w:w="292" w:type="pct"/>
            <w:vMerge w:val="restart"/>
            <w:tcBorders>
              <w:top w:val="nil"/>
              <w:left w:val="single" w:sz="8" w:space="0" w:color="auto"/>
              <w:bottom w:val="single" w:sz="8" w:space="0" w:color="000000"/>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Key Output </w:t>
            </w:r>
            <w:r w:rsidRPr="00542CA2">
              <w:rPr>
                <w:rFonts w:ascii="Times New Roman" w:eastAsia="Times New Roman" w:hAnsi="Times New Roman" w:cs="Times New Roman"/>
                <w:color w:val="000000"/>
              </w:rPr>
              <w:t xml:space="preserve"> </w:t>
            </w:r>
          </w:p>
        </w:tc>
        <w:tc>
          <w:tcPr>
            <w:tcW w:w="441" w:type="pct"/>
            <w:vMerge w:val="restart"/>
            <w:tcBorders>
              <w:top w:val="nil"/>
              <w:left w:val="single" w:sz="8" w:space="0" w:color="auto"/>
              <w:bottom w:val="single" w:sz="8" w:space="0" w:color="000000"/>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Key Performance Indicators </w:t>
            </w:r>
            <w:r w:rsidRPr="00542CA2">
              <w:rPr>
                <w:rFonts w:ascii="Times New Roman" w:eastAsia="Times New Roman" w:hAnsi="Times New Roman" w:cs="Times New Roman"/>
                <w:color w:val="000000"/>
              </w:rPr>
              <w:t xml:space="preserve"> </w:t>
            </w:r>
          </w:p>
        </w:tc>
        <w:tc>
          <w:tcPr>
            <w:tcW w:w="294" w:type="pct"/>
            <w:tcBorders>
              <w:top w:val="nil"/>
              <w:left w:val="nil"/>
              <w:bottom w:val="single" w:sz="8" w:space="0" w:color="auto"/>
              <w:right w:val="single" w:sz="8" w:space="0" w:color="auto"/>
            </w:tcBorders>
            <w:shd w:val="clear" w:color="auto" w:fill="auto"/>
            <w:noWrap/>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02" w:type="pct"/>
            <w:tcBorders>
              <w:top w:val="nil"/>
              <w:left w:val="nil"/>
              <w:bottom w:val="single" w:sz="8" w:space="0" w:color="auto"/>
              <w:right w:val="single" w:sz="8" w:space="0" w:color="auto"/>
            </w:tcBorders>
            <w:shd w:val="clear" w:color="auto" w:fill="auto"/>
            <w:noWrap/>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94" w:type="pct"/>
            <w:tcBorders>
              <w:top w:val="nil"/>
              <w:left w:val="nil"/>
              <w:bottom w:val="single" w:sz="8" w:space="0" w:color="auto"/>
              <w:right w:val="single" w:sz="8" w:space="0" w:color="auto"/>
            </w:tcBorders>
            <w:shd w:val="clear" w:color="auto" w:fill="auto"/>
            <w:noWrap/>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94" w:type="pct"/>
            <w:tcBorders>
              <w:top w:val="nil"/>
              <w:left w:val="nil"/>
              <w:bottom w:val="single" w:sz="8" w:space="0" w:color="auto"/>
              <w:right w:val="single" w:sz="8" w:space="0" w:color="auto"/>
            </w:tcBorders>
            <w:shd w:val="clear" w:color="auto" w:fill="auto"/>
            <w:noWrap/>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94" w:type="pct"/>
            <w:tcBorders>
              <w:top w:val="nil"/>
              <w:left w:val="nil"/>
              <w:bottom w:val="single" w:sz="8" w:space="0" w:color="auto"/>
              <w:right w:val="single" w:sz="8" w:space="0" w:color="auto"/>
            </w:tcBorders>
            <w:shd w:val="clear" w:color="auto" w:fill="auto"/>
            <w:noWrap/>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81" w:type="pct"/>
            <w:tcBorders>
              <w:top w:val="nil"/>
              <w:left w:val="nil"/>
              <w:bottom w:val="single" w:sz="8" w:space="0" w:color="auto"/>
              <w:right w:val="single" w:sz="8" w:space="0" w:color="auto"/>
            </w:tcBorders>
            <w:shd w:val="clear" w:color="auto" w:fill="auto"/>
            <w:noWrap/>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r>
      <w:tr w:rsidR="00317086" w:rsidRPr="00542CA2" w:rsidTr="00317086">
        <w:trPr>
          <w:trHeight w:val="585"/>
        </w:trPr>
        <w:tc>
          <w:tcPr>
            <w:tcW w:w="2408"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292"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441"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596"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17086" w:rsidRPr="00542CA2" w:rsidRDefault="00317086" w:rsidP="00317086">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588"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17086" w:rsidRPr="00542CA2" w:rsidRDefault="00317086" w:rsidP="00317086">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5yr </w:t>
            </w:r>
          </w:p>
        </w:tc>
        <w:tc>
          <w:tcPr>
            <w:tcW w:w="294" w:type="pct"/>
            <w:tcBorders>
              <w:top w:val="nil"/>
              <w:left w:val="nil"/>
              <w:bottom w:val="single" w:sz="8" w:space="0" w:color="auto"/>
              <w:right w:val="single" w:sz="8" w:space="0" w:color="auto"/>
            </w:tcBorders>
            <w:shd w:val="clear" w:color="auto" w:fill="auto"/>
            <w:noWrap/>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81" w:type="pct"/>
            <w:vMerge w:val="restart"/>
            <w:tcBorders>
              <w:top w:val="nil"/>
              <w:left w:val="single" w:sz="8" w:space="0" w:color="auto"/>
              <w:bottom w:val="single" w:sz="8" w:space="0" w:color="000000"/>
              <w:right w:val="single" w:sz="8" w:space="0" w:color="auto"/>
            </w:tcBorders>
            <w:shd w:val="clear" w:color="auto" w:fill="auto"/>
            <w:vAlign w:val="center"/>
            <w:hideMark/>
          </w:tcPr>
          <w:p w:rsidR="00317086" w:rsidRPr="00542CA2" w:rsidRDefault="00317086" w:rsidP="00317086">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r>
      <w:tr w:rsidR="00317086" w:rsidRPr="00542CA2" w:rsidTr="00317086">
        <w:trPr>
          <w:trHeight w:val="390"/>
        </w:trPr>
        <w:tc>
          <w:tcPr>
            <w:tcW w:w="2408"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292"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441"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596" w:type="pct"/>
            <w:gridSpan w:val="2"/>
            <w:vMerge/>
            <w:tcBorders>
              <w:top w:val="single" w:sz="8" w:space="0" w:color="auto"/>
              <w:left w:val="single" w:sz="8" w:space="0" w:color="auto"/>
              <w:bottom w:val="single" w:sz="8" w:space="0" w:color="000000"/>
              <w:right w:val="single" w:sz="8" w:space="0" w:color="000000"/>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588" w:type="pct"/>
            <w:gridSpan w:val="2"/>
            <w:vMerge/>
            <w:tcBorders>
              <w:top w:val="single" w:sz="8" w:space="0" w:color="auto"/>
              <w:left w:val="single" w:sz="8" w:space="0" w:color="auto"/>
              <w:bottom w:val="single" w:sz="8" w:space="0" w:color="000000"/>
              <w:right w:val="single" w:sz="8" w:space="0" w:color="000000"/>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294" w:type="pct"/>
            <w:tcBorders>
              <w:top w:val="nil"/>
              <w:left w:val="nil"/>
              <w:bottom w:val="single" w:sz="8" w:space="0" w:color="auto"/>
              <w:right w:val="single" w:sz="8" w:space="0" w:color="auto"/>
            </w:tcBorders>
            <w:shd w:val="clear" w:color="auto" w:fill="auto"/>
            <w:noWrap/>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381"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r>
      <w:tr w:rsidR="00317086" w:rsidRPr="00542CA2" w:rsidTr="00317086">
        <w:trPr>
          <w:trHeight w:val="450"/>
        </w:trPr>
        <w:tc>
          <w:tcPr>
            <w:tcW w:w="2408"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292"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441" w:type="pct"/>
            <w:vMerge/>
            <w:tcBorders>
              <w:top w:val="nil"/>
              <w:left w:val="single" w:sz="8" w:space="0" w:color="auto"/>
              <w:bottom w:val="single" w:sz="8" w:space="0" w:color="000000"/>
              <w:right w:val="single" w:sz="8" w:space="0" w:color="auto"/>
            </w:tcBorders>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p>
        </w:tc>
        <w:tc>
          <w:tcPr>
            <w:tcW w:w="294"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 target</w:t>
            </w:r>
          </w:p>
        </w:tc>
        <w:tc>
          <w:tcPr>
            <w:tcW w:w="302"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cost</w:t>
            </w:r>
          </w:p>
        </w:tc>
        <w:tc>
          <w:tcPr>
            <w:tcW w:w="294"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 target</w:t>
            </w:r>
          </w:p>
        </w:tc>
        <w:tc>
          <w:tcPr>
            <w:tcW w:w="294"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cost</w:t>
            </w:r>
          </w:p>
        </w:tc>
        <w:tc>
          <w:tcPr>
            <w:tcW w:w="294"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10 </w:t>
            </w:r>
            <w:proofErr w:type="spellStart"/>
            <w:r w:rsidRPr="00542CA2">
              <w:rPr>
                <w:rFonts w:ascii="Times New Roman" w:eastAsia="Times New Roman" w:hAnsi="Times New Roman" w:cs="Times New Roman"/>
                <w:b/>
                <w:bCs/>
                <w:color w:val="000000"/>
              </w:rPr>
              <w:t>yr</w:t>
            </w:r>
            <w:proofErr w:type="spellEnd"/>
            <w:r w:rsidRPr="00542CA2">
              <w:rPr>
                <w:rFonts w:ascii="Times New Roman" w:eastAsia="Times New Roman" w:hAnsi="Times New Roman" w:cs="Times New Roman"/>
                <w:b/>
                <w:bCs/>
                <w:color w:val="000000"/>
              </w:rPr>
              <w:t xml:space="preserve"> target</w:t>
            </w:r>
          </w:p>
        </w:tc>
        <w:tc>
          <w:tcPr>
            <w:tcW w:w="381"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 xml:space="preserve">10 </w:t>
            </w:r>
            <w:proofErr w:type="spellStart"/>
            <w:r w:rsidRPr="00542CA2">
              <w:rPr>
                <w:rFonts w:ascii="Times New Roman" w:eastAsia="Times New Roman" w:hAnsi="Times New Roman" w:cs="Times New Roman"/>
                <w:b/>
                <w:bCs/>
                <w:color w:val="000000"/>
              </w:rPr>
              <w:t>yr</w:t>
            </w:r>
            <w:proofErr w:type="spellEnd"/>
            <w:r w:rsidRPr="00542CA2">
              <w:rPr>
                <w:rFonts w:ascii="Times New Roman" w:eastAsia="Times New Roman" w:hAnsi="Times New Roman" w:cs="Times New Roman"/>
                <w:b/>
                <w:bCs/>
                <w:color w:val="000000"/>
              </w:rPr>
              <w:t xml:space="preserve"> cost</w:t>
            </w:r>
          </w:p>
        </w:tc>
      </w:tr>
      <w:tr w:rsidR="00317086" w:rsidRPr="00542CA2" w:rsidTr="00317086">
        <w:trPr>
          <w:trHeight w:val="525"/>
        </w:trPr>
        <w:tc>
          <w:tcPr>
            <w:tcW w:w="2408" w:type="pct"/>
            <w:tcBorders>
              <w:top w:val="nil"/>
              <w:left w:val="single" w:sz="8" w:space="0" w:color="auto"/>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special programme</w:t>
            </w:r>
          </w:p>
        </w:tc>
        <w:tc>
          <w:tcPr>
            <w:tcW w:w="292"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441"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rPr>
                <w:rFonts w:ascii="Times New Roman" w:eastAsia="Times New Roman" w:hAnsi="Times New Roman" w:cs="Times New Roman"/>
                <w:color w:val="000000"/>
              </w:rPr>
            </w:pPr>
            <w:r w:rsidRPr="00542CA2">
              <w:rPr>
                <w:rFonts w:ascii="Times New Roman" w:eastAsia="Times New Roman" w:hAnsi="Times New Roman" w:cs="Times New Roman"/>
                <w:color w:val="000000"/>
              </w:rPr>
              <w:t> </w:t>
            </w:r>
          </w:p>
        </w:tc>
        <w:tc>
          <w:tcPr>
            <w:tcW w:w="294" w:type="pct"/>
            <w:tcBorders>
              <w:top w:val="nil"/>
              <w:left w:val="nil"/>
              <w:bottom w:val="single" w:sz="8" w:space="0" w:color="auto"/>
              <w:right w:val="single" w:sz="8" w:space="0" w:color="auto"/>
            </w:tcBorders>
            <w:shd w:val="clear" w:color="auto" w:fill="auto"/>
            <w:noWrap/>
            <w:vAlign w:val="center"/>
            <w:hideMark/>
          </w:tcPr>
          <w:p w:rsidR="00317086" w:rsidRPr="00542CA2" w:rsidRDefault="00317086" w:rsidP="00317086">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02"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w:t>
            </w:r>
          </w:p>
        </w:tc>
        <w:tc>
          <w:tcPr>
            <w:tcW w:w="294"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294"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0</w:t>
            </w:r>
          </w:p>
        </w:tc>
        <w:tc>
          <w:tcPr>
            <w:tcW w:w="294"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w:t>
            </w:r>
          </w:p>
        </w:tc>
        <w:tc>
          <w:tcPr>
            <w:tcW w:w="381" w:type="pct"/>
            <w:tcBorders>
              <w:top w:val="nil"/>
              <w:left w:val="nil"/>
              <w:bottom w:val="single" w:sz="8" w:space="0" w:color="auto"/>
              <w:right w:val="single" w:sz="8" w:space="0" w:color="auto"/>
            </w:tcBorders>
            <w:shd w:val="clear" w:color="auto" w:fill="auto"/>
            <w:vAlign w:val="center"/>
            <w:hideMark/>
          </w:tcPr>
          <w:p w:rsidR="00317086" w:rsidRPr="00542CA2" w:rsidRDefault="00317086" w:rsidP="00317086">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80000000</w:t>
            </w:r>
          </w:p>
        </w:tc>
      </w:tr>
    </w:tbl>
    <w:p w:rsidR="00317086" w:rsidRPr="00542CA2" w:rsidRDefault="00317086" w:rsidP="004D2797">
      <w:pPr>
        <w:spacing w:line="259" w:lineRule="auto"/>
        <w:rPr>
          <w:rFonts w:ascii="Times New Roman" w:hAnsi="Times New Roman" w:cs="Times New Roman"/>
          <w:sz w:val="24"/>
          <w:szCs w:val="24"/>
        </w:rPr>
      </w:pPr>
    </w:p>
    <w:p w:rsidR="00CC6AA8" w:rsidRPr="00542CA2" w:rsidRDefault="005B38AD" w:rsidP="00FB6CBE">
      <w:pPr>
        <w:pStyle w:val="Heading4"/>
        <w:ind w:left="0"/>
        <w:jc w:val="both"/>
        <w:rPr>
          <w:rFonts w:ascii="Times New Roman" w:hAnsi="Times New Roman" w:cs="Times New Roman"/>
          <w:lang w:val="en-GB"/>
        </w:rPr>
      </w:pPr>
      <w:r w:rsidRPr="00542CA2">
        <w:rPr>
          <w:rFonts w:ascii="Times New Roman" w:hAnsi="Times New Roman" w:cs="Times New Roman"/>
          <w:lang w:val="en-GB"/>
        </w:rPr>
        <w:t>Sub-Sector 3; County Public Service Board</w:t>
      </w:r>
    </w:p>
    <w:tbl>
      <w:tblPr>
        <w:tblW w:w="5000" w:type="pct"/>
        <w:tblLook w:val="04A0" w:firstRow="1" w:lastRow="0" w:firstColumn="1" w:lastColumn="0" w:noHBand="0" w:noVBand="1"/>
      </w:tblPr>
      <w:tblGrid>
        <w:gridCol w:w="4542"/>
        <w:gridCol w:w="1469"/>
        <w:gridCol w:w="1536"/>
        <w:gridCol w:w="829"/>
        <w:gridCol w:w="1268"/>
        <w:gridCol w:w="829"/>
        <w:gridCol w:w="1268"/>
        <w:gridCol w:w="829"/>
        <w:gridCol w:w="1268"/>
      </w:tblGrid>
      <w:tr w:rsidR="00FB6CBE" w:rsidRPr="00542CA2" w:rsidTr="00FB6CBE">
        <w:trPr>
          <w:trHeight w:val="330"/>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PROGRAMME 1: </w:t>
            </w:r>
            <w:r w:rsidRPr="00542CA2">
              <w:rPr>
                <w:rFonts w:ascii="Times New Roman" w:eastAsia="Times New Roman" w:hAnsi="Times New Roman" w:cs="Times New Roman"/>
                <w:color w:val="000000"/>
                <w:sz w:val="24"/>
                <w:szCs w:val="24"/>
              </w:rPr>
              <w:t xml:space="preserve"> </w:t>
            </w:r>
            <w:r w:rsidRPr="00542CA2">
              <w:rPr>
                <w:rFonts w:ascii="Times New Roman" w:eastAsia="Times New Roman" w:hAnsi="Times New Roman" w:cs="Times New Roman"/>
                <w:b/>
                <w:bCs/>
                <w:color w:val="000000"/>
                <w:sz w:val="24"/>
                <w:szCs w:val="24"/>
              </w:rPr>
              <w:t>GENERAL ADMINISTRATION POLICY PLANNING</w:t>
            </w:r>
          </w:p>
        </w:tc>
      </w:tr>
      <w:tr w:rsidR="00FB6CBE" w:rsidRPr="00542CA2" w:rsidTr="00FB6CBE">
        <w:trPr>
          <w:trHeight w:val="330"/>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Objective:  To Ensure timely delivery of core managerial and leadership competencies</w:t>
            </w:r>
          </w:p>
        </w:tc>
      </w:tr>
      <w:tr w:rsidR="00FB6CBE" w:rsidRPr="00542CA2" w:rsidTr="00FB6CBE">
        <w:trPr>
          <w:trHeight w:val="330"/>
        </w:trPr>
        <w:tc>
          <w:tcPr>
            <w:tcW w:w="5000" w:type="pct"/>
            <w:gridSpan w:val="9"/>
            <w:tcBorders>
              <w:top w:val="single" w:sz="8" w:space="0" w:color="auto"/>
              <w:left w:val="single" w:sz="8" w:space="0" w:color="auto"/>
              <w:bottom w:val="single" w:sz="8" w:space="0" w:color="auto"/>
              <w:right w:val="single" w:sz="8" w:space="0" w:color="000000"/>
            </w:tcBorders>
            <w:shd w:val="clear" w:color="000000" w:fill="D9D9D9"/>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Outcome: Improved services delivery</w:t>
            </w:r>
          </w:p>
        </w:tc>
      </w:tr>
      <w:tr w:rsidR="00FB6CBE" w:rsidRPr="00542CA2" w:rsidTr="00FB6CBE">
        <w:trPr>
          <w:trHeight w:val="960"/>
        </w:trPr>
        <w:tc>
          <w:tcPr>
            <w:tcW w:w="1968" w:type="pct"/>
            <w:vMerge w:val="restart"/>
            <w:tcBorders>
              <w:top w:val="nil"/>
              <w:left w:val="single" w:sz="8" w:space="0" w:color="auto"/>
              <w:bottom w:val="single" w:sz="8" w:space="0" w:color="000000"/>
              <w:right w:val="single" w:sz="8" w:space="0" w:color="auto"/>
            </w:tcBorders>
            <w:shd w:val="clear" w:color="000000" w:fill="D9D9D9"/>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Sub programme</w:t>
            </w:r>
          </w:p>
        </w:tc>
        <w:tc>
          <w:tcPr>
            <w:tcW w:w="483" w:type="pct"/>
            <w:vMerge w:val="restart"/>
            <w:tcBorders>
              <w:top w:val="nil"/>
              <w:left w:val="single" w:sz="8" w:space="0" w:color="auto"/>
              <w:bottom w:val="single" w:sz="8" w:space="0" w:color="000000"/>
              <w:right w:val="single" w:sz="8" w:space="0" w:color="auto"/>
            </w:tcBorders>
            <w:shd w:val="clear" w:color="000000" w:fill="D9D9D9"/>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Key Output </w:t>
            </w:r>
            <w:r w:rsidRPr="00542CA2">
              <w:rPr>
                <w:rFonts w:ascii="Times New Roman" w:eastAsia="Times New Roman" w:hAnsi="Times New Roman" w:cs="Times New Roman"/>
                <w:color w:val="000000"/>
                <w:sz w:val="24"/>
                <w:szCs w:val="24"/>
              </w:rPr>
              <w:t xml:space="preserve"> </w:t>
            </w:r>
          </w:p>
        </w:tc>
        <w:tc>
          <w:tcPr>
            <w:tcW w:w="505" w:type="pct"/>
            <w:vMerge w:val="restart"/>
            <w:tcBorders>
              <w:top w:val="nil"/>
              <w:left w:val="single" w:sz="8" w:space="0" w:color="auto"/>
              <w:bottom w:val="single" w:sz="8" w:space="0" w:color="000000"/>
              <w:right w:val="single" w:sz="8" w:space="0" w:color="auto"/>
            </w:tcBorders>
            <w:shd w:val="clear" w:color="000000" w:fill="D9D9D9"/>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Key performance</w:t>
            </w:r>
          </w:p>
        </w:tc>
        <w:tc>
          <w:tcPr>
            <w:tcW w:w="27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409" w:type="pct"/>
            <w:vMerge w:val="restart"/>
            <w:tcBorders>
              <w:top w:val="nil"/>
              <w:left w:val="single" w:sz="8" w:space="0" w:color="auto"/>
              <w:bottom w:val="single" w:sz="8" w:space="0" w:color="000000"/>
              <w:right w:val="single" w:sz="8" w:space="0" w:color="auto"/>
            </w:tcBorders>
            <w:shd w:val="clear" w:color="auto" w:fill="auto"/>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27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w:t>
            </w:r>
          </w:p>
        </w:tc>
        <w:tc>
          <w:tcPr>
            <w:tcW w:w="409" w:type="pct"/>
            <w:vMerge w:val="restart"/>
            <w:tcBorders>
              <w:top w:val="nil"/>
              <w:left w:val="single" w:sz="8" w:space="0" w:color="auto"/>
              <w:bottom w:val="single" w:sz="8" w:space="0" w:color="000000"/>
              <w:right w:val="single" w:sz="8" w:space="0" w:color="auto"/>
            </w:tcBorders>
            <w:shd w:val="clear" w:color="auto" w:fill="auto"/>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5yr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c>
          <w:tcPr>
            <w:tcW w:w="27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w:t>
            </w:r>
          </w:p>
        </w:tc>
        <w:tc>
          <w:tcPr>
            <w:tcW w:w="409" w:type="pct"/>
            <w:vMerge w:val="restart"/>
            <w:tcBorders>
              <w:top w:val="nil"/>
              <w:left w:val="single" w:sz="8" w:space="0" w:color="auto"/>
              <w:bottom w:val="single" w:sz="8" w:space="0" w:color="000000"/>
              <w:right w:val="single" w:sz="8" w:space="0" w:color="auto"/>
            </w:tcBorders>
            <w:shd w:val="clear" w:color="auto" w:fill="auto"/>
            <w:vAlign w:val="center"/>
            <w:hideMark/>
          </w:tcPr>
          <w:p w:rsidR="00FB6CBE" w:rsidRPr="00542CA2" w:rsidRDefault="00FB6CBE" w:rsidP="00FB6CBE">
            <w:pPr>
              <w:widowControl/>
              <w:autoSpaceDE/>
              <w:autoSpaceDN/>
              <w:jc w:val="center"/>
              <w:rPr>
                <w:rFonts w:ascii="Times New Roman" w:eastAsia="Times New Roman" w:hAnsi="Times New Roman" w:cs="Times New Roman"/>
                <w:b/>
                <w:bCs/>
                <w:color w:val="000000"/>
              </w:rPr>
            </w:pPr>
            <w:r w:rsidRPr="00542CA2">
              <w:rPr>
                <w:rFonts w:ascii="Times New Roman" w:eastAsia="Times New Roman" w:hAnsi="Times New Roman" w:cs="Times New Roman"/>
                <w:b/>
                <w:bCs/>
                <w:color w:val="000000"/>
              </w:rPr>
              <w:t>10yr total budget(</w:t>
            </w:r>
            <w:proofErr w:type="spellStart"/>
            <w:r w:rsidRPr="00542CA2">
              <w:rPr>
                <w:rFonts w:ascii="Times New Roman" w:eastAsia="Times New Roman" w:hAnsi="Times New Roman" w:cs="Times New Roman"/>
                <w:b/>
                <w:bCs/>
                <w:color w:val="000000"/>
              </w:rPr>
              <w:t>ksh</w:t>
            </w:r>
            <w:proofErr w:type="spellEnd"/>
            <w:r w:rsidRPr="00542CA2">
              <w:rPr>
                <w:rFonts w:ascii="Times New Roman" w:eastAsia="Times New Roman" w:hAnsi="Times New Roman" w:cs="Times New Roman"/>
                <w:b/>
                <w:bCs/>
                <w:color w:val="000000"/>
              </w:rPr>
              <w:t xml:space="preserve"> m)</w:t>
            </w:r>
          </w:p>
        </w:tc>
      </w:tr>
      <w:tr w:rsidR="00FB6CBE" w:rsidRPr="00542CA2" w:rsidTr="00FB6CBE">
        <w:trPr>
          <w:trHeight w:val="450"/>
        </w:trPr>
        <w:tc>
          <w:tcPr>
            <w:tcW w:w="1968"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p>
        </w:tc>
        <w:tc>
          <w:tcPr>
            <w:tcW w:w="483"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p>
        </w:tc>
        <w:tc>
          <w:tcPr>
            <w:tcW w:w="505"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p>
        </w:tc>
        <w:tc>
          <w:tcPr>
            <w:tcW w:w="273"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rPr>
            </w:pPr>
          </w:p>
        </w:tc>
        <w:tc>
          <w:tcPr>
            <w:tcW w:w="409"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rPr>
            </w:pPr>
          </w:p>
        </w:tc>
        <w:tc>
          <w:tcPr>
            <w:tcW w:w="273"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rPr>
            </w:pPr>
          </w:p>
        </w:tc>
        <w:tc>
          <w:tcPr>
            <w:tcW w:w="409"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rPr>
            </w:pPr>
          </w:p>
        </w:tc>
        <w:tc>
          <w:tcPr>
            <w:tcW w:w="273"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rPr>
            </w:pPr>
          </w:p>
        </w:tc>
        <w:tc>
          <w:tcPr>
            <w:tcW w:w="409"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rPr>
            </w:pPr>
          </w:p>
        </w:tc>
      </w:tr>
      <w:tr w:rsidR="00FB6CBE" w:rsidRPr="00542CA2" w:rsidTr="00FB6CBE">
        <w:trPr>
          <w:trHeight w:val="330"/>
        </w:trPr>
        <w:tc>
          <w:tcPr>
            <w:tcW w:w="1968"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p>
        </w:tc>
        <w:tc>
          <w:tcPr>
            <w:tcW w:w="483"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p>
        </w:tc>
        <w:tc>
          <w:tcPr>
            <w:tcW w:w="505"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p>
        </w:tc>
        <w:tc>
          <w:tcPr>
            <w:tcW w:w="273" w:type="pct"/>
            <w:tcBorders>
              <w:top w:val="nil"/>
              <w:left w:val="nil"/>
              <w:bottom w:val="single" w:sz="8" w:space="0" w:color="auto"/>
              <w:right w:val="single" w:sz="8" w:space="0" w:color="auto"/>
            </w:tcBorders>
            <w:shd w:val="clear" w:color="000000" w:fill="D9D9D9"/>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409" w:type="pct"/>
            <w:tcBorders>
              <w:top w:val="nil"/>
              <w:left w:val="nil"/>
              <w:bottom w:val="single" w:sz="8" w:space="0" w:color="auto"/>
              <w:right w:val="single" w:sz="8" w:space="0" w:color="auto"/>
            </w:tcBorders>
            <w:shd w:val="clear" w:color="000000" w:fill="D9D9D9"/>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273" w:type="pct"/>
            <w:tcBorders>
              <w:top w:val="nil"/>
              <w:left w:val="nil"/>
              <w:bottom w:val="single" w:sz="8" w:space="0" w:color="auto"/>
              <w:right w:val="single" w:sz="8" w:space="0" w:color="auto"/>
            </w:tcBorders>
            <w:shd w:val="clear" w:color="000000" w:fill="D9D9D9"/>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409" w:type="pct"/>
            <w:tcBorders>
              <w:top w:val="nil"/>
              <w:left w:val="nil"/>
              <w:bottom w:val="single" w:sz="8" w:space="0" w:color="auto"/>
              <w:right w:val="single" w:sz="8" w:space="0" w:color="auto"/>
            </w:tcBorders>
            <w:shd w:val="clear" w:color="000000" w:fill="D9D9D9"/>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c>
          <w:tcPr>
            <w:tcW w:w="273" w:type="pct"/>
            <w:tcBorders>
              <w:top w:val="nil"/>
              <w:left w:val="nil"/>
              <w:bottom w:val="single" w:sz="8" w:space="0" w:color="auto"/>
              <w:right w:val="single" w:sz="8" w:space="0" w:color="auto"/>
            </w:tcBorders>
            <w:shd w:val="clear" w:color="000000" w:fill="D9D9D9"/>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target</w:t>
            </w:r>
          </w:p>
        </w:tc>
        <w:tc>
          <w:tcPr>
            <w:tcW w:w="409" w:type="pct"/>
            <w:tcBorders>
              <w:top w:val="nil"/>
              <w:left w:val="nil"/>
              <w:bottom w:val="single" w:sz="8" w:space="0" w:color="auto"/>
              <w:right w:val="single" w:sz="8" w:space="0" w:color="auto"/>
            </w:tcBorders>
            <w:shd w:val="clear" w:color="000000" w:fill="D9D9D9"/>
            <w:vAlign w:val="center"/>
            <w:hideMark/>
          </w:tcPr>
          <w:p w:rsidR="00FB6CBE" w:rsidRPr="00542CA2" w:rsidRDefault="00FB6CBE" w:rsidP="00FB6CBE">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cost</w:t>
            </w:r>
          </w:p>
        </w:tc>
      </w:tr>
      <w:tr w:rsidR="00FB6CBE" w:rsidRPr="00542CA2" w:rsidTr="00FB6CBE">
        <w:trPr>
          <w:trHeight w:val="630"/>
        </w:trPr>
        <w:tc>
          <w:tcPr>
            <w:tcW w:w="1968" w:type="pct"/>
            <w:vMerge w:val="restart"/>
            <w:tcBorders>
              <w:top w:val="nil"/>
              <w:left w:val="single" w:sz="8" w:space="0" w:color="auto"/>
              <w:bottom w:val="single" w:sz="8" w:space="0" w:color="000000"/>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General administration and Support Services</w:t>
            </w:r>
          </w:p>
        </w:tc>
        <w:tc>
          <w:tcPr>
            <w:tcW w:w="483" w:type="pct"/>
            <w:vMerge w:val="restart"/>
            <w:tcBorders>
              <w:top w:val="nil"/>
              <w:left w:val="single" w:sz="8" w:space="0" w:color="auto"/>
              <w:bottom w:val="single" w:sz="8" w:space="0" w:color="000000"/>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Office space leased</w:t>
            </w:r>
          </w:p>
        </w:tc>
        <w:tc>
          <w:tcPr>
            <w:tcW w:w="505" w:type="pct"/>
            <w:vMerge w:val="restart"/>
            <w:tcBorders>
              <w:top w:val="nil"/>
              <w:left w:val="single" w:sz="8" w:space="0" w:color="auto"/>
              <w:bottom w:val="single" w:sz="8" w:space="0" w:color="000000"/>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offices leased</w:t>
            </w:r>
          </w:p>
        </w:tc>
        <w:tc>
          <w:tcPr>
            <w:tcW w:w="27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FB6CBE" w:rsidRPr="00542CA2" w:rsidRDefault="00FB6CBE" w:rsidP="00FB6CBE">
            <w:pPr>
              <w:widowControl/>
              <w:autoSpaceDE/>
              <w:autoSpaceDN/>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09"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FB6CBE" w:rsidRPr="00542CA2" w:rsidRDefault="00FB6CBE" w:rsidP="00FB6CBE">
            <w:pPr>
              <w:widowControl/>
              <w:autoSpaceDE/>
              <w:autoSpaceDN/>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25000000</w:t>
            </w:r>
          </w:p>
        </w:tc>
        <w:tc>
          <w:tcPr>
            <w:tcW w:w="27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FB6CBE" w:rsidRPr="00542CA2" w:rsidRDefault="00FB6CBE" w:rsidP="00FB6CBE">
            <w:pPr>
              <w:widowControl/>
              <w:autoSpaceDE/>
              <w:autoSpaceDN/>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09"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FB6CBE" w:rsidRPr="00542CA2" w:rsidRDefault="00FB6CBE" w:rsidP="00FB6CBE">
            <w:pPr>
              <w:widowControl/>
              <w:autoSpaceDE/>
              <w:autoSpaceDN/>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25000000</w:t>
            </w:r>
          </w:p>
        </w:tc>
        <w:tc>
          <w:tcPr>
            <w:tcW w:w="273"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FB6CBE" w:rsidRPr="00542CA2" w:rsidRDefault="00FB6CBE" w:rsidP="00FB6CBE">
            <w:pPr>
              <w:widowControl/>
              <w:autoSpaceDE/>
              <w:autoSpaceDN/>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409" w:type="pct"/>
            <w:vMerge w:val="restart"/>
            <w:tcBorders>
              <w:top w:val="nil"/>
              <w:left w:val="single" w:sz="8" w:space="0" w:color="auto"/>
              <w:bottom w:val="single" w:sz="8" w:space="0" w:color="000000"/>
              <w:right w:val="single" w:sz="8" w:space="0" w:color="auto"/>
            </w:tcBorders>
            <w:shd w:val="clear" w:color="auto" w:fill="auto"/>
            <w:noWrap/>
            <w:vAlign w:val="center"/>
            <w:hideMark/>
          </w:tcPr>
          <w:p w:rsidR="00FB6CBE" w:rsidRPr="00542CA2" w:rsidRDefault="00FB6CBE" w:rsidP="00FB6CBE">
            <w:pPr>
              <w:widowControl/>
              <w:autoSpaceDE/>
              <w:autoSpaceDN/>
              <w:jc w:val="center"/>
              <w:rPr>
                <w:rFonts w:ascii="Times New Roman" w:eastAsia="Times New Roman" w:hAnsi="Times New Roman" w:cs="Times New Roman"/>
                <w:color w:val="000000"/>
              </w:rPr>
            </w:pPr>
            <w:r w:rsidRPr="00542CA2">
              <w:rPr>
                <w:rFonts w:ascii="Times New Roman" w:eastAsia="Times New Roman" w:hAnsi="Times New Roman" w:cs="Times New Roman"/>
                <w:color w:val="000000"/>
              </w:rPr>
              <w:t>50000000</w:t>
            </w:r>
          </w:p>
        </w:tc>
      </w:tr>
      <w:tr w:rsidR="00FB6CBE" w:rsidRPr="00542CA2" w:rsidTr="00FB6CBE">
        <w:trPr>
          <w:trHeight w:val="447"/>
        </w:trPr>
        <w:tc>
          <w:tcPr>
            <w:tcW w:w="1968"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p>
        </w:tc>
        <w:tc>
          <w:tcPr>
            <w:tcW w:w="483"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p>
        </w:tc>
        <w:tc>
          <w:tcPr>
            <w:tcW w:w="505"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p>
        </w:tc>
        <w:tc>
          <w:tcPr>
            <w:tcW w:w="273"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rPr>
            </w:pPr>
          </w:p>
        </w:tc>
        <w:tc>
          <w:tcPr>
            <w:tcW w:w="409"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rPr>
            </w:pPr>
          </w:p>
        </w:tc>
        <w:tc>
          <w:tcPr>
            <w:tcW w:w="273"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rPr>
            </w:pPr>
          </w:p>
        </w:tc>
        <w:tc>
          <w:tcPr>
            <w:tcW w:w="409"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rPr>
            </w:pPr>
          </w:p>
        </w:tc>
        <w:tc>
          <w:tcPr>
            <w:tcW w:w="273"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rPr>
            </w:pPr>
          </w:p>
        </w:tc>
        <w:tc>
          <w:tcPr>
            <w:tcW w:w="409"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rPr>
            </w:pPr>
          </w:p>
        </w:tc>
      </w:tr>
      <w:tr w:rsidR="00FB6CBE" w:rsidRPr="00542CA2" w:rsidTr="00FB6CBE">
        <w:trPr>
          <w:trHeight w:val="990"/>
        </w:trPr>
        <w:tc>
          <w:tcPr>
            <w:tcW w:w="1968"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p>
        </w:tc>
        <w:tc>
          <w:tcPr>
            <w:tcW w:w="483" w:type="pct"/>
            <w:tcBorders>
              <w:top w:val="nil"/>
              <w:left w:val="nil"/>
              <w:bottom w:val="nil"/>
              <w:right w:val="single" w:sz="8" w:space="0" w:color="auto"/>
            </w:tcBorders>
            <w:shd w:val="clear" w:color="auto" w:fill="auto"/>
            <w:vAlign w:val="center"/>
            <w:hideMark/>
          </w:tcPr>
          <w:p w:rsidR="00FB6CBE" w:rsidRPr="00542CA2" w:rsidRDefault="00FB6CBE" w:rsidP="00FB6CBE">
            <w:pPr>
              <w:widowControl/>
              <w:autoSpaceDE/>
              <w:autoSpaceDN/>
              <w:jc w:val="cente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Capacity built staff</w:t>
            </w:r>
          </w:p>
        </w:tc>
        <w:tc>
          <w:tcPr>
            <w:tcW w:w="505" w:type="pct"/>
            <w:tcBorders>
              <w:top w:val="nil"/>
              <w:left w:val="nil"/>
              <w:bottom w:val="single" w:sz="8" w:space="0" w:color="auto"/>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officers capacity built</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50</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r>
      <w:tr w:rsidR="00FB6CBE" w:rsidRPr="00542CA2" w:rsidTr="00FB6CBE">
        <w:trPr>
          <w:trHeight w:val="825"/>
        </w:trPr>
        <w:tc>
          <w:tcPr>
            <w:tcW w:w="1968" w:type="pct"/>
            <w:vMerge/>
            <w:tcBorders>
              <w:top w:val="nil"/>
              <w:left w:val="single" w:sz="8" w:space="0" w:color="auto"/>
              <w:bottom w:val="single" w:sz="8" w:space="0" w:color="000000"/>
              <w:right w:val="single" w:sz="8" w:space="0" w:color="auto"/>
            </w:tcBorders>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p>
        </w:tc>
        <w:tc>
          <w:tcPr>
            <w:tcW w:w="483" w:type="pct"/>
            <w:tcBorders>
              <w:top w:val="single" w:sz="8" w:space="0" w:color="auto"/>
              <w:left w:val="nil"/>
              <w:bottom w:val="single" w:sz="8" w:space="0" w:color="auto"/>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Public Service Week held</w:t>
            </w:r>
          </w:p>
        </w:tc>
        <w:tc>
          <w:tcPr>
            <w:tcW w:w="505" w:type="pct"/>
            <w:tcBorders>
              <w:top w:val="nil"/>
              <w:left w:val="nil"/>
              <w:bottom w:val="single" w:sz="8" w:space="0" w:color="auto"/>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Public Service Week Held</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5</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10,000,000</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10</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20000000</w:t>
            </w:r>
          </w:p>
        </w:tc>
      </w:tr>
      <w:tr w:rsidR="00FB6CBE" w:rsidRPr="00542CA2" w:rsidTr="00FB6CBE">
        <w:trPr>
          <w:trHeight w:val="975"/>
        </w:trPr>
        <w:tc>
          <w:tcPr>
            <w:tcW w:w="1968" w:type="pct"/>
            <w:tcBorders>
              <w:top w:val="nil"/>
              <w:left w:val="single" w:sz="8" w:space="0" w:color="auto"/>
              <w:bottom w:val="single" w:sz="8" w:space="0" w:color="auto"/>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483" w:type="pct"/>
            <w:tcBorders>
              <w:top w:val="nil"/>
              <w:left w:val="nil"/>
              <w:bottom w:val="single" w:sz="8" w:space="0" w:color="auto"/>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Established Records Management System</w:t>
            </w:r>
          </w:p>
        </w:tc>
        <w:tc>
          <w:tcPr>
            <w:tcW w:w="505" w:type="pct"/>
            <w:tcBorders>
              <w:top w:val="nil"/>
              <w:left w:val="nil"/>
              <w:bottom w:val="single" w:sz="8" w:space="0" w:color="auto"/>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Number of Records management systems procured</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2</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15,000,000</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4</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r>
      <w:tr w:rsidR="00FB6CBE" w:rsidRPr="00542CA2" w:rsidTr="00FB6CBE">
        <w:trPr>
          <w:trHeight w:val="840"/>
        </w:trPr>
        <w:tc>
          <w:tcPr>
            <w:tcW w:w="1968" w:type="pct"/>
            <w:tcBorders>
              <w:top w:val="nil"/>
              <w:left w:val="single" w:sz="8" w:space="0" w:color="auto"/>
              <w:bottom w:val="single" w:sz="8" w:space="0" w:color="auto"/>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Policy development and planning</w:t>
            </w:r>
          </w:p>
        </w:tc>
        <w:tc>
          <w:tcPr>
            <w:tcW w:w="483" w:type="pct"/>
            <w:tcBorders>
              <w:top w:val="nil"/>
              <w:left w:val="nil"/>
              <w:bottom w:val="single" w:sz="8" w:space="0" w:color="auto"/>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Developed policies, service delivery charter</w:t>
            </w:r>
          </w:p>
        </w:tc>
        <w:tc>
          <w:tcPr>
            <w:tcW w:w="505" w:type="pct"/>
            <w:tcBorders>
              <w:top w:val="nil"/>
              <w:left w:val="nil"/>
              <w:bottom w:val="single" w:sz="8" w:space="0" w:color="auto"/>
              <w:right w:val="single" w:sz="8" w:space="0" w:color="auto"/>
            </w:tcBorders>
            <w:shd w:val="clear" w:color="auto" w:fill="auto"/>
            <w:vAlign w:val="center"/>
            <w:hideMark/>
          </w:tcPr>
          <w:p w:rsidR="00FB6CBE" w:rsidRPr="00542CA2" w:rsidRDefault="00FB6CBE" w:rsidP="00FB6CBE">
            <w:pPr>
              <w:widowControl/>
              <w:autoSpaceDE/>
              <w:autoSpaceDN/>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Number of policies developed </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15</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30,000,000</w:t>
            </w:r>
          </w:p>
        </w:tc>
        <w:tc>
          <w:tcPr>
            <w:tcW w:w="273"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30</w:t>
            </w:r>
          </w:p>
        </w:tc>
        <w:tc>
          <w:tcPr>
            <w:tcW w:w="409" w:type="pct"/>
            <w:tcBorders>
              <w:top w:val="nil"/>
              <w:left w:val="nil"/>
              <w:bottom w:val="single" w:sz="8" w:space="0" w:color="auto"/>
              <w:right w:val="single" w:sz="8" w:space="0" w:color="auto"/>
            </w:tcBorders>
            <w:shd w:val="clear" w:color="auto" w:fill="auto"/>
            <w:noWrap/>
            <w:vAlign w:val="center"/>
            <w:hideMark/>
          </w:tcPr>
          <w:p w:rsidR="00FB6CBE" w:rsidRPr="00542CA2" w:rsidRDefault="00FB6CBE" w:rsidP="00FB6CBE">
            <w:pPr>
              <w:widowControl/>
              <w:autoSpaceDE/>
              <w:autoSpaceDN/>
              <w:jc w:val="right"/>
              <w:rPr>
                <w:rFonts w:ascii="Times New Roman" w:eastAsia="Times New Roman" w:hAnsi="Times New Roman" w:cs="Times New Roman"/>
                <w:color w:val="000000"/>
              </w:rPr>
            </w:pPr>
            <w:r w:rsidRPr="00542CA2">
              <w:rPr>
                <w:rFonts w:ascii="Times New Roman" w:eastAsia="Times New Roman" w:hAnsi="Times New Roman" w:cs="Times New Roman"/>
                <w:color w:val="000000"/>
              </w:rPr>
              <w:t>60000000</w:t>
            </w:r>
          </w:p>
        </w:tc>
      </w:tr>
    </w:tbl>
    <w:p w:rsidR="00FB6CBE" w:rsidRPr="00542CA2" w:rsidRDefault="00FB6CBE" w:rsidP="00FB6CBE">
      <w:pPr>
        <w:pStyle w:val="Heading4"/>
        <w:ind w:left="0"/>
        <w:jc w:val="both"/>
        <w:rPr>
          <w:rFonts w:ascii="Times New Roman" w:hAnsi="Times New Roman" w:cs="Times New Roman"/>
          <w:lang w:val="en-GB"/>
        </w:rPr>
      </w:pPr>
    </w:p>
    <w:p w:rsidR="00CC6AA8" w:rsidRPr="00542CA2" w:rsidRDefault="00CC6AA8" w:rsidP="00CC6AA8">
      <w:pPr>
        <w:rPr>
          <w:rFonts w:ascii="Times New Roman" w:hAnsi="Times New Roman" w:cs="Times New Roman"/>
          <w:sz w:val="24"/>
          <w:szCs w:val="24"/>
        </w:rPr>
      </w:pPr>
    </w:p>
    <w:p w:rsidR="00CC6AA8" w:rsidRPr="00542CA2" w:rsidRDefault="00CC6AA8" w:rsidP="00CC6AA8">
      <w:pPr>
        <w:spacing w:line="259" w:lineRule="auto"/>
        <w:rPr>
          <w:rFonts w:ascii="Times New Roman" w:hAnsi="Times New Roman" w:cs="Times New Roman"/>
          <w:sz w:val="24"/>
          <w:szCs w:val="24"/>
        </w:rPr>
      </w:pPr>
    </w:p>
    <w:p w:rsidR="00CC6AA8" w:rsidRPr="00542CA2" w:rsidRDefault="00CC6AA8" w:rsidP="00CC6AA8">
      <w:pPr>
        <w:spacing w:line="259" w:lineRule="auto"/>
        <w:rPr>
          <w:rFonts w:ascii="Times New Roman" w:hAnsi="Times New Roman" w:cs="Times New Roman"/>
          <w:sz w:val="24"/>
          <w:szCs w:val="24"/>
        </w:rPr>
      </w:pPr>
    </w:p>
    <w:p w:rsidR="00CC6AA8" w:rsidRPr="00542CA2" w:rsidRDefault="00CC6AA8" w:rsidP="00CC6AA8">
      <w:pPr>
        <w:spacing w:line="259" w:lineRule="auto"/>
        <w:rPr>
          <w:rFonts w:ascii="Times New Roman" w:hAnsi="Times New Roman" w:cs="Times New Roman"/>
          <w:sz w:val="24"/>
          <w:szCs w:val="24"/>
        </w:rPr>
      </w:pPr>
    </w:p>
    <w:p w:rsidR="00CC6AA8" w:rsidRPr="00542CA2" w:rsidRDefault="00D57BA3" w:rsidP="00CC6AA8">
      <w:pPr>
        <w:pStyle w:val="Heading4"/>
        <w:spacing w:after="67"/>
        <w:ind w:left="74"/>
        <w:rPr>
          <w:rFonts w:ascii="Times New Roman" w:hAnsi="Times New Roman" w:cs="Times New Roman"/>
        </w:rPr>
      </w:pPr>
      <w:r>
        <w:rPr>
          <w:rFonts w:ascii="Times New Roman" w:hAnsi="Times New Roman" w:cs="Times New Roman"/>
        </w:rPr>
        <w:t>4.6.</w:t>
      </w:r>
      <w:r w:rsidR="00CC6AA8" w:rsidRPr="00542CA2">
        <w:rPr>
          <w:rFonts w:ascii="Times New Roman" w:hAnsi="Times New Roman" w:cs="Times New Roman"/>
        </w:rPr>
        <w:t xml:space="preserve">2 Flagship Projects </w:t>
      </w:r>
    </w:p>
    <w:p w:rsidR="00CC6AA8" w:rsidRPr="00542CA2" w:rsidRDefault="00CC6AA8" w:rsidP="00CC6AA8">
      <w:pPr>
        <w:spacing w:after="202" w:line="274" w:lineRule="auto"/>
        <w:ind w:left="75"/>
        <w:rPr>
          <w:rFonts w:ascii="Times New Roman" w:hAnsi="Times New Roman" w:cs="Times New Roman"/>
          <w:sz w:val="24"/>
          <w:szCs w:val="24"/>
        </w:rPr>
      </w:pPr>
      <w:r w:rsidRPr="00542CA2">
        <w:rPr>
          <w:rFonts w:ascii="Times New Roman" w:hAnsi="Times New Roman" w:cs="Times New Roman"/>
          <w:sz w:val="24"/>
          <w:szCs w:val="24"/>
        </w:rPr>
        <w:t xml:space="preserve">The section should summarize all known county flagship projects for implementation by both levels of Government and Development Partners in the county. The information should be presented in Table 18. </w:t>
      </w:r>
    </w:p>
    <w:p w:rsidR="008430F5" w:rsidRPr="00542CA2" w:rsidRDefault="00D57BA3" w:rsidP="00CC6AA8">
      <w:pPr>
        <w:pStyle w:val="Heading3"/>
        <w:ind w:left="74"/>
        <w:rPr>
          <w:rFonts w:ascii="Times New Roman" w:hAnsi="Times New Roman" w:cs="Times New Roman"/>
        </w:rPr>
      </w:pPr>
      <w:bookmarkStart w:id="80" w:name="_Toc128337859"/>
      <w:r>
        <w:rPr>
          <w:rFonts w:ascii="Times New Roman" w:hAnsi="Times New Roman" w:cs="Times New Roman"/>
        </w:rPr>
        <w:t xml:space="preserve">Table </w:t>
      </w:r>
      <w:r w:rsidR="00CC6AA8" w:rsidRPr="00542CA2">
        <w:rPr>
          <w:rFonts w:ascii="Times New Roman" w:hAnsi="Times New Roman" w:cs="Times New Roman"/>
        </w:rPr>
        <w:t>8: Flagship Projects</w:t>
      </w:r>
      <w:bookmarkEnd w:id="80"/>
      <w:r w:rsidR="00CC6AA8" w:rsidRPr="00542CA2">
        <w:rPr>
          <w:rFonts w:ascii="Times New Roman" w:hAnsi="Times New Roman" w:cs="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2189"/>
        <w:gridCol w:w="2114"/>
        <w:gridCol w:w="2059"/>
        <w:gridCol w:w="1854"/>
        <w:gridCol w:w="1787"/>
        <w:gridCol w:w="1786"/>
      </w:tblGrid>
      <w:tr w:rsidR="008430F5" w:rsidRPr="00542CA2" w:rsidTr="0018337B">
        <w:trPr>
          <w:trHeight w:val="495"/>
        </w:trPr>
        <w:tc>
          <w:tcPr>
            <w:tcW w:w="743" w:type="pct"/>
            <w:shd w:val="clear" w:color="000000" w:fill="D0CECE"/>
            <w:vAlign w:val="center"/>
            <w:hideMark/>
          </w:tcPr>
          <w:p w:rsidR="008430F5" w:rsidRPr="00542CA2" w:rsidRDefault="008430F5" w:rsidP="00764CC7">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Project Name  </w:t>
            </w:r>
          </w:p>
        </w:tc>
        <w:tc>
          <w:tcPr>
            <w:tcW w:w="790" w:type="pct"/>
            <w:vMerge w:val="restart"/>
            <w:shd w:val="clear" w:color="000000" w:fill="D0CECE"/>
            <w:vAlign w:val="center"/>
            <w:hideMark/>
          </w:tcPr>
          <w:p w:rsidR="008430F5" w:rsidRPr="00542CA2" w:rsidRDefault="008430F5" w:rsidP="00764CC7">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Location </w:t>
            </w:r>
          </w:p>
        </w:tc>
        <w:tc>
          <w:tcPr>
            <w:tcW w:w="763" w:type="pct"/>
            <w:vMerge w:val="restart"/>
            <w:shd w:val="clear" w:color="000000" w:fill="D0CECE"/>
            <w:vAlign w:val="center"/>
            <w:hideMark/>
          </w:tcPr>
          <w:p w:rsidR="008430F5" w:rsidRPr="00542CA2" w:rsidRDefault="008430F5" w:rsidP="00764CC7">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Objective </w:t>
            </w:r>
          </w:p>
        </w:tc>
        <w:tc>
          <w:tcPr>
            <w:tcW w:w="743" w:type="pct"/>
            <w:vMerge w:val="restart"/>
            <w:shd w:val="clear" w:color="000000" w:fill="D0CECE"/>
            <w:vAlign w:val="center"/>
            <w:hideMark/>
          </w:tcPr>
          <w:p w:rsidR="008430F5" w:rsidRPr="00542CA2" w:rsidRDefault="008430F5" w:rsidP="00764CC7">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Description of Key Activities </w:t>
            </w:r>
          </w:p>
        </w:tc>
        <w:tc>
          <w:tcPr>
            <w:tcW w:w="669" w:type="pct"/>
            <w:vMerge w:val="restart"/>
            <w:shd w:val="clear" w:color="000000" w:fill="D0CECE"/>
            <w:vAlign w:val="center"/>
            <w:hideMark/>
          </w:tcPr>
          <w:p w:rsidR="008430F5" w:rsidRPr="00542CA2" w:rsidRDefault="008430F5" w:rsidP="00764CC7">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Estimated cost (</w:t>
            </w:r>
            <w:proofErr w:type="spellStart"/>
            <w:r w:rsidRPr="00542CA2">
              <w:rPr>
                <w:rFonts w:ascii="Times New Roman" w:eastAsia="Times New Roman" w:hAnsi="Times New Roman" w:cs="Times New Roman"/>
                <w:b/>
                <w:bCs/>
                <w:color w:val="000000"/>
                <w:sz w:val="24"/>
                <w:szCs w:val="24"/>
              </w:rPr>
              <w:t>KSh</w:t>
            </w:r>
            <w:proofErr w:type="spellEnd"/>
            <w:r w:rsidRPr="00542CA2">
              <w:rPr>
                <w:rFonts w:ascii="Times New Roman" w:eastAsia="Times New Roman" w:hAnsi="Times New Roman" w:cs="Times New Roman"/>
                <w:b/>
                <w:bCs/>
                <w:color w:val="000000"/>
                <w:sz w:val="24"/>
                <w:szCs w:val="24"/>
              </w:rPr>
              <w:t xml:space="preserve">.) </w:t>
            </w:r>
          </w:p>
        </w:tc>
        <w:tc>
          <w:tcPr>
            <w:tcW w:w="645" w:type="pct"/>
            <w:vMerge w:val="restart"/>
            <w:shd w:val="clear" w:color="000000" w:fill="D0CECE"/>
            <w:vAlign w:val="center"/>
            <w:hideMark/>
          </w:tcPr>
          <w:p w:rsidR="008430F5" w:rsidRPr="00542CA2" w:rsidRDefault="008430F5" w:rsidP="00764CC7">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Source of Funds </w:t>
            </w:r>
          </w:p>
        </w:tc>
        <w:tc>
          <w:tcPr>
            <w:tcW w:w="645" w:type="pct"/>
            <w:vMerge w:val="restart"/>
            <w:shd w:val="clear" w:color="000000" w:fill="D0CECE"/>
            <w:vAlign w:val="center"/>
            <w:hideMark/>
          </w:tcPr>
          <w:p w:rsidR="008430F5" w:rsidRPr="00542CA2" w:rsidRDefault="008430F5" w:rsidP="00764CC7">
            <w:pPr>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Lead Agency  </w:t>
            </w:r>
          </w:p>
        </w:tc>
      </w:tr>
      <w:tr w:rsidR="008430F5" w:rsidRPr="00542CA2" w:rsidTr="0018337B">
        <w:trPr>
          <w:trHeight w:val="315"/>
        </w:trPr>
        <w:tc>
          <w:tcPr>
            <w:tcW w:w="743" w:type="pct"/>
            <w:shd w:val="clear" w:color="000000" w:fill="D0CECE"/>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w:t>
            </w:r>
          </w:p>
        </w:tc>
        <w:tc>
          <w:tcPr>
            <w:tcW w:w="790" w:type="pct"/>
            <w:vMerge/>
            <w:vAlign w:val="center"/>
            <w:hideMark/>
          </w:tcPr>
          <w:p w:rsidR="008430F5" w:rsidRPr="00542CA2" w:rsidRDefault="008430F5" w:rsidP="00764CC7">
            <w:pPr>
              <w:rPr>
                <w:rFonts w:ascii="Times New Roman" w:eastAsia="Times New Roman" w:hAnsi="Times New Roman" w:cs="Times New Roman"/>
                <w:b/>
                <w:bCs/>
                <w:color w:val="000000"/>
                <w:sz w:val="24"/>
                <w:szCs w:val="24"/>
              </w:rPr>
            </w:pPr>
          </w:p>
        </w:tc>
        <w:tc>
          <w:tcPr>
            <w:tcW w:w="763" w:type="pct"/>
            <w:vMerge/>
            <w:vAlign w:val="center"/>
            <w:hideMark/>
          </w:tcPr>
          <w:p w:rsidR="008430F5" w:rsidRPr="00542CA2" w:rsidRDefault="008430F5" w:rsidP="00764CC7">
            <w:pPr>
              <w:rPr>
                <w:rFonts w:ascii="Times New Roman" w:eastAsia="Times New Roman" w:hAnsi="Times New Roman" w:cs="Times New Roman"/>
                <w:b/>
                <w:bCs/>
                <w:color w:val="000000"/>
                <w:sz w:val="24"/>
                <w:szCs w:val="24"/>
              </w:rPr>
            </w:pPr>
          </w:p>
        </w:tc>
        <w:tc>
          <w:tcPr>
            <w:tcW w:w="743" w:type="pct"/>
            <w:vMerge/>
            <w:vAlign w:val="center"/>
            <w:hideMark/>
          </w:tcPr>
          <w:p w:rsidR="008430F5" w:rsidRPr="00542CA2" w:rsidRDefault="008430F5" w:rsidP="00764CC7">
            <w:pPr>
              <w:rPr>
                <w:rFonts w:ascii="Times New Roman" w:eastAsia="Times New Roman" w:hAnsi="Times New Roman" w:cs="Times New Roman"/>
                <w:b/>
                <w:bCs/>
                <w:color w:val="000000"/>
                <w:sz w:val="24"/>
                <w:szCs w:val="24"/>
              </w:rPr>
            </w:pPr>
          </w:p>
        </w:tc>
        <w:tc>
          <w:tcPr>
            <w:tcW w:w="669" w:type="pct"/>
            <w:vMerge/>
            <w:vAlign w:val="center"/>
            <w:hideMark/>
          </w:tcPr>
          <w:p w:rsidR="008430F5" w:rsidRPr="00542CA2" w:rsidRDefault="008430F5" w:rsidP="00764CC7">
            <w:pPr>
              <w:rPr>
                <w:rFonts w:ascii="Times New Roman" w:eastAsia="Times New Roman" w:hAnsi="Times New Roman" w:cs="Times New Roman"/>
                <w:b/>
                <w:bCs/>
                <w:color w:val="000000"/>
                <w:sz w:val="24"/>
                <w:szCs w:val="24"/>
              </w:rPr>
            </w:pPr>
          </w:p>
        </w:tc>
        <w:tc>
          <w:tcPr>
            <w:tcW w:w="645" w:type="pct"/>
            <w:vMerge/>
            <w:vAlign w:val="center"/>
            <w:hideMark/>
          </w:tcPr>
          <w:p w:rsidR="008430F5" w:rsidRPr="00542CA2" w:rsidRDefault="008430F5" w:rsidP="00764CC7">
            <w:pPr>
              <w:rPr>
                <w:rFonts w:ascii="Times New Roman" w:eastAsia="Times New Roman" w:hAnsi="Times New Roman" w:cs="Times New Roman"/>
                <w:b/>
                <w:bCs/>
                <w:color w:val="000000"/>
                <w:sz w:val="24"/>
                <w:szCs w:val="24"/>
              </w:rPr>
            </w:pPr>
          </w:p>
        </w:tc>
        <w:tc>
          <w:tcPr>
            <w:tcW w:w="645" w:type="pct"/>
            <w:vMerge/>
            <w:vAlign w:val="center"/>
            <w:hideMark/>
          </w:tcPr>
          <w:p w:rsidR="008430F5" w:rsidRPr="00542CA2" w:rsidRDefault="008430F5" w:rsidP="00764CC7">
            <w:pPr>
              <w:rPr>
                <w:rFonts w:ascii="Times New Roman" w:eastAsia="Times New Roman" w:hAnsi="Times New Roman" w:cs="Times New Roman"/>
                <w:b/>
                <w:bCs/>
                <w:color w:val="000000"/>
                <w:sz w:val="24"/>
                <w:szCs w:val="24"/>
              </w:rPr>
            </w:pPr>
          </w:p>
        </w:tc>
      </w:tr>
      <w:tr w:rsidR="008430F5" w:rsidRPr="00542CA2" w:rsidTr="00805145">
        <w:trPr>
          <w:trHeight w:val="5211"/>
        </w:trPr>
        <w:tc>
          <w:tcPr>
            <w:tcW w:w="743"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lastRenderedPageBreak/>
              <w:t xml:space="preserve"> construction of sub-county offices</w:t>
            </w:r>
          </w:p>
        </w:tc>
        <w:tc>
          <w:tcPr>
            <w:tcW w:w="790"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Nyamira north</w:t>
            </w:r>
          </w:p>
        </w:tc>
        <w:tc>
          <w:tcPr>
            <w:tcW w:w="763"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To provide conducive work environment and ensure enhanced service delivery</w:t>
            </w:r>
          </w:p>
        </w:tc>
        <w:tc>
          <w:tcPr>
            <w:tcW w:w="743"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to enable the sub-county admins &amp;sub-county staff to deliver their services efficiently and effectively</w:t>
            </w:r>
          </w:p>
        </w:tc>
        <w:tc>
          <w:tcPr>
            <w:tcW w:w="669"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8M</w:t>
            </w:r>
          </w:p>
        </w:tc>
        <w:tc>
          <w:tcPr>
            <w:tcW w:w="645"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GOK </w:t>
            </w:r>
          </w:p>
        </w:tc>
        <w:tc>
          <w:tcPr>
            <w:tcW w:w="645"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PSM</w:t>
            </w:r>
          </w:p>
        </w:tc>
      </w:tr>
      <w:tr w:rsidR="008430F5" w:rsidRPr="00542CA2" w:rsidTr="0018337B">
        <w:trPr>
          <w:trHeight w:val="645"/>
        </w:trPr>
        <w:tc>
          <w:tcPr>
            <w:tcW w:w="743" w:type="pct"/>
            <w:vMerge w:val="restar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Digitization of HR registry</w:t>
            </w:r>
          </w:p>
        </w:tc>
        <w:tc>
          <w:tcPr>
            <w:tcW w:w="790" w:type="pct"/>
            <w:vMerge w:val="restar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Headquarters</w:t>
            </w:r>
          </w:p>
        </w:tc>
        <w:tc>
          <w:tcPr>
            <w:tcW w:w="763" w:type="pct"/>
            <w:vMerge w:val="restart"/>
            <w:shd w:val="clear" w:color="auto" w:fill="auto"/>
            <w:vAlign w:val="center"/>
            <w:hideMark/>
          </w:tcPr>
          <w:p w:rsidR="008430F5" w:rsidRPr="00542CA2" w:rsidRDefault="008430F5" w:rsidP="00764CC7">
            <w:pPr>
              <w:jc w:val="cente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To ease retrieval of records and management</w:t>
            </w:r>
          </w:p>
        </w:tc>
        <w:tc>
          <w:tcPr>
            <w:tcW w:w="743" w:type="pct"/>
            <w:vMerge w:val="restar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To inform on recruitment plans</w:t>
            </w:r>
          </w:p>
        </w:tc>
        <w:tc>
          <w:tcPr>
            <w:tcW w:w="669" w:type="pct"/>
            <w:vMerge w:val="restar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25M</w:t>
            </w:r>
          </w:p>
        </w:tc>
        <w:tc>
          <w:tcPr>
            <w:tcW w:w="645" w:type="pct"/>
            <w:vMerge w:val="restar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GOK</w:t>
            </w:r>
          </w:p>
        </w:tc>
        <w:tc>
          <w:tcPr>
            <w:tcW w:w="645" w:type="pct"/>
            <w:vMerge w:val="restar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PSM</w:t>
            </w:r>
          </w:p>
        </w:tc>
      </w:tr>
      <w:tr w:rsidR="008430F5" w:rsidRPr="00542CA2" w:rsidTr="0018337B">
        <w:trPr>
          <w:trHeight w:val="473"/>
        </w:trPr>
        <w:tc>
          <w:tcPr>
            <w:tcW w:w="743" w:type="pct"/>
            <w:vMerge/>
            <w:vAlign w:val="center"/>
            <w:hideMark/>
          </w:tcPr>
          <w:p w:rsidR="008430F5" w:rsidRPr="00542CA2" w:rsidRDefault="008430F5" w:rsidP="00764CC7">
            <w:pPr>
              <w:rPr>
                <w:rFonts w:ascii="Times New Roman" w:eastAsia="Times New Roman" w:hAnsi="Times New Roman" w:cs="Times New Roman"/>
                <w:color w:val="000000"/>
                <w:sz w:val="24"/>
                <w:szCs w:val="24"/>
              </w:rPr>
            </w:pPr>
          </w:p>
        </w:tc>
        <w:tc>
          <w:tcPr>
            <w:tcW w:w="790" w:type="pct"/>
            <w:vMerge/>
            <w:vAlign w:val="center"/>
            <w:hideMark/>
          </w:tcPr>
          <w:p w:rsidR="008430F5" w:rsidRPr="00542CA2" w:rsidRDefault="008430F5" w:rsidP="00764CC7">
            <w:pPr>
              <w:rPr>
                <w:rFonts w:ascii="Times New Roman" w:eastAsia="Times New Roman" w:hAnsi="Times New Roman" w:cs="Times New Roman"/>
                <w:color w:val="000000"/>
                <w:sz w:val="24"/>
                <w:szCs w:val="24"/>
              </w:rPr>
            </w:pPr>
          </w:p>
        </w:tc>
        <w:tc>
          <w:tcPr>
            <w:tcW w:w="763" w:type="pct"/>
            <w:vMerge/>
            <w:vAlign w:val="center"/>
            <w:hideMark/>
          </w:tcPr>
          <w:p w:rsidR="008430F5" w:rsidRPr="00542CA2" w:rsidRDefault="008430F5" w:rsidP="00764CC7">
            <w:pPr>
              <w:rPr>
                <w:rFonts w:ascii="Times New Roman" w:eastAsia="Times New Roman" w:hAnsi="Times New Roman" w:cs="Times New Roman"/>
                <w:color w:val="000000"/>
                <w:sz w:val="24"/>
                <w:szCs w:val="24"/>
              </w:rPr>
            </w:pPr>
          </w:p>
        </w:tc>
        <w:tc>
          <w:tcPr>
            <w:tcW w:w="743" w:type="pct"/>
            <w:vMerge/>
            <w:vAlign w:val="center"/>
            <w:hideMark/>
          </w:tcPr>
          <w:p w:rsidR="008430F5" w:rsidRPr="00542CA2" w:rsidRDefault="008430F5" w:rsidP="00764CC7">
            <w:pPr>
              <w:rPr>
                <w:rFonts w:ascii="Times New Roman" w:eastAsia="Times New Roman" w:hAnsi="Times New Roman" w:cs="Times New Roman"/>
                <w:color w:val="000000"/>
                <w:sz w:val="24"/>
                <w:szCs w:val="24"/>
              </w:rPr>
            </w:pPr>
          </w:p>
        </w:tc>
        <w:tc>
          <w:tcPr>
            <w:tcW w:w="669" w:type="pct"/>
            <w:vMerge/>
            <w:vAlign w:val="center"/>
            <w:hideMark/>
          </w:tcPr>
          <w:p w:rsidR="008430F5" w:rsidRPr="00542CA2" w:rsidRDefault="008430F5" w:rsidP="00764CC7">
            <w:pPr>
              <w:rPr>
                <w:rFonts w:ascii="Times New Roman" w:eastAsia="Times New Roman" w:hAnsi="Times New Roman" w:cs="Times New Roman"/>
                <w:color w:val="000000"/>
                <w:sz w:val="24"/>
                <w:szCs w:val="24"/>
              </w:rPr>
            </w:pPr>
          </w:p>
        </w:tc>
        <w:tc>
          <w:tcPr>
            <w:tcW w:w="645" w:type="pct"/>
            <w:vMerge/>
            <w:vAlign w:val="center"/>
            <w:hideMark/>
          </w:tcPr>
          <w:p w:rsidR="008430F5" w:rsidRPr="00542CA2" w:rsidRDefault="008430F5" w:rsidP="00764CC7">
            <w:pPr>
              <w:rPr>
                <w:rFonts w:ascii="Times New Roman" w:eastAsia="Times New Roman" w:hAnsi="Times New Roman" w:cs="Times New Roman"/>
                <w:color w:val="000000"/>
                <w:sz w:val="24"/>
                <w:szCs w:val="24"/>
              </w:rPr>
            </w:pPr>
          </w:p>
        </w:tc>
        <w:tc>
          <w:tcPr>
            <w:tcW w:w="645" w:type="pct"/>
            <w:vMerge/>
            <w:vAlign w:val="center"/>
            <w:hideMark/>
          </w:tcPr>
          <w:p w:rsidR="008430F5" w:rsidRPr="00542CA2" w:rsidRDefault="008430F5" w:rsidP="00764CC7">
            <w:pPr>
              <w:rPr>
                <w:rFonts w:ascii="Times New Roman" w:eastAsia="Times New Roman" w:hAnsi="Times New Roman" w:cs="Times New Roman"/>
                <w:color w:val="000000"/>
                <w:sz w:val="24"/>
                <w:szCs w:val="24"/>
              </w:rPr>
            </w:pPr>
          </w:p>
        </w:tc>
      </w:tr>
      <w:tr w:rsidR="008430F5" w:rsidRPr="00542CA2" w:rsidTr="0018337B">
        <w:trPr>
          <w:trHeight w:val="1455"/>
        </w:trPr>
        <w:tc>
          <w:tcPr>
            <w:tcW w:w="743" w:type="pct"/>
            <w:vMerge w:val="restar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Carry out staff work load analysis</w:t>
            </w:r>
          </w:p>
        </w:tc>
        <w:tc>
          <w:tcPr>
            <w:tcW w:w="790"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Headquarters</w:t>
            </w:r>
          </w:p>
        </w:tc>
        <w:tc>
          <w:tcPr>
            <w:tcW w:w="763" w:type="pct"/>
            <w:shd w:val="clear" w:color="auto" w:fill="auto"/>
            <w:vAlign w:val="center"/>
            <w:hideMark/>
          </w:tcPr>
          <w:p w:rsidR="008430F5" w:rsidRPr="00542CA2" w:rsidRDefault="008430F5" w:rsidP="00764CC7">
            <w:pPr>
              <w:jc w:val="cente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To determine optimal staff levels  </w:t>
            </w:r>
          </w:p>
        </w:tc>
        <w:tc>
          <w:tcPr>
            <w:tcW w:w="743"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To determine skill sets for optimal utilization of staff</w:t>
            </w:r>
          </w:p>
        </w:tc>
        <w:tc>
          <w:tcPr>
            <w:tcW w:w="669"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6M</w:t>
            </w:r>
          </w:p>
        </w:tc>
        <w:tc>
          <w:tcPr>
            <w:tcW w:w="645"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 GOK</w:t>
            </w:r>
          </w:p>
        </w:tc>
        <w:tc>
          <w:tcPr>
            <w:tcW w:w="645" w:type="pct"/>
            <w:shd w:val="clear" w:color="auto" w:fill="auto"/>
            <w:vAlign w:val="center"/>
            <w:hideMark/>
          </w:tcPr>
          <w:p w:rsidR="008430F5" w:rsidRPr="00542CA2" w:rsidRDefault="008430F5" w:rsidP="00764CC7">
            <w:pPr>
              <w:rPr>
                <w:rFonts w:ascii="Times New Roman" w:eastAsia="Times New Roman" w:hAnsi="Times New Roman" w:cs="Times New Roman"/>
                <w:color w:val="000000"/>
                <w:sz w:val="24"/>
                <w:szCs w:val="24"/>
              </w:rPr>
            </w:pPr>
            <w:r w:rsidRPr="00542CA2">
              <w:rPr>
                <w:rFonts w:ascii="Times New Roman" w:eastAsia="Times New Roman" w:hAnsi="Times New Roman" w:cs="Times New Roman"/>
                <w:color w:val="000000"/>
                <w:sz w:val="24"/>
                <w:szCs w:val="24"/>
              </w:rPr>
              <w:t xml:space="preserve">PSM </w:t>
            </w:r>
          </w:p>
        </w:tc>
      </w:tr>
      <w:tr w:rsidR="008430F5" w:rsidRPr="00542CA2" w:rsidTr="0018337B">
        <w:trPr>
          <w:trHeight w:val="315"/>
        </w:trPr>
        <w:tc>
          <w:tcPr>
            <w:tcW w:w="743" w:type="pct"/>
            <w:vMerge/>
            <w:vAlign w:val="center"/>
            <w:hideMark/>
          </w:tcPr>
          <w:p w:rsidR="008430F5" w:rsidRPr="00542CA2" w:rsidRDefault="008430F5" w:rsidP="00764CC7">
            <w:pPr>
              <w:rPr>
                <w:rFonts w:ascii="Times New Roman" w:eastAsia="Times New Roman" w:hAnsi="Times New Roman" w:cs="Times New Roman"/>
                <w:color w:val="000000"/>
                <w:sz w:val="24"/>
                <w:szCs w:val="24"/>
              </w:rPr>
            </w:pPr>
          </w:p>
        </w:tc>
        <w:tc>
          <w:tcPr>
            <w:tcW w:w="790" w:type="pct"/>
            <w:shd w:val="clear" w:color="auto" w:fill="auto"/>
            <w:noWrap/>
            <w:vAlign w:val="bottom"/>
            <w:hideMark/>
          </w:tcPr>
          <w:p w:rsidR="008430F5" w:rsidRPr="00542CA2" w:rsidRDefault="008430F5" w:rsidP="00764CC7">
            <w:pPr>
              <w:rPr>
                <w:rFonts w:ascii="Times New Roman" w:eastAsia="Times New Roman" w:hAnsi="Times New Roman" w:cs="Times New Roman"/>
                <w:color w:val="000000"/>
                <w:sz w:val="24"/>
                <w:szCs w:val="24"/>
              </w:rPr>
            </w:pPr>
          </w:p>
        </w:tc>
        <w:tc>
          <w:tcPr>
            <w:tcW w:w="763" w:type="pct"/>
            <w:shd w:val="clear" w:color="auto" w:fill="auto"/>
            <w:noWrap/>
            <w:vAlign w:val="bottom"/>
            <w:hideMark/>
          </w:tcPr>
          <w:p w:rsidR="008430F5" w:rsidRPr="00542CA2" w:rsidRDefault="008430F5" w:rsidP="00764CC7">
            <w:pPr>
              <w:rPr>
                <w:rFonts w:ascii="Times New Roman" w:eastAsia="Times New Roman" w:hAnsi="Times New Roman" w:cs="Times New Roman"/>
                <w:sz w:val="24"/>
                <w:szCs w:val="24"/>
              </w:rPr>
            </w:pPr>
          </w:p>
        </w:tc>
        <w:tc>
          <w:tcPr>
            <w:tcW w:w="743" w:type="pct"/>
            <w:shd w:val="clear" w:color="auto" w:fill="auto"/>
            <w:noWrap/>
            <w:vAlign w:val="bottom"/>
            <w:hideMark/>
          </w:tcPr>
          <w:p w:rsidR="008430F5" w:rsidRPr="00542CA2" w:rsidRDefault="008430F5" w:rsidP="00764CC7">
            <w:pPr>
              <w:rPr>
                <w:rFonts w:ascii="Times New Roman" w:eastAsia="Times New Roman" w:hAnsi="Times New Roman" w:cs="Times New Roman"/>
                <w:sz w:val="24"/>
                <w:szCs w:val="24"/>
              </w:rPr>
            </w:pPr>
          </w:p>
        </w:tc>
        <w:tc>
          <w:tcPr>
            <w:tcW w:w="669" w:type="pct"/>
            <w:shd w:val="clear" w:color="auto" w:fill="auto"/>
            <w:noWrap/>
            <w:vAlign w:val="bottom"/>
            <w:hideMark/>
          </w:tcPr>
          <w:p w:rsidR="008430F5" w:rsidRPr="00542CA2" w:rsidRDefault="008430F5" w:rsidP="00764CC7">
            <w:pPr>
              <w:rPr>
                <w:rFonts w:ascii="Times New Roman" w:eastAsia="Times New Roman" w:hAnsi="Times New Roman" w:cs="Times New Roman"/>
                <w:sz w:val="24"/>
                <w:szCs w:val="24"/>
              </w:rPr>
            </w:pPr>
          </w:p>
        </w:tc>
        <w:tc>
          <w:tcPr>
            <w:tcW w:w="645" w:type="pct"/>
            <w:shd w:val="clear" w:color="auto" w:fill="auto"/>
            <w:noWrap/>
            <w:vAlign w:val="bottom"/>
            <w:hideMark/>
          </w:tcPr>
          <w:p w:rsidR="008430F5" w:rsidRPr="00542CA2" w:rsidRDefault="008430F5" w:rsidP="00764CC7">
            <w:pPr>
              <w:rPr>
                <w:rFonts w:ascii="Times New Roman" w:eastAsia="Times New Roman" w:hAnsi="Times New Roman" w:cs="Times New Roman"/>
                <w:sz w:val="24"/>
                <w:szCs w:val="24"/>
              </w:rPr>
            </w:pPr>
          </w:p>
        </w:tc>
        <w:tc>
          <w:tcPr>
            <w:tcW w:w="645" w:type="pct"/>
            <w:shd w:val="clear" w:color="auto" w:fill="auto"/>
            <w:noWrap/>
            <w:vAlign w:val="bottom"/>
            <w:hideMark/>
          </w:tcPr>
          <w:p w:rsidR="008430F5" w:rsidRPr="00542CA2" w:rsidRDefault="008430F5" w:rsidP="00764CC7">
            <w:pPr>
              <w:rPr>
                <w:rFonts w:ascii="Times New Roman" w:eastAsia="Times New Roman" w:hAnsi="Times New Roman" w:cs="Times New Roman"/>
                <w:sz w:val="24"/>
                <w:szCs w:val="24"/>
              </w:rPr>
            </w:pPr>
          </w:p>
        </w:tc>
      </w:tr>
    </w:tbl>
    <w:p w:rsidR="008430F5" w:rsidRPr="00542CA2" w:rsidRDefault="008430F5" w:rsidP="00CC6AA8">
      <w:pPr>
        <w:pStyle w:val="Heading3"/>
        <w:ind w:left="74"/>
        <w:rPr>
          <w:rFonts w:ascii="Times New Roman" w:hAnsi="Times New Roman" w:cs="Times New Roman"/>
        </w:rPr>
      </w:pPr>
    </w:p>
    <w:p w:rsidR="00CC6AA8" w:rsidRPr="00542CA2" w:rsidRDefault="00CC6AA8" w:rsidP="00CC6AA8">
      <w:pPr>
        <w:pStyle w:val="Heading3"/>
        <w:ind w:left="74"/>
        <w:rPr>
          <w:rFonts w:ascii="Times New Roman" w:hAnsi="Times New Roman" w:cs="Times New Roman"/>
        </w:rPr>
      </w:pPr>
      <w:r w:rsidRPr="00542CA2">
        <w:rPr>
          <w:rFonts w:ascii="Times New Roman" w:hAnsi="Times New Roman" w:cs="Times New Roman"/>
        </w:rPr>
        <w:t xml:space="preserve"> </w:t>
      </w:r>
    </w:p>
    <w:p w:rsidR="00CC6AA8" w:rsidRPr="00542CA2" w:rsidRDefault="00CC6AA8" w:rsidP="00CC6AA8">
      <w:pPr>
        <w:spacing w:after="216" w:line="259" w:lineRule="auto"/>
        <w:ind w:left="80"/>
        <w:rPr>
          <w:rFonts w:ascii="Times New Roman" w:hAnsi="Times New Roman" w:cs="Times New Roman"/>
          <w:sz w:val="24"/>
          <w:szCs w:val="24"/>
        </w:rPr>
      </w:pPr>
      <w:r w:rsidRPr="00542CA2">
        <w:rPr>
          <w:rFonts w:ascii="Times New Roman" w:hAnsi="Times New Roman" w:cs="Times New Roman"/>
          <w:b/>
          <w:sz w:val="24"/>
          <w:szCs w:val="24"/>
        </w:rPr>
        <w:t xml:space="preserve">*Give time frame in years, i.e., the start and end year of the project implementation period.  </w:t>
      </w:r>
    </w:p>
    <w:p w:rsidR="00CC6AA8" w:rsidRPr="00542CA2" w:rsidRDefault="00CC6AA8" w:rsidP="00CC6AA8">
      <w:pPr>
        <w:spacing w:after="227" w:line="266" w:lineRule="auto"/>
        <w:ind w:left="65" w:firstLine="720"/>
        <w:rPr>
          <w:rFonts w:ascii="Times New Roman" w:hAnsi="Times New Roman" w:cs="Times New Roman"/>
          <w:sz w:val="24"/>
          <w:szCs w:val="24"/>
        </w:rPr>
      </w:pPr>
      <w:r w:rsidRPr="00542CA2">
        <w:rPr>
          <w:rFonts w:ascii="Times New Roman" w:hAnsi="Times New Roman" w:cs="Times New Roman"/>
          <w:sz w:val="24"/>
          <w:szCs w:val="24"/>
        </w:rPr>
        <w:lastRenderedPageBreak/>
        <w:t xml:space="preserve">Refer to the National Treasury Circular No. 1/2022 (Kenya Vision 2030 flagship  </w:t>
      </w:r>
      <w:r w:rsidRPr="00542CA2">
        <w:rPr>
          <w:rFonts w:ascii="Times New Roman" w:hAnsi="Times New Roman" w:cs="Times New Roman"/>
          <w:sz w:val="24"/>
          <w:szCs w:val="24"/>
        </w:rPr>
        <w:tab/>
        <w:t xml:space="preserve">programmes/projects identification criteria). </w:t>
      </w:r>
    </w:p>
    <w:p w:rsidR="00CC6AA8" w:rsidRPr="00542CA2" w:rsidRDefault="00CC6AA8" w:rsidP="00CC6AA8">
      <w:pPr>
        <w:spacing w:after="202" w:line="274" w:lineRule="auto"/>
        <w:ind w:left="75"/>
        <w:rPr>
          <w:rFonts w:ascii="Times New Roman" w:hAnsi="Times New Roman" w:cs="Times New Roman"/>
          <w:sz w:val="24"/>
          <w:szCs w:val="24"/>
        </w:rPr>
      </w:pPr>
      <w:r w:rsidRPr="00542CA2">
        <w:rPr>
          <w:rFonts w:ascii="Times New Roman" w:hAnsi="Times New Roman" w:cs="Times New Roman"/>
          <w:sz w:val="24"/>
          <w:szCs w:val="24"/>
        </w:rPr>
        <w:t xml:space="preserve">Note: The programmes and projects should mainstream cross-cutting issues such as green growth and green economy, climate change, HIV and AIDS, Gender, Youth, Persons with Disability (PWD), and Disaster Risks among others. </w:t>
      </w:r>
    </w:p>
    <w:p w:rsidR="00CC6AA8" w:rsidRPr="00542CA2" w:rsidRDefault="00CC6AA8" w:rsidP="00CC6AA8">
      <w:pPr>
        <w:spacing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76F1B" w:rsidP="00CC6AA8">
      <w:pPr>
        <w:pStyle w:val="Heading4"/>
        <w:spacing w:after="204"/>
        <w:ind w:left="74"/>
        <w:rPr>
          <w:rFonts w:ascii="Times New Roman" w:hAnsi="Times New Roman" w:cs="Times New Roman"/>
        </w:rPr>
      </w:pPr>
      <w:r>
        <w:rPr>
          <w:rFonts w:ascii="Times New Roman" w:hAnsi="Times New Roman" w:cs="Times New Roman"/>
        </w:rPr>
        <w:t>4.7</w:t>
      </w:r>
      <w:r w:rsidR="00CC6AA8" w:rsidRPr="00542CA2">
        <w:rPr>
          <w:rFonts w:ascii="Times New Roman" w:hAnsi="Times New Roman" w:cs="Times New Roman"/>
        </w:rPr>
        <w:t xml:space="preserve"> CIDP Linkages with National Development Agenda, Regional and International </w:t>
      </w:r>
    </w:p>
    <w:p w:rsidR="00CC6AA8" w:rsidRPr="00542CA2" w:rsidRDefault="00CC6AA8" w:rsidP="00CC6AA8">
      <w:pPr>
        <w:spacing w:after="204"/>
        <w:ind w:left="74" w:firstLine="9"/>
        <w:rPr>
          <w:rFonts w:ascii="Times New Roman" w:hAnsi="Times New Roman" w:cs="Times New Roman"/>
          <w:sz w:val="24"/>
          <w:szCs w:val="24"/>
        </w:rPr>
      </w:pPr>
      <w:r w:rsidRPr="00542CA2">
        <w:rPr>
          <w:rFonts w:ascii="Times New Roman" w:hAnsi="Times New Roman" w:cs="Times New Roman"/>
          <w:b/>
          <w:sz w:val="24"/>
          <w:szCs w:val="24"/>
        </w:rPr>
        <w:t>Development Frameworks</w:t>
      </w:r>
      <w:r w:rsidRPr="00542CA2">
        <w:rPr>
          <w:rFonts w:ascii="Times New Roman" w:hAnsi="Times New Roman" w:cs="Times New Roman"/>
          <w:sz w:val="24"/>
          <w:szCs w:val="24"/>
        </w:rPr>
        <w:t xml:space="preserve"> </w:t>
      </w:r>
    </w:p>
    <w:p w:rsidR="00CC6AA8" w:rsidRPr="00542CA2" w:rsidRDefault="00CC6AA8" w:rsidP="00CC6AA8">
      <w:pPr>
        <w:spacing w:after="256"/>
        <w:ind w:left="169"/>
        <w:rPr>
          <w:rFonts w:ascii="Times New Roman" w:hAnsi="Times New Roman" w:cs="Times New Roman"/>
          <w:sz w:val="24"/>
          <w:szCs w:val="24"/>
        </w:rPr>
      </w:pPr>
      <w:r w:rsidRPr="00542CA2">
        <w:rPr>
          <w:rFonts w:ascii="Times New Roman" w:hAnsi="Times New Roman" w:cs="Times New Roman"/>
          <w:sz w:val="24"/>
          <w:szCs w:val="24"/>
        </w:rPr>
        <w:t xml:space="preserve">This section should indicate how the CIDP is linked with and is contributing towards the achievement of the following (among others):  </w:t>
      </w:r>
    </w:p>
    <w:p w:rsidR="00CC6AA8" w:rsidRPr="00542CA2" w:rsidRDefault="00CC6AA8" w:rsidP="002A2351">
      <w:pPr>
        <w:widowControl/>
        <w:numPr>
          <w:ilvl w:val="0"/>
          <w:numId w:val="17"/>
        </w:numPr>
        <w:autoSpaceDE/>
        <w:autoSpaceDN/>
        <w:spacing w:after="9" w:line="269" w:lineRule="auto"/>
        <w:ind w:hanging="672"/>
        <w:jc w:val="both"/>
        <w:rPr>
          <w:rFonts w:ascii="Times New Roman" w:hAnsi="Times New Roman" w:cs="Times New Roman"/>
          <w:sz w:val="24"/>
          <w:szCs w:val="24"/>
        </w:rPr>
      </w:pPr>
      <w:r w:rsidRPr="00542CA2">
        <w:rPr>
          <w:rFonts w:ascii="Times New Roman" w:hAnsi="Times New Roman" w:cs="Times New Roman"/>
          <w:sz w:val="24"/>
          <w:szCs w:val="24"/>
        </w:rPr>
        <w:t xml:space="preserve">Kenya Vision 2030 and its Medium Term Plans;  </w:t>
      </w:r>
    </w:p>
    <w:p w:rsidR="00CC6AA8" w:rsidRPr="00542CA2" w:rsidRDefault="00CC6AA8" w:rsidP="002A2351">
      <w:pPr>
        <w:widowControl/>
        <w:numPr>
          <w:ilvl w:val="0"/>
          <w:numId w:val="17"/>
        </w:numPr>
        <w:autoSpaceDE/>
        <w:autoSpaceDN/>
        <w:spacing w:after="9" w:line="269" w:lineRule="auto"/>
        <w:ind w:hanging="672"/>
        <w:jc w:val="both"/>
        <w:rPr>
          <w:rFonts w:ascii="Times New Roman" w:hAnsi="Times New Roman" w:cs="Times New Roman"/>
          <w:sz w:val="24"/>
          <w:szCs w:val="24"/>
        </w:rPr>
      </w:pPr>
      <w:r w:rsidRPr="00542CA2">
        <w:rPr>
          <w:rFonts w:ascii="Times New Roman" w:hAnsi="Times New Roman" w:cs="Times New Roman"/>
          <w:sz w:val="24"/>
          <w:szCs w:val="24"/>
        </w:rPr>
        <w:t xml:space="preserve">The UN 2030 Agenda and the Sustainable Development Goals; </w:t>
      </w:r>
    </w:p>
    <w:p w:rsidR="00CC6AA8" w:rsidRPr="00542CA2" w:rsidRDefault="00CC6AA8" w:rsidP="002A2351">
      <w:pPr>
        <w:widowControl/>
        <w:numPr>
          <w:ilvl w:val="0"/>
          <w:numId w:val="17"/>
        </w:numPr>
        <w:autoSpaceDE/>
        <w:autoSpaceDN/>
        <w:spacing w:after="9" w:line="269" w:lineRule="auto"/>
        <w:ind w:hanging="672"/>
        <w:jc w:val="both"/>
        <w:rPr>
          <w:rFonts w:ascii="Times New Roman" w:hAnsi="Times New Roman" w:cs="Times New Roman"/>
          <w:sz w:val="24"/>
          <w:szCs w:val="24"/>
        </w:rPr>
      </w:pPr>
      <w:r w:rsidRPr="00542CA2">
        <w:rPr>
          <w:rFonts w:ascii="Times New Roman" w:hAnsi="Times New Roman" w:cs="Times New Roman"/>
          <w:sz w:val="24"/>
          <w:szCs w:val="24"/>
        </w:rPr>
        <w:t xml:space="preserve">Africa’s Agenda 2063; </w:t>
      </w:r>
    </w:p>
    <w:p w:rsidR="00CC6AA8" w:rsidRPr="00542CA2" w:rsidRDefault="00CC6AA8" w:rsidP="002A2351">
      <w:pPr>
        <w:widowControl/>
        <w:numPr>
          <w:ilvl w:val="0"/>
          <w:numId w:val="17"/>
        </w:numPr>
        <w:autoSpaceDE/>
        <w:autoSpaceDN/>
        <w:spacing w:after="9" w:line="269" w:lineRule="auto"/>
        <w:ind w:hanging="672"/>
        <w:jc w:val="both"/>
        <w:rPr>
          <w:rFonts w:ascii="Times New Roman" w:hAnsi="Times New Roman" w:cs="Times New Roman"/>
          <w:sz w:val="24"/>
          <w:szCs w:val="24"/>
        </w:rPr>
      </w:pPr>
      <w:r w:rsidRPr="00542CA2">
        <w:rPr>
          <w:rFonts w:ascii="Times New Roman" w:hAnsi="Times New Roman" w:cs="Times New Roman"/>
          <w:sz w:val="24"/>
          <w:szCs w:val="24"/>
        </w:rPr>
        <w:t xml:space="preserve">Paris Agreement on Climate Change, 2015; </w:t>
      </w:r>
    </w:p>
    <w:p w:rsidR="00CC6AA8" w:rsidRPr="00542CA2" w:rsidRDefault="00CC6AA8" w:rsidP="002A2351">
      <w:pPr>
        <w:widowControl/>
        <w:numPr>
          <w:ilvl w:val="0"/>
          <w:numId w:val="17"/>
        </w:numPr>
        <w:autoSpaceDE/>
        <w:autoSpaceDN/>
        <w:spacing w:after="9" w:line="269" w:lineRule="auto"/>
        <w:ind w:hanging="672"/>
        <w:jc w:val="both"/>
        <w:rPr>
          <w:rFonts w:ascii="Times New Roman" w:hAnsi="Times New Roman" w:cs="Times New Roman"/>
          <w:sz w:val="24"/>
          <w:szCs w:val="24"/>
        </w:rPr>
      </w:pPr>
      <w:r w:rsidRPr="00542CA2">
        <w:rPr>
          <w:rFonts w:ascii="Times New Roman" w:hAnsi="Times New Roman" w:cs="Times New Roman"/>
          <w:sz w:val="24"/>
          <w:szCs w:val="24"/>
        </w:rPr>
        <w:t xml:space="preserve">EAC Vision 2050;  </w:t>
      </w:r>
    </w:p>
    <w:p w:rsidR="00CC6AA8" w:rsidRPr="00542CA2" w:rsidRDefault="00CC6AA8" w:rsidP="002A2351">
      <w:pPr>
        <w:widowControl/>
        <w:numPr>
          <w:ilvl w:val="0"/>
          <w:numId w:val="17"/>
        </w:numPr>
        <w:autoSpaceDE/>
        <w:autoSpaceDN/>
        <w:spacing w:after="9" w:line="269" w:lineRule="auto"/>
        <w:ind w:hanging="672"/>
        <w:jc w:val="both"/>
        <w:rPr>
          <w:rFonts w:ascii="Times New Roman" w:hAnsi="Times New Roman" w:cs="Times New Roman"/>
          <w:sz w:val="24"/>
          <w:szCs w:val="24"/>
        </w:rPr>
      </w:pPr>
      <w:r w:rsidRPr="00542CA2">
        <w:rPr>
          <w:rFonts w:ascii="Times New Roman" w:hAnsi="Times New Roman" w:cs="Times New Roman"/>
          <w:sz w:val="24"/>
          <w:szCs w:val="24"/>
        </w:rPr>
        <w:t xml:space="preserve">ICPD25 Kenya Commitments; and </w:t>
      </w:r>
    </w:p>
    <w:p w:rsidR="00CC6AA8" w:rsidRPr="00542CA2" w:rsidRDefault="00CC6AA8" w:rsidP="002A2351">
      <w:pPr>
        <w:widowControl/>
        <w:numPr>
          <w:ilvl w:val="0"/>
          <w:numId w:val="17"/>
        </w:numPr>
        <w:autoSpaceDE/>
        <w:autoSpaceDN/>
        <w:spacing w:after="249" w:line="269" w:lineRule="auto"/>
        <w:ind w:hanging="672"/>
        <w:jc w:val="both"/>
        <w:rPr>
          <w:rFonts w:ascii="Times New Roman" w:hAnsi="Times New Roman" w:cs="Times New Roman"/>
          <w:sz w:val="24"/>
          <w:szCs w:val="24"/>
        </w:rPr>
      </w:pPr>
      <w:r w:rsidRPr="00542CA2">
        <w:rPr>
          <w:rFonts w:ascii="Times New Roman" w:hAnsi="Times New Roman" w:cs="Times New Roman"/>
          <w:sz w:val="24"/>
          <w:szCs w:val="24"/>
        </w:rPr>
        <w:t xml:space="preserve">Sendai Framework for Disaster Risk Reduction 2015 – 2030. </w:t>
      </w:r>
    </w:p>
    <w:p w:rsidR="00CC6AA8" w:rsidRPr="00542CA2" w:rsidRDefault="00CC6AA8" w:rsidP="00CC6AA8">
      <w:pPr>
        <w:spacing w:after="254"/>
        <w:ind w:left="176"/>
        <w:rPr>
          <w:rFonts w:ascii="Times New Roman" w:hAnsi="Times New Roman" w:cs="Times New Roman"/>
          <w:sz w:val="24"/>
          <w:szCs w:val="24"/>
        </w:rPr>
      </w:pPr>
      <w:r w:rsidRPr="00542CA2">
        <w:rPr>
          <w:rFonts w:ascii="Times New Roman" w:hAnsi="Times New Roman" w:cs="Times New Roman"/>
          <w:sz w:val="24"/>
          <w:szCs w:val="24"/>
        </w:rPr>
        <w:t xml:space="preserve"> This information should be presented in Table 19. </w:t>
      </w:r>
    </w:p>
    <w:p w:rsidR="00CC6AA8" w:rsidRPr="00542CA2" w:rsidRDefault="00CC6AA8" w:rsidP="00CC6AA8">
      <w:pPr>
        <w:spacing w:after="254"/>
        <w:ind w:left="176"/>
        <w:rPr>
          <w:rFonts w:ascii="Times New Roman" w:hAnsi="Times New Roman" w:cs="Times New Roman"/>
          <w:sz w:val="24"/>
          <w:szCs w:val="24"/>
        </w:rPr>
      </w:pPr>
    </w:p>
    <w:p w:rsidR="00CC6AA8" w:rsidRPr="00542CA2" w:rsidRDefault="00CC6AA8" w:rsidP="00CC6AA8">
      <w:pPr>
        <w:spacing w:after="254"/>
        <w:ind w:left="176"/>
        <w:rPr>
          <w:rFonts w:ascii="Times New Roman" w:hAnsi="Times New Roman" w:cs="Times New Roman"/>
          <w:sz w:val="24"/>
          <w:szCs w:val="24"/>
        </w:rPr>
      </w:pPr>
    </w:p>
    <w:p w:rsidR="00CC6AA8" w:rsidRPr="00542CA2" w:rsidRDefault="00CC6AA8" w:rsidP="00CC6AA8">
      <w:pPr>
        <w:spacing w:after="254"/>
        <w:ind w:left="176"/>
        <w:rPr>
          <w:rFonts w:ascii="Times New Roman" w:hAnsi="Times New Roman" w:cs="Times New Roman"/>
          <w:sz w:val="24"/>
          <w:szCs w:val="24"/>
        </w:rPr>
      </w:pPr>
    </w:p>
    <w:p w:rsidR="00CC6AA8" w:rsidRPr="00542CA2" w:rsidRDefault="00CC6AA8" w:rsidP="00CC6AA8">
      <w:pPr>
        <w:spacing w:after="254"/>
        <w:ind w:left="176"/>
        <w:rPr>
          <w:rFonts w:ascii="Times New Roman" w:hAnsi="Times New Roman" w:cs="Times New Roman"/>
          <w:sz w:val="24"/>
          <w:szCs w:val="24"/>
        </w:rPr>
      </w:pPr>
    </w:p>
    <w:p w:rsidR="00CC6AA8" w:rsidRPr="00542CA2" w:rsidRDefault="00CC6AA8" w:rsidP="00CC6AA8">
      <w:pPr>
        <w:spacing w:after="254"/>
        <w:ind w:left="176"/>
        <w:rPr>
          <w:rFonts w:ascii="Times New Roman" w:hAnsi="Times New Roman" w:cs="Times New Roman"/>
          <w:sz w:val="24"/>
          <w:szCs w:val="24"/>
        </w:rPr>
      </w:pPr>
    </w:p>
    <w:p w:rsidR="00CC6AA8" w:rsidRPr="00542CA2" w:rsidRDefault="00A5495D" w:rsidP="00CC6AA8">
      <w:pPr>
        <w:spacing w:line="259" w:lineRule="auto"/>
        <w:ind w:left="159"/>
        <w:rPr>
          <w:rFonts w:ascii="Times New Roman" w:hAnsi="Times New Roman" w:cs="Times New Roman"/>
          <w:b/>
          <w:sz w:val="24"/>
          <w:szCs w:val="24"/>
        </w:rPr>
      </w:pPr>
      <w:r>
        <w:rPr>
          <w:rFonts w:ascii="Times New Roman" w:hAnsi="Times New Roman" w:cs="Times New Roman"/>
          <w:b/>
          <w:sz w:val="24"/>
          <w:szCs w:val="24"/>
        </w:rPr>
        <w:t xml:space="preserve">Table </w:t>
      </w:r>
      <w:r w:rsidR="00CC6AA8" w:rsidRPr="00542CA2">
        <w:rPr>
          <w:rFonts w:ascii="Times New Roman" w:hAnsi="Times New Roman" w:cs="Times New Roman"/>
          <w:b/>
          <w:sz w:val="24"/>
          <w:szCs w:val="24"/>
        </w:rPr>
        <w:t xml:space="preserve">9: Linkage with Kenya Vision 2030, other plans and international obligations </w:t>
      </w:r>
    </w:p>
    <w:p w:rsidR="00CC6AA8" w:rsidRPr="00542CA2" w:rsidRDefault="00CC6AA8" w:rsidP="00CC6AA8">
      <w:pPr>
        <w:spacing w:line="259" w:lineRule="auto"/>
        <w:ind w:left="159"/>
        <w:rPr>
          <w:rFonts w:ascii="Times New Roman" w:hAnsi="Times New Roman" w:cs="Times New Roman"/>
          <w:b/>
          <w:sz w:val="24"/>
          <w:szCs w:val="24"/>
        </w:rPr>
      </w:pPr>
    </w:p>
    <w:tbl>
      <w:tblPr>
        <w:tblW w:w="9589" w:type="dxa"/>
        <w:tblInd w:w="86" w:type="dxa"/>
        <w:tblCellMar>
          <w:top w:w="11" w:type="dxa"/>
          <w:left w:w="48" w:type="dxa"/>
          <w:right w:w="52" w:type="dxa"/>
        </w:tblCellMar>
        <w:tblLook w:val="04A0" w:firstRow="1" w:lastRow="0" w:firstColumn="1" w:lastColumn="0" w:noHBand="0" w:noVBand="1"/>
      </w:tblPr>
      <w:tblGrid>
        <w:gridCol w:w="3346"/>
        <w:gridCol w:w="2930"/>
        <w:gridCol w:w="3313"/>
      </w:tblGrid>
      <w:tr w:rsidR="00CC6AA8" w:rsidRPr="00542CA2" w:rsidTr="00CC6AA8">
        <w:trPr>
          <w:trHeight w:val="766"/>
        </w:trPr>
        <w:tc>
          <w:tcPr>
            <w:tcW w:w="3342"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59"/>
              <w:rPr>
                <w:rFonts w:ascii="Times New Roman" w:hAnsi="Times New Roman" w:cs="Times New Roman"/>
                <w:sz w:val="24"/>
                <w:szCs w:val="24"/>
              </w:rPr>
            </w:pPr>
            <w:r w:rsidRPr="00542CA2">
              <w:rPr>
                <w:rFonts w:ascii="Times New Roman" w:hAnsi="Times New Roman" w:cs="Times New Roman"/>
                <w:b/>
                <w:sz w:val="24"/>
                <w:szCs w:val="24"/>
              </w:rPr>
              <w:lastRenderedPageBreak/>
              <w:t xml:space="preserve">National Development </w:t>
            </w:r>
          </w:p>
          <w:p w:rsidR="00CC6AA8" w:rsidRPr="00542CA2" w:rsidRDefault="00CC6AA8" w:rsidP="00CC6AA8">
            <w:pPr>
              <w:spacing w:line="259" w:lineRule="auto"/>
              <w:ind w:left="59"/>
              <w:rPr>
                <w:rFonts w:ascii="Times New Roman" w:hAnsi="Times New Roman" w:cs="Times New Roman"/>
                <w:sz w:val="24"/>
                <w:szCs w:val="24"/>
              </w:rPr>
            </w:pPr>
            <w:r w:rsidRPr="00542CA2">
              <w:rPr>
                <w:rFonts w:ascii="Times New Roman" w:hAnsi="Times New Roman" w:cs="Times New Roman"/>
                <w:b/>
                <w:sz w:val="24"/>
                <w:szCs w:val="24"/>
              </w:rPr>
              <w:t xml:space="preserve">Agenda/Regional/International Obligations </w:t>
            </w:r>
          </w:p>
        </w:tc>
        <w:tc>
          <w:tcPr>
            <w:tcW w:w="2933"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61"/>
              <w:rPr>
                <w:rFonts w:ascii="Times New Roman" w:hAnsi="Times New Roman" w:cs="Times New Roman"/>
                <w:sz w:val="24"/>
                <w:szCs w:val="24"/>
              </w:rPr>
            </w:pPr>
            <w:r w:rsidRPr="00542CA2">
              <w:rPr>
                <w:rFonts w:ascii="Times New Roman" w:hAnsi="Times New Roman" w:cs="Times New Roman"/>
                <w:b/>
                <w:sz w:val="24"/>
                <w:szCs w:val="24"/>
              </w:rPr>
              <w:t xml:space="preserve">Aspirations/Goals </w:t>
            </w:r>
          </w:p>
        </w:tc>
        <w:tc>
          <w:tcPr>
            <w:tcW w:w="3314"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60"/>
              <w:rPr>
                <w:rFonts w:ascii="Times New Roman" w:hAnsi="Times New Roman" w:cs="Times New Roman"/>
                <w:sz w:val="24"/>
                <w:szCs w:val="24"/>
              </w:rPr>
            </w:pPr>
            <w:r w:rsidRPr="00542CA2">
              <w:rPr>
                <w:rFonts w:ascii="Times New Roman" w:hAnsi="Times New Roman" w:cs="Times New Roman"/>
                <w:b/>
                <w:sz w:val="24"/>
                <w:szCs w:val="24"/>
              </w:rPr>
              <w:t xml:space="preserve">County Government contributions/Interventions* </w:t>
            </w:r>
          </w:p>
        </w:tc>
      </w:tr>
      <w:tr w:rsidR="00CC6AA8" w:rsidRPr="00542CA2" w:rsidTr="00CC6AA8">
        <w:trPr>
          <w:trHeight w:val="1276"/>
        </w:trPr>
        <w:tc>
          <w:tcPr>
            <w:tcW w:w="3342" w:type="dxa"/>
            <w:vMerge w:val="restart"/>
            <w:tcBorders>
              <w:top w:val="single" w:sz="4" w:space="0" w:color="000000"/>
              <w:left w:val="single" w:sz="4" w:space="0" w:color="000000"/>
              <w:right w:val="single" w:sz="4" w:space="0" w:color="000000"/>
            </w:tcBorders>
          </w:tcPr>
          <w:p w:rsidR="00CC6AA8" w:rsidRPr="00542CA2" w:rsidRDefault="00CC6AA8" w:rsidP="00CC6AA8">
            <w:pPr>
              <w:spacing w:line="259" w:lineRule="auto"/>
              <w:ind w:left="59"/>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259" w:lineRule="auto"/>
              <w:ind w:left="59"/>
              <w:rPr>
                <w:rFonts w:ascii="Times New Roman" w:hAnsi="Times New Roman" w:cs="Times New Roman"/>
                <w:sz w:val="24"/>
                <w:szCs w:val="24"/>
              </w:rPr>
            </w:pPr>
            <w:r w:rsidRPr="00542CA2">
              <w:rPr>
                <w:rFonts w:ascii="Times New Roman" w:hAnsi="Times New Roman" w:cs="Times New Roman"/>
                <w:sz w:val="24"/>
                <w:szCs w:val="24"/>
              </w:rPr>
              <w:t xml:space="preserve">Kenya Vision 2030/ Medium </w:t>
            </w:r>
          </w:p>
          <w:p w:rsidR="00CC6AA8" w:rsidRPr="00542CA2" w:rsidRDefault="00CC6AA8" w:rsidP="00CC6AA8">
            <w:pPr>
              <w:spacing w:line="259" w:lineRule="auto"/>
              <w:ind w:left="59"/>
              <w:rPr>
                <w:rFonts w:ascii="Times New Roman" w:hAnsi="Times New Roman" w:cs="Times New Roman"/>
                <w:sz w:val="24"/>
                <w:szCs w:val="24"/>
              </w:rPr>
            </w:pPr>
            <w:r w:rsidRPr="00542CA2">
              <w:rPr>
                <w:rFonts w:ascii="Times New Roman" w:hAnsi="Times New Roman" w:cs="Times New Roman"/>
                <w:sz w:val="24"/>
                <w:szCs w:val="24"/>
              </w:rPr>
              <w:t xml:space="preserve">Term Plan </w:t>
            </w:r>
          </w:p>
          <w:p w:rsidR="00CC6AA8" w:rsidRPr="00542CA2" w:rsidRDefault="00CC6AA8" w:rsidP="00CC6AA8">
            <w:pPr>
              <w:spacing w:line="259" w:lineRule="auto"/>
              <w:ind w:left="59"/>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259" w:lineRule="auto"/>
              <w:ind w:left="59"/>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259" w:lineRule="auto"/>
              <w:rPr>
                <w:rFonts w:ascii="Times New Roman" w:hAnsi="Times New Roman" w:cs="Times New Roman"/>
                <w:sz w:val="24"/>
                <w:szCs w:val="24"/>
              </w:rPr>
            </w:pPr>
          </w:p>
          <w:p w:rsidR="00CC6AA8" w:rsidRPr="00542CA2" w:rsidRDefault="00CC6AA8" w:rsidP="00CC6AA8">
            <w:pPr>
              <w:spacing w:line="259" w:lineRule="auto"/>
              <w:ind w:left="59"/>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259" w:lineRule="auto"/>
              <w:ind w:left="59"/>
              <w:rPr>
                <w:rFonts w:ascii="Times New Roman" w:hAnsi="Times New Roman" w:cs="Times New Roman"/>
                <w:sz w:val="24"/>
                <w:szCs w:val="24"/>
              </w:rPr>
            </w:pPr>
          </w:p>
        </w:tc>
        <w:tc>
          <w:tcPr>
            <w:tcW w:w="2933"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pStyle w:val="ListParagraph"/>
              <w:widowControl/>
              <w:numPr>
                <w:ilvl w:val="0"/>
                <w:numId w:val="19"/>
              </w:numPr>
              <w:autoSpaceDE/>
              <w:autoSpaceDN/>
              <w:spacing w:after="9" w:line="269" w:lineRule="auto"/>
              <w:ind w:right="6"/>
              <w:contextualSpacing/>
              <w:jc w:val="both"/>
              <w:rPr>
                <w:rFonts w:ascii="Times New Roman" w:hAnsi="Times New Roman" w:cs="Times New Roman"/>
                <w:bCs/>
                <w:sz w:val="24"/>
                <w:szCs w:val="24"/>
                <w:lang w:val="en-GB" w:eastAsia="en-GB"/>
              </w:rPr>
            </w:pPr>
            <w:r w:rsidRPr="00542CA2">
              <w:rPr>
                <w:rFonts w:ascii="Times New Roman" w:hAnsi="Times New Roman" w:cs="Times New Roman"/>
                <w:bCs/>
                <w:sz w:val="24"/>
                <w:szCs w:val="24"/>
                <w:lang w:val="en-GB" w:eastAsia="en-GB"/>
              </w:rPr>
              <w:t xml:space="preserve">End insecurity in all its forms </w:t>
            </w:r>
          </w:p>
          <w:p w:rsidR="00CC6AA8" w:rsidRPr="00542CA2" w:rsidRDefault="00CC6AA8" w:rsidP="00CC6AA8">
            <w:pPr>
              <w:ind w:left="80"/>
              <w:rPr>
                <w:rFonts w:ascii="Times New Roman" w:hAnsi="Times New Roman" w:cs="Times New Roman"/>
                <w:bCs/>
                <w:sz w:val="24"/>
                <w:szCs w:val="24"/>
                <w:lang w:val="en-GB" w:eastAsia="en-GB"/>
              </w:rPr>
            </w:pPr>
          </w:p>
        </w:tc>
        <w:tc>
          <w:tcPr>
            <w:tcW w:w="331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hAnsi="Times New Roman" w:cs="Times New Roman"/>
                <w:sz w:val="24"/>
                <w:szCs w:val="24"/>
                <w:lang w:val="en-GB" w:eastAsia="en-GB"/>
              </w:rPr>
            </w:pPr>
            <w:r w:rsidRPr="00542CA2">
              <w:rPr>
                <w:rFonts w:ascii="Times New Roman" w:hAnsi="Times New Roman" w:cs="Times New Roman"/>
                <w:sz w:val="24"/>
                <w:szCs w:val="24"/>
                <w:lang w:val="en-GB" w:eastAsia="en-GB"/>
              </w:rPr>
              <w:t xml:space="preserve">By 2030, eradicate insecurity everywhere by employing more enforcement officers  </w:t>
            </w:r>
          </w:p>
        </w:tc>
      </w:tr>
      <w:tr w:rsidR="00CC6AA8" w:rsidRPr="00542CA2" w:rsidTr="00CC6AA8">
        <w:trPr>
          <w:trHeight w:val="785"/>
        </w:trPr>
        <w:tc>
          <w:tcPr>
            <w:tcW w:w="3342" w:type="dxa"/>
            <w:vMerge/>
            <w:tcBorders>
              <w:left w:val="single" w:sz="4" w:space="0" w:color="000000"/>
              <w:right w:val="single" w:sz="4" w:space="0" w:color="000000"/>
            </w:tcBorders>
          </w:tcPr>
          <w:p w:rsidR="00CC6AA8" w:rsidRPr="00542CA2" w:rsidRDefault="00CC6AA8" w:rsidP="00CC6AA8">
            <w:pPr>
              <w:spacing w:line="259" w:lineRule="auto"/>
              <w:ind w:left="59"/>
              <w:rPr>
                <w:rFonts w:ascii="Times New Roman" w:hAnsi="Times New Roman" w:cs="Times New Roman"/>
                <w:sz w:val="24"/>
                <w:szCs w:val="24"/>
              </w:rPr>
            </w:pPr>
          </w:p>
        </w:tc>
        <w:tc>
          <w:tcPr>
            <w:tcW w:w="293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hAnsi="Times New Roman" w:cs="Times New Roman"/>
                <w:bCs/>
                <w:sz w:val="24"/>
                <w:szCs w:val="24"/>
                <w:lang w:val="en-GB" w:eastAsia="en-GB"/>
              </w:rPr>
            </w:pPr>
            <w:r w:rsidRPr="00542CA2">
              <w:rPr>
                <w:rFonts w:ascii="Times New Roman" w:hAnsi="Times New Roman" w:cs="Times New Roman"/>
                <w:bCs/>
                <w:sz w:val="24"/>
                <w:szCs w:val="24"/>
                <w:lang w:val="en-GB" w:eastAsia="en-GB"/>
              </w:rPr>
              <w:t>2.introduce revenue automation</w:t>
            </w:r>
          </w:p>
        </w:tc>
        <w:tc>
          <w:tcPr>
            <w:tcW w:w="331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hAnsi="Times New Roman" w:cs="Times New Roman"/>
                <w:sz w:val="24"/>
                <w:szCs w:val="24"/>
                <w:lang w:val="en-GB" w:eastAsia="en-GB"/>
              </w:rPr>
            </w:pPr>
            <w:r w:rsidRPr="00542CA2">
              <w:rPr>
                <w:rFonts w:ascii="Times New Roman" w:hAnsi="Times New Roman" w:cs="Times New Roman"/>
                <w:sz w:val="24"/>
                <w:szCs w:val="24"/>
                <w:lang w:val="en-GB" w:eastAsia="en-GB"/>
              </w:rPr>
              <w:t>By 2030, ensure revenue automation to increase revenue collection</w:t>
            </w:r>
          </w:p>
        </w:tc>
      </w:tr>
      <w:tr w:rsidR="00CC6AA8" w:rsidRPr="00542CA2" w:rsidTr="00CC6AA8">
        <w:trPr>
          <w:trHeight w:val="906"/>
        </w:trPr>
        <w:tc>
          <w:tcPr>
            <w:tcW w:w="0" w:type="auto"/>
            <w:vMerge/>
            <w:tcBorders>
              <w:left w:val="single" w:sz="4" w:space="0" w:color="000000"/>
              <w:right w:val="single" w:sz="4" w:space="0" w:color="000000"/>
            </w:tcBorders>
          </w:tcPr>
          <w:p w:rsidR="00CC6AA8" w:rsidRPr="00542CA2" w:rsidRDefault="00CC6AA8" w:rsidP="00CC6AA8">
            <w:pPr>
              <w:spacing w:line="259" w:lineRule="auto"/>
              <w:ind w:left="59"/>
              <w:rPr>
                <w:rFonts w:ascii="Times New Roman" w:hAnsi="Times New Roman" w:cs="Times New Roman"/>
                <w:sz w:val="24"/>
                <w:szCs w:val="24"/>
              </w:rPr>
            </w:pPr>
          </w:p>
        </w:tc>
        <w:tc>
          <w:tcPr>
            <w:tcW w:w="2933" w:type="dxa"/>
            <w:tcBorders>
              <w:top w:val="single" w:sz="4" w:space="0" w:color="000000"/>
              <w:left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3</w:t>
            </w:r>
            <w:r w:rsidRPr="00542CA2">
              <w:rPr>
                <w:rFonts w:ascii="Times New Roman" w:hAnsi="Times New Roman" w:cs="Times New Roman"/>
                <w:b/>
                <w:sz w:val="24"/>
                <w:szCs w:val="24"/>
              </w:rPr>
              <w:t>.</w:t>
            </w:r>
            <w:r w:rsidRPr="00542CA2">
              <w:rPr>
                <w:rFonts w:ascii="Times New Roman" w:hAnsi="Times New Roman" w:cs="Times New Roman"/>
                <w:bCs/>
                <w:sz w:val="24"/>
                <w:szCs w:val="24"/>
                <w:lang w:val="en-GB" w:eastAsia="en-GB"/>
              </w:rPr>
              <w:t xml:space="preserve"> End poverty in all its forms everywhere</w:t>
            </w:r>
          </w:p>
          <w:p w:rsidR="00CC6AA8" w:rsidRPr="00542CA2" w:rsidRDefault="00CC6AA8" w:rsidP="00CC6AA8">
            <w:pPr>
              <w:tabs>
                <w:tab w:val="center" w:pos="1340"/>
              </w:tabs>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tabs>
                <w:tab w:val="center" w:pos="1340"/>
              </w:tabs>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3314" w:type="dxa"/>
            <w:tcBorders>
              <w:top w:val="single" w:sz="4" w:space="0" w:color="000000"/>
              <w:left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lang w:val="en-GB" w:eastAsia="en-GB"/>
              </w:rPr>
              <w:t>By 2030, eradicate extreme poverty for all people everywhere, currently measured as people living on less than $1.25 a day</w:t>
            </w:r>
          </w:p>
        </w:tc>
      </w:tr>
      <w:tr w:rsidR="00CC6AA8" w:rsidRPr="00542CA2" w:rsidTr="00CC6AA8">
        <w:trPr>
          <w:trHeight w:val="768"/>
        </w:trPr>
        <w:tc>
          <w:tcPr>
            <w:tcW w:w="3342" w:type="dxa"/>
            <w:vMerge/>
            <w:tcBorders>
              <w:left w:val="single" w:sz="4" w:space="0" w:color="000000"/>
              <w:bottom w:val="single" w:sz="4" w:space="0" w:color="auto"/>
              <w:right w:val="single" w:sz="4" w:space="0" w:color="000000"/>
            </w:tcBorders>
          </w:tcPr>
          <w:p w:rsidR="00CC6AA8" w:rsidRPr="00542CA2" w:rsidRDefault="00CC6AA8" w:rsidP="00CC6AA8">
            <w:pPr>
              <w:spacing w:line="259" w:lineRule="auto"/>
              <w:ind w:left="59"/>
              <w:rPr>
                <w:rFonts w:ascii="Times New Roman" w:hAnsi="Times New Roman" w:cs="Times New Roman"/>
                <w:sz w:val="24"/>
                <w:szCs w:val="24"/>
              </w:rPr>
            </w:pPr>
          </w:p>
        </w:tc>
        <w:tc>
          <w:tcPr>
            <w:tcW w:w="293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hAnsi="Times New Roman" w:cs="Times New Roman"/>
                <w:bCs/>
                <w:sz w:val="24"/>
                <w:szCs w:val="24"/>
                <w:lang w:val="en-GB" w:eastAsia="en-GB"/>
              </w:rPr>
            </w:pPr>
          </w:p>
          <w:p w:rsidR="00CC6AA8" w:rsidRPr="00542CA2" w:rsidRDefault="00CC6AA8" w:rsidP="00CC6AA8">
            <w:pPr>
              <w:ind w:left="80"/>
              <w:rPr>
                <w:rFonts w:ascii="Times New Roman" w:hAnsi="Times New Roman" w:cs="Times New Roman"/>
                <w:bCs/>
                <w:sz w:val="24"/>
                <w:szCs w:val="24"/>
                <w:lang w:val="en-GB" w:eastAsia="en-GB"/>
              </w:rPr>
            </w:pPr>
            <w:r w:rsidRPr="00542CA2">
              <w:rPr>
                <w:rFonts w:ascii="Times New Roman" w:hAnsi="Times New Roman" w:cs="Times New Roman"/>
                <w:bCs/>
                <w:sz w:val="24"/>
                <w:szCs w:val="24"/>
                <w:lang w:val="en-GB" w:eastAsia="en-GB"/>
              </w:rPr>
              <w:t>4.proper public governance system</w:t>
            </w:r>
          </w:p>
        </w:tc>
        <w:tc>
          <w:tcPr>
            <w:tcW w:w="331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rPr>
                <w:rFonts w:ascii="Times New Roman" w:hAnsi="Times New Roman" w:cs="Times New Roman"/>
                <w:sz w:val="24"/>
                <w:szCs w:val="24"/>
                <w:lang w:val="en-GB" w:eastAsia="en-GB"/>
              </w:rPr>
            </w:pPr>
          </w:p>
        </w:tc>
      </w:tr>
      <w:tr w:rsidR="00CC6AA8" w:rsidRPr="00542CA2" w:rsidTr="00CC6AA8">
        <w:trPr>
          <w:trHeight w:val="1054"/>
        </w:trPr>
        <w:tc>
          <w:tcPr>
            <w:tcW w:w="0" w:type="auto"/>
            <w:vMerge w:val="restart"/>
            <w:tcBorders>
              <w:top w:val="single" w:sz="4" w:space="0" w:color="auto"/>
              <w:left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r w:rsidRPr="00542CA2">
              <w:rPr>
                <w:rFonts w:ascii="Times New Roman" w:hAnsi="Times New Roman" w:cs="Times New Roman"/>
                <w:sz w:val="24"/>
                <w:szCs w:val="24"/>
              </w:rPr>
              <w:t>16</w:t>
            </w:r>
            <w:r w:rsidRPr="00542CA2">
              <w:rPr>
                <w:rFonts w:ascii="Times New Roman" w:hAnsi="Times New Roman" w:cs="Times New Roman"/>
                <w:sz w:val="24"/>
                <w:szCs w:val="24"/>
                <w:vertAlign w:val="superscript"/>
              </w:rPr>
              <w:t>th</w:t>
            </w:r>
            <w:r w:rsidRPr="00542CA2">
              <w:rPr>
                <w:rFonts w:ascii="Times New Roman" w:hAnsi="Times New Roman" w:cs="Times New Roman"/>
                <w:sz w:val="24"/>
                <w:szCs w:val="24"/>
              </w:rPr>
              <w:t xml:space="preserve"> SDG</w:t>
            </w:r>
          </w:p>
        </w:tc>
        <w:tc>
          <w:tcPr>
            <w:tcW w:w="293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1.Safety of citizens</w:t>
            </w:r>
          </w:p>
        </w:tc>
        <w:tc>
          <w:tcPr>
            <w:tcW w:w="331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21" w:line="237" w:lineRule="auto"/>
              <w:ind w:right="28"/>
              <w:rPr>
                <w:rFonts w:ascii="Times New Roman" w:hAnsi="Times New Roman" w:cs="Times New Roman"/>
                <w:sz w:val="24"/>
                <w:szCs w:val="24"/>
              </w:rPr>
            </w:pPr>
            <w:r w:rsidRPr="00542CA2">
              <w:rPr>
                <w:rFonts w:ascii="Times New Roman" w:hAnsi="Times New Roman" w:cs="Times New Roman"/>
                <w:sz w:val="24"/>
                <w:szCs w:val="24"/>
              </w:rPr>
              <w:t>ensure safety of citizens and prevent violence by other groups, set basic rights of citizens to enjoy legal identity, participate in decision  making&amp; access  justice</w:t>
            </w:r>
          </w:p>
        </w:tc>
      </w:tr>
      <w:tr w:rsidR="00CC6AA8" w:rsidRPr="00542CA2" w:rsidTr="00CC6AA8">
        <w:trPr>
          <w:trHeight w:val="264"/>
        </w:trPr>
        <w:tc>
          <w:tcPr>
            <w:tcW w:w="3342" w:type="dxa"/>
            <w:vMerge/>
            <w:tcBorders>
              <w:left w:val="single" w:sz="4" w:space="0" w:color="000000"/>
              <w:bottom w:val="single" w:sz="4" w:space="0" w:color="000000"/>
              <w:right w:val="single" w:sz="4" w:space="0" w:color="000000"/>
            </w:tcBorders>
          </w:tcPr>
          <w:p w:rsidR="00CC6AA8" w:rsidRPr="00542CA2" w:rsidRDefault="00CC6AA8" w:rsidP="00CC6AA8">
            <w:pPr>
              <w:spacing w:line="259" w:lineRule="auto"/>
              <w:ind w:left="59"/>
              <w:rPr>
                <w:rFonts w:ascii="Times New Roman" w:hAnsi="Times New Roman" w:cs="Times New Roman"/>
                <w:sz w:val="24"/>
                <w:szCs w:val="24"/>
              </w:rPr>
            </w:pPr>
          </w:p>
        </w:tc>
        <w:tc>
          <w:tcPr>
            <w:tcW w:w="293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331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p>
        </w:tc>
      </w:tr>
    </w:tbl>
    <w:p w:rsidR="00CC6AA8" w:rsidRPr="00542CA2" w:rsidRDefault="00CC6AA8" w:rsidP="00CC6AA8">
      <w:pPr>
        <w:spacing w:line="259" w:lineRule="auto"/>
        <w:ind w:left="159"/>
        <w:rPr>
          <w:rFonts w:ascii="Times New Roman" w:hAnsi="Times New Roman" w:cs="Times New Roman"/>
          <w:b/>
          <w:sz w:val="24"/>
          <w:szCs w:val="24"/>
        </w:rPr>
      </w:pPr>
    </w:p>
    <w:p w:rsidR="00CC6AA8" w:rsidRPr="00542CA2" w:rsidRDefault="00CC6AA8" w:rsidP="00CC6AA8">
      <w:pPr>
        <w:spacing w:line="259" w:lineRule="auto"/>
        <w:ind w:left="159"/>
        <w:rPr>
          <w:rFonts w:ascii="Times New Roman" w:hAnsi="Times New Roman" w:cs="Times New Roman"/>
          <w:b/>
          <w:sz w:val="24"/>
          <w:szCs w:val="24"/>
        </w:rPr>
      </w:pPr>
    </w:p>
    <w:p w:rsidR="00CC6AA8" w:rsidRPr="00542CA2" w:rsidRDefault="00CC6AA8" w:rsidP="00CC6AA8">
      <w:pPr>
        <w:spacing w:line="259" w:lineRule="auto"/>
        <w:ind w:left="159"/>
        <w:rPr>
          <w:rFonts w:ascii="Times New Roman" w:hAnsi="Times New Roman" w:cs="Times New Roman"/>
          <w:b/>
          <w:sz w:val="24"/>
          <w:szCs w:val="24"/>
        </w:rPr>
      </w:pPr>
    </w:p>
    <w:p w:rsidR="00CC6AA8" w:rsidRPr="00542CA2" w:rsidRDefault="00CC6AA8" w:rsidP="00CC6AA8">
      <w:pPr>
        <w:spacing w:line="259" w:lineRule="auto"/>
        <w:ind w:left="159"/>
        <w:rPr>
          <w:rFonts w:ascii="Times New Roman" w:hAnsi="Times New Roman" w:cs="Times New Roman"/>
          <w:b/>
          <w:sz w:val="24"/>
          <w:szCs w:val="24"/>
        </w:rPr>
      </w:pPr>
    </w:p>
    <w:p w:rsidR="00CC6AA8" w:rsidRPr="00542CA2" w:rsidRDefault="00CC6AA8" w:rsidP="00CC6AA8">
      <w:pPr>
        <w:spacing w:line="259" w:lineRule="auto"/>
        <w:ind w:left="159"/>
        <w:rPr>
          <w:rFonts w:ascii="Times New Roman" w:hAnsi="Times New Roman" w:cs="Times New Roman"/>
          <w:sz w:val="24"/>
          <w:szCs w:val="24"/>
        </w:rPr>
      </w:pPr>
    </w:p>
    <w:p w:rsidR="00CC6AA8" w:rsidRPr="00542CA2" w:rsidRDefault="00CC6AA8" w:rsidP="00CC6AA8">
      <w:pPr>
        <w:spacing w:line="259" w:lineRule="auto"/>
        <w:ind w:left="159"/>
        <w:rPr>
          <w:rFonts w:ascii="Times New Roman" w:hAnsi="Times New Roman" w:cs="Times New Roman"/>
          <w:sz w:val="24"/>
          <w:szCs w:val="24"/>
        </w:rPr>
      </w:pPr>
    </w:p>
    <w:p w:rsidR="00CC6AA8" w:rsidRPr="00542CA2" w:rsidRDefault="00CC6AA8" w:rsidP="00CC6AA8">
      <w:pPr>
        <w:spacing w:line="259" w:lineRule="auto"/>
        <w:ind w:left="159"/>
        <w:rPr>
          <w:rFonts w:ascii="Times New Roman" w:hAnsi="Times New Roman" w:cs="Times New Roman"/>
          <w:b/>
          <w:sz w:val="24"/>
          <w:szCs w:val="24"/>
        </w:rPr>
      </w:pPr>
    </w:p>
    <w:p w:rsidR="00CC6AA8" w:rsidRPr="00542CA2" w:rsidRDefault="00CC6AA8" w:rsidP="00CC6AA8">
      <w:pPr>
        <w:spacing w:line="259" w:lineRule="auto"/>
        <w:ind w:left="159"/>
        <w:rPr>
          <w:rFonts w:ascii="Times New Roman" w:hAnsi="Times New Roman" w:cs="Times New Roman"/>
          <w:sz w:val="24"/>
          <w:szCs w:val="24"/>
        </w:rPr>
      </w:pPr>
    </w:p>
    <w:p w:rsidR="00CC6AA8" w:rsidRPr="00542CA2" w:rsidRDefault="00CC6AA8" w:rsidP="00CC6AA8">
      <w:pPr>
        <w:spacing w:line="259" w:lineRule="auto"/>
        <w:ind w:left="159"/>
        <w:rPr>
          <w:rFonts w:ascii="Times New Roman" w:hAnsi="Times New Roman" w:cs="Times New Roman"/>
          <w:sz w:val="24"/>
          <w:szCs w:val="24"/>
        </w:rPr>
      </w:pPr>
    </w:p>
    <w:p w:rsidR="00CC6AA8" w:rsidRPr="00542CA2" w:rsidRDefault="00CC6AA8" w:rsidP="00CC6AA8">
      <w:pPr>
        <w:spacing w:after="13" w:line="267" w:lineRule="auto"/>
        <w:ind w:left="169"/>
        <w:rPr>
          <w:rFonts w:ascii="Times New Roman" w:hAnsi="Times New Roman" w:cs="Times New Roman"/>
          <w:sz w:val="24"/>
          <w:szCs w:val="24"/>
        </w:rPr>
      </w:pPr>
      <w:r w:rsidRPr="00542CA2">
        <w:rPr>
          <w:rFonts w:ascii="Times New Roman" w:hAnsi="Times New Roman" w:cs="Times New Roman"/>
          <w:sz w:val="24"/>
          <w:szCs w:val="24"/>
        </w:rPr>
        <w:t xml:space="preserve">*This should be presented either as priorities and/or strategies. </w:t>
      </w:r>
    </w:p>
    <w:p w:rsidR="00CC6AA8" w:rsidRPr="00542CA2" w:rsidRDefault="00C76F1B" w:rsidP="00CC6AA8">
      <w:pPr>
        <w:pStyle w:val="Heading4"/>
        <w:ind w:left="74"/>
        <w:rPr>
          <w:rFonts w:ascii="Times New Roman" w:hAnsi="Times New Roman" w:cs="Times New Roman"/>
        </w:rPr>
      </w:pPr>
      <w:r>
        <w:rPr>
          <w:rFonts w:ascii="Times New Roman" w:hAnsi="Times New Roman" w:cs="Times New Roman"/>
        </w:rPr>
        <w:t xml:space="preserve"> 4.8</w:t>
      </w:r>
      <w:r w:rsidR="00CC6AA8" w:rsidRPr="00542CA2">
        <w:rPr>
          <w:rFonts w:ascii="Times New Roman" w:hAnsi="Times New Roman" w:cs="Times New Roman"/>
        </w:rPr>
        <w:t>Cross-Sectoral Linkages</w:t>
      </w:r>
      <w:r w:rsidR="00CC6AA8" w:rsidRPr="00542CA2">
        <w:rPr>
          <w:rFonts w:ascii="Times New Roman" w:hAnsi="Times New Roman" w:cs="Times New Roman"/>
          <w:b w:val="0"/>
        </w:rPr>
        <w:t xml:space="preserve"> </w:t>
      </w:r>
    </w:p>
    <w:p w:rsidR="00CC6AA8" w:rsidRPr="00542CA2" w:rsidRDefault="00CC6AA8" w:rsidP="00CC6AA8">
      <w:pPr>
        <w:spacing w:after="230"/>
        <w:ind w:left="169"/>
        <w:rPr>
          <w:rFonts w:ascii="Times New Roman" w:hAnsi="Times New Roman" w:cs="Times New Roman"/>
          <w:sz w:val="24"/>
          <w:szCs w:val="24"/>
        </w:rPr>
      </w:pPr>
      <w:r w:rsidRPr="00542CA2">
        <w:rPr>
          <w:rFonts w:ascii="Times New Roman" w:hAnsi="Times New Roman" w:cs="Times New Roman"/>
          <w:sz w:val="24"/>
          <w:szCs w:val="24"/>
        </w:rPr>
        <w:t xml:space="preserve">This section should provide the cross-sectoral impacts of each sectoral programme and appropriate actions to harness cross-sector synergies or mitigate adverse cross-sector impacts.   </w:t>
      </w:r>
    </w:p>
    <w:p w:rsidR="00CC6AA8" w:rsidRPr="00542CA2" w:rsidRDefault="00CC6AA8" w:rsidP="002A2351">
      <w:pPr>
        <w:widowControl/>
        <w:numPr>
          <w:ilvl w:val="0"/>
          <w:numId w:val="18"/>
        </w:numPr>
        <w:autoSpaceDE/>
        <w:autoSpaceDN/>
        <w:spacing w:after="9" w:line="269" w:lineRule="auto"/>
        <w:ind w:hanging="360"/>
        <w:jc w:val="both"/>
        <w:rPr>
          <w:rFonts w:ascii="Times New Roman" w:hAnsi="Times New Roman" w:cs="Times New Roman"/>
          <w:sz w:val="24"/>
          <w:szCs w:val="24"/>
        </w:rPr>
      </w:pPr>
      <w:r w:rsidRPr="00542CA2">
        <w:rPr>
          <w:rFonts w:ascii="Times New Roman" w:hAnsi="Times New Roman" w:cs="Times New Roman"/>
          <w:b/>
          <w:sz w:val="24"/>
          <w:szCs w:val="24"/>
        </w:rPr>
        <w:t xml:space="preserve">Harnessing cross-sector synergies: </w:t>
      </w:r>
      <w:r w:rsidRPr="00542CA2">
        <w:rPr>
          <w:rFonts w:ascii="Times New Roman" w:hAnsi="Times New Roman" w:cs="Times New Roman"/>
          <w:sz w:val="24"/>
          <w:szCs w:val="24"/>
        </w:rPr>
        <w:t xml:space="preserve">Indicate what considerations will be made in respect to harnessing cross-sector synergies arising from possible programme impacts. </w:t>
      </w:r>
      <w:r w:rsidRPr="00542CA2">
        <w:rPr>
          <w:rFonts w:ascii="Times New Roman" w:hAnsi="Times New Roman" w:cs="Times New Roman"/>
          <w:b/>
          <w:sz w:val="24"/>
          <w:szCs w:val="24"/>
        </w:rPr>
        <w:t xml:space="preserve"> </w:t>
      </w:r>
      <w:r w:rsidRPr="00542CA2">
        <w:rPr>
          <w:rFonts w:ascii="Times New Roman" w:hAnsi="Times New Roman" w:cs="Times New Roman"/>
          <w:sz w:val="24"/>
          <w:szCs w:val="24"/>
        </w:rPr>
        <w:t xml:space="preserve"> </w:t>
      </w:r>
    </w:p>
    <w:p w:rsidR="00CC6AA8" w:rsidRPr="00542CA2" w:rsidRDefault="00CC6AA8" w:rsidP="002A2351">
      <w:pPr>
        <w:widowControl/>
        <w:numPr>
          <w:ilvl w:val="0"/>
          <w:numId w:val="18"/>
        </w:numPr>
        <w:autoSpaceDE/>
        <w:autoSpaceDN/>
        <w:spacing w:after="9" w:line="269" w:lineRule="auto"/>
        <w:ind w:hanging="360"/>
        <w:jc w:val="both"/>
        <w:rPr>
          <w:rFonts w:ascii="Times New Roman" w:hAnsi="Times New Roman" w:cs="Times New Roman"/>
          <w:sz w:val="24"/>
          <w:szCs w:val="24"/>
        </w:rPr>
      </w:pPr>
      <w:r w:rsidRPr="00542CA2">
        <w:rPr>
          <w:rFonts w:ascii="Times New Roman" w:hAnsi="Times New Roman" w:cs="Times New Roman"/>
          <w:b/>
          <w:sz w:val="24"/>
          <w:szCs w:val="24"/>
        </w:rPr>
        <w:t xml:space="preserve">Mitigating adverse cross-sector impacts: </w:t>
      </w:r>
      <w:r w:rsidRPr="00542CA2">
        <w:rPr>
          <w:rFonts w:ascii="Times New Roman" w:hAnsi="Times New Roman" w:cs="Times New Roman"/>
          <w:sz w:val="24"/>
          <w:szCs w:val="24"/>
        </w:rPr>
        <w:t xml:space="preserve">State the mitigation measures that may be adopted to avoid or manage potential adverse cross-sector impacts. </w:t>
      </w:r>
      <w:r w:rsidRPr="00542CA2">
        <w:rPr>
          <w:rFonts w:ascii="Times New Roman" w:hAnsi="Times New Roman" w:cs="Times New Roman"/>
          <w:b/>
          <w:sz w:val="24"/>
          <w:szCs w:val="24"/>
        </w:rPr>
        <w:t xml:space="preserve"> </w:t>
      </w:r>
      <w:r w:rsidRPr="00542CA2">
        <w:rPr>
          <w:rFonts w:ascii="Times New Roman" w:hAnsi="Times New Roman" w:cs="Times New Roman"/>
          <w:sz w:val="24"/>
          <w:szCs w:val="24"/>
        </w:rPr>
        <w:t xml:space="preserve"> </w:t>
      </w:r>
    </w:p>
    <w:p w:rsidR="00CC6AA8" w:rsidRPr="00542CA2" w:rsidRDefault="00CC6AA8" w:rsidP="00CC6AA8">
      <w:pPr>
        <w:spacing w:after="12" w:line="259" w:lineRule="auto"/>
        <w:ind w:left="159"/>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after="173"/>
        <w:ind w:left="169"/>
        <w:rPr>
          <w:rFonts w:ascii="Times New Roman" w:hAnsi="Times New Roman" w:cs="Times New Roman"/>
          <w:sz w:val="24"/>
          <w:szCs w:val="24"/>
        </w:rPr>
      </w:pPr>
      <w:r w:rsidRPr="00542CA2">
        <w:rPr>
          <w:rFonts w:ascii="Times New Roman" w:hAnsi="Times New Roman" w:cs="Times New Roman"/>
          <w:sz w:val="24"/>
          <w:szCs w:val="24"/>
        </w:rPr>
        <w:t>The cross-sectoral impacts and the mitigation measures should be presented in th</w:t>
      </w:r>
      <w:r w:rsidR="00C76F1B">
        <w:rPr>
          <w:rFonts w:ascii="Times New Roman" w:hAnsi="Times New Roman" w:cs="Times New Roman"/>
          <w:sz w:val="24"/>
          <w:szCs w:val="24"/>
        </w:rPr>
        <w:t>e format indicated in Table 9</w:t>
      </w:r>
      <w:r w:rsidRPr="00542CA2">
        <w:rPr>
          <w:rFonts w:ascii="Times New Roman" w:hAnsi="Times New Roman" w:cs="Times New Roman"/>
          <w:sz w:val="24"/>
          <w:szCs w:val="24"/>
        </w:rPr>
        <w:t xml:space="preserve"> </w:t>
      </w:r>
    </w:p>
    <w:p w:rsidR="00CC6AA8" w:rsidRPr="00542CA2" w:rsidRDefault="00C76F1B" w:rsidP="00CC6AA8">
      <w:pPr>
        <w:pStyle w:val="Heading3"/>
        <w:ind w:left="144"/>
        <w:rPr>
          <w:rFonts w:ascii="Times New Roman" w:hAnsi="Times New Roman" w:cs="Times New Roman"/>
        </w:rPr>
      </w:pPr>
      <w:bookmarkStart w:id="81" w:name="_Toc128337860"/>
      <w:r>
        <w:rPr>
          <w:rFonts w:ascii="Times New Roman" w:hAnsi="Times New Roman" w:cs="Times New Roman"/>
        </w:rPr>
        <w:t>Table 9</w:t>
      </w:r>
      <w:r w:rsidR="00CC6AA8" w:rsidRPr="00542CA2">
        <w:rPr>
          <w:rFonts w:ascii="Times New Roman" w:hAnsi="Times New Roman" w:cs="Times New Roman"/>
        </w:rPr>
        <w:t>: Cross-sectoral impacts</w:t>
      </w:r>
      <w:bookmarkEnd w:id="81"/>
      <w:r w:rsidR="00CC6AA8" w:rsidRPr="00542CA2">
        <w:rPr>
          <w:rFonts w:ascii="Times New Roman" w:hAnsi="Times New Roman" w:cs="Times New Roman"/>
        </w:rPr>
        <w:t xml:space="preserve">  </w:t>
      </w:r>
    </w:p>
    <w:tbl>
      <w:tblPr>
        <w:tblW w:w="9345" w:type="dxa"/>
        <w:tblInd w:w="59" w:type="dxa"/>
        <w:tblCellMar>
          <w:top w:w="23" w:type="dxa"/>
          <w:left w:w="104" w:type="dxa"/>
          <w:right w:w="38" w:type="dxa"/>
        </w:tblCellMar>
        <w:tblLook w:val="04A0" w:firstRow="1" w:lastRow="0" w:firstColumn="1" w:lastColumn="0" w:noHBand="0" w:noVBand="1"/>
      </w:tblPr>
      <w:tblGrid>
        <w:gridCol w:w="1710"/>
        <w:gridCol w:w="1419"/>
        <w:gridCol w:w="1270"/>
        <w:gridCol w:w="1524"/>
        <w:gridCol w:w="3422"/>
      </w:tblGrid>
      <w:tr w:rsidR="00CC6AA8" w:rsidRPr="00542CA2" w:rsidTr="00CC6AA8">
        <w:trPr>
          <w:trHeight w:val="290"/>
        </w:trPr>
        <w:tc>
          <w:tcPr>
            <w:tcW w:w="1710"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Programme Name </w:t>
            </w:r>
            <w:r w:rsidRPr="00542CA2">
              <w:rPr>
                <w:rFonts w:ascii="Times New Roman" w:hAnsi="Times New Roman" w:cs="Times New Roman"/>
                <w:sz w:val="24"/>
                <w:szCs w:val="24"/>
              </w:rPr>
              <w:t xml:space="preserve"> </w:t>
            </w:r>
          </w:p>
        </w:tc>
        <w:tc>
          <w:tcPr>
            <w:tcW w:w="1419"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rsidR="00CC6AA8" w:rsidRPr="00542CA2" w:rsidRDefault="00CC6AA8" w:rsidP="00CC6AA8">
            <w:pPr>
              <w:spacing w:line="259" w:lineRule="auto"/>
              <w:ind w:left="4"/>
              <w:rPr>
                <w:rFonts w:ascii="Times New Roman" w:hAnsi="Times New Roman" w:cs="Times New Roman"/>
                <w:sz w:val="24"/>
                <w:szCs w:val="24"/>
              </w:rPr>
            </w:pPr>
            <w:r w:rsidRPr="00542CA2">
              <w:rPr>
                <w:rFonts w:ascii="Times New Roman" w:hAnsi="Times New Roman" w:cs="Times New Roman"/>
                <w:b/>
                <w:sz w:val="24"/>
                <w:szCs w:val="24"/>
              </w:rPr>
              <w:t xml:space="preserve">Linked </w:t>
            </w:r>
          </w:p>
          <w:p w:rsidR="00CC6AA8" w:rsidRPr="00542CA2" w:rsidRDefault="00CC6AA8" w:rsidP="00CC6AA8">
            <w:pPr>
              <w:spacing w:line="259" w:lineRule="auto"/>
              <w:ind w:left="4"/>
              <w:rPr>
                <w:rFonts w:ascii="Times New Roman" w:hAnsi="Times New Roman" w:cs="Times New Roman"/>
                <w:sz w:val="24"/>
                <w:szCs w:val="24"/>
              </w:rPr>
            </w:pPr>
            <w:r w:rsidRPr="00542CA2">
              <w:rPr>
                <w:rFonts w:ascii="Times New Roman" w:hAnsi="Times New Roman" w:cs="Times New Roman"/>
                <w:b/>
                <w:sz w:val="24"/>
                <w:szCs w:val="24"/>
              </w:rPr>
              <w:t xml:space="preserve">Sector(s) </w:t>
            </w:r>
            <w:r w:rsidRPr="00542CA2">
              <w:rPr>
                <w:rFonts w:ascii="Times New Roman" w:hAnsi="Times New Roman" w:cs="Times New Roman"/>
                <w:sz w:val="24"/>
                <w:szCs w:val="24"/>
              </w:rPr>
              <w:t xml:space="preserve"> </w:t>
            </w:r>
          </w:p>
        </w:tc>
        <w:tc>
          <w:tcPr>
            <w:tcW w:w="2794" w:type="dxa"/>
            <w:gridSpan w:val="2"/>
            <w:tcBorders>
              <w:top w:val="single" w:sz="4" w:space="0" w:color="000000"/>
              <w:left w:val="single" w:sz="4" w:space="0" w:color="000000"/>
              <w:bottom w:val="single" w:sz="4" w:space="0" w:color="000000"/>
              <w:right w:val="single" w:sz="4" w:space="0" w:color="000000"/>
            </w:tcBorders>
            <w:shd w:val="clear" w:color="auto" w:fill="E7E6E6"/>
          </w:tcPr>
          <w:p w:rsidR="00CC6AA8" w:rsidRPr="00542CA2" w:rsidRDefault="00CC6AA8" w:rsidP="00CC6AA8">
            <w:pPr>
              <w:spacing w:line="259" w:lineRule="auto"/>
              <w:ind w:right="80"/>
              <w:jc w:val="center"/>
              <w:rPr>
                <w:rFonts w:ascii="Times New Roman" w:hAnsi="Times New Roman" w:cs="Times New Roman"/>
                <w:sz w:val="24"/>
                <w:szCs w:val="24"/>
              </w:rPr>
            </w:pPr>
            <w:r w:rsidRPr="00542CA2">
              <w:rPr>
                <w:rFonts w:ascii="Times New Roman" w:hAnsi="Times New Roman" w:cs="Times New Roman"/>
                <w:b/>
                <w:sz w:val="24"/>
                <w:szCs w:val="24"/>
              </w:rPr>
              <w:t xml:space="preserve">Cross-sector Impact </w:t>
            </w:r>
            <w:r w:rsidRPr="00542CA2">
              <w:rPr>
                <w:rFonts w:ascii="Times New Roman" w:hAnsi="Times New Roman" w:cs="Times New Roman"/>
                <w:sz w:val="24"/>
                <w:szCs w:val="24"/>
              </w:rPr>
              <w:t xml:space="preserve"> </w:t>
            </w:r>
          </w:p>
        </w:tc>
        <w:tc>
          <w:tcPr>
            <w:tcW w:w="3422"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Measures to Harness or Mitigate the Impact </w:t>
            </w:r>
            <w:r w:rsidRPr="00542CA2">
              <w:rPr>
                <w:rFonts w:ascii="Times New Roman" w:hAnsi="Times New Roman" w:cs="Times New Roman"/>
                <w:sz w:val="24"/>
                <w:szCs w:val="24"/>
              </w:rPr>
              <w:t xml:space="preserve"> </w:t>
            </w:r>
          </w:p>
        </w:tc>
      </w:tr>
      <w:tr w:rsidR="00CC6AA8" w:rsidRPr="00542CA2" w:rsidTr="00CC6AA8">
        <w:trPr>
          <w:trHeight w:val="564"/>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1270" w:type="dxa"/>
            <w:tcBorders>
              <w:top w:val="single" w:sz="4" w:space="0" w:color="000000"/>
              <w:left w:val="single" w:sz="4" w:space="0" w:color="000000"/>
              <w:bottom w:val="single" w:sz="4" w:space="0" w:color="000000"/>
              <w:right w:val="single" w:sz="4" w:space="0" w:color="000000"/>
            </w:tcBorders>
            <w:shd w:val="clear" w:color="auto" w:fill="E7E6E6"/>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Synergies* </w:t>
            </w:r>
            <w:r w:rsidRPr="00542CA2">
              <w:rPr>
                <w:rFonts w:ascii="Times New Roman" w:hAnsi="Times New Roman" w:cs="Times New Roman"/>
                <w:sz w:val="24"/>
                <w:szCs w:val="24"/>
              </w:rPr>
              <w:t xml:space="preserve"> </w:t>
            </w:r>
          </w:p>
        </w:tc>
        <w:tc>
          <w:tcPr>
            <w:tcW w:w="1524" w:type="dxa"/>
            <w:tcBorders>
              <w:top w:val="single" w:sz="4" w:space="0" w:color="000000"/>
              <w:left w:val="single" w:sz="4" w:space="0" w:color="000000"/>
              <w:bottom w:val="single" w:sz="4" w:space="0" w:color="000000"/>
              <w:right w:val="single" w:sz="4" w:space="0" w:color="000000"/>
            </w:tcBorders>
            <w:shd w:val="clear" w:color="auto" w:fill="E7E6E6"/>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Adverse impact </w:t>
            </w:r>
            <w:r w:rsidRPr="00542CA2">
              <w:rPr>
                <w:rFonts w:ascii="Times New Roman" w:hAnsi="Times New Roman" w:cs="Times New Roman"/>
                <w:sz w:val="24"/>
                <w:szCs w:val="24"/>
              </w:rPr>
              <w:t xml:space="preserve"> </w:t>
            </w:r>
          </w:p>
        </w:tc>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r>
      <w:tr w:rsidR="00CC6AA8" w:rsidRPr="00542CA2" w:rsidTr="00CC6AA8">
        <w:trPr>
          <w:trHeight w:val="1112"/>
        </w:trPr>
        <w:tc>
          <w:tcPr>
            <w:tcW w:w="171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Road’s infrastructure  </w:t>
            </w:r>
          </w:p>
        </w:tc>
        <w:tc>
          <w:tcPr>
            <w:tcW w:w="141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4"/>
              <w:rPr>
                <w:rFonts w:ascii="Times New Roman" w:hAnsi="Times New Roman" w:cs="Times New Roman"/>
                <w:sz w:val="24"/>
                <w:szCs w:val="24"/>
              </w:rPr>
            </w:pPr>
            <w:r w:rsidRPr="00542CA2">
              <w:rPr>
                <w:rFonts w:ascii="Times New Roman" w:hAnsi="Times New Roman" w:cs="Times New Roman"/>
                <w:sz w:val="24"/>
                <w:szCs w:val="24"/>
              </w:rPr>
              <w:t xml:space="preserve">Trade  </w:t>
            </w:r>
          </w:p>
        </w:tc>
        <w:tc>
          <w:tcPr>
            <w:tcW w:w="12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Connection to market </w:t>
            </w:r>
            <w:proofErr w:type="spellStart"/>
            <w:r w:rsidRPr="00542CA2">
              <w:rPr>
                <w:rFonts w:ascii="Times New Roman" w:hAnsi="Times New Roman" w:cs="Times New Roman"/>
                <w:sz w:val="24"/>
                <w:szCs w:val="24"/>
              </w:rPr>
              <w:t>centres</w:t>
            </w:r>
            <w:proofErr w:type="spellEnd"/>
            <w:r w:rsidRPr="00542CA2">
              <w:rPr>
                <w:rFonts w:ascii="Times New Roman" w:hAnsi="Times New Roman" w:cs="Times New Roman"/>
                <w:sz w:val="24"/>
                <w:szCs w:val="24"/>
              </w:rPr>
              <w:t xml:space="preserve">  </w:t>
            </w:r>
          </w:p>
        </w:tc>
        <w:tc>
          <w:tcPr>
            <w:tcW w:w="152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Pulling down of structures on road reserve </w:t>
            </w:r>
          </w:p>
        </w:tc>
        <w:tc>
          <w:tcPr>
            <w:tcW w:w="342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Establishment of market </w:t>
            </w:r>
            <w:proofErr w:type="spellStart"/>
            <w:r w:rsidRPr="00542CA2">
              <w:rPr>
                <w:rFonts w:ascii="Times New Roman" w:hAnsi="Times New Roman" w:cs="Times New Roman"/>
                <w:sz w:val="24"/>
                <w:szCs w:val="24"/>
              </w:rPr>
              <w:t>centres</w:t>
            </w:r>
            <w:proofErr w:type="spellEnd"/>
            <w:r w:rsidRPr="00542CA2">
              <w:rPr>
                <w:rFonts w:ascii="Times New Roman" w:hAnsi="Times New Roman" w:cs="Times New Roman"/>
                <w:sz w:val="24"/>
                <w:szCs w:val="24"/>
              </w:rPr>
              <w:t xml:space="preserve"> and parking bays along the roads; Develop a resettlement plan.  </w:t>
            </w:r>
          </w:p>
        </w:tc>
      </w:tr>
      <w:tr w:rsidR="00CC6AA8" w:rsidRPr="00542CA2" w:rsidTr="00CC6AA8">
        <w:trPr>
          <w:trHeight w:val="564"/>
        </w:trPr>
        <w:tc>
          <w:tcPr>
            <w:tcW w:w="171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41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4"/>
              <w:rPr>
                <w:rFonts w:ascii="Times New Roman" w:hAnsi="Times New Roman" w:cs="Times New Roman"/>
                <w:sz w:val="24"/>
                <w:szCs w:val="24"/>
              </w:rPr>
            </w:pPr>
            <w:r w:rsidRPr="00542CA2">
              <w:rPr>
                <w:rFonts w:ascii="Times New Roman" w:hAnsi="Times New Roman" w:cs="Times New Roman"/>
                <w:sz w:val="24"/>
                <w:szCs w:val="24"/>
              </w:rPr>
              <w:t xml:space="preserve">Environment </w:t>
            </w:r>
          </w:p>
        </w:tc>
        <w:tc>
          <w:tcPr>
            <w:tcW w:w="12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52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Environment pollution </w:t>
            </w:r>
          </w:p>
        </w:tc>
        <w:tc>
          <w:tcPr>
            <w:tcW w:w="342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Comply and enforce NEMA guidelines </w:t>
            </w:r>
          </w:p>
        </w:tc>
      </w:tr>
      <w:tr w:rsidR="00CC6AA8" w:rsidRPr="00542CA2" w:rsidTr="00CC6AA8">
        <w:trPr>
          <w:trHeight w:val="295"/>
        </w:trPr>
        <w:tc>
          <w:tcPr>
            <w:tcW w:w="171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 </w:t>
            </w:r>
          </w:p>
        </w:tc>
        <w:tc>
          <w:tcPr>
            <w:tcW w:w="141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4"/>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2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52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342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bl>
    <w:p w:rsidR="00CC6AA8" w:rsidRPr="00542CA2" w:rsidRDefault="00CC6AA8" w:rsidP="00BF571F">
      <w:pPr>
        <w:spacing w:after="227" w:line="266" w:lineRule="auto"/>
        <w:ind w:left="75"/>
        <w:rPr>
          <w:rFonts w:ascii="Times New Roman" w:hAnsi="Times New Roman" w:cs="Times New Roman"/>
          <w:b/>
          <w:sz w:val="24"/>
          <w:szCs w:val="24"/>
        </w:rPr>
      </w:pPr>
      <w:r w:rsidRPr="00542CA2">
        <w:rPr>
          <w:rFonts w:ascii="Times New Roman" w:hAnsi="Times New Roman" w:cs="Times New Roman"/>
          <w:sz w:val="24"/>
          <w:szCs w:val="24"/>
        </w:rPr>
        <w:t>*Synergies – areas of collaboration bet</w:t>
      </w:r>
      <w:r w:rsidR="00BF571F" w:rsidRPr="00542CA2">
        <w:rPr>
          <w:rFonts w:ascii="Times New Roman" w:hAnsi="Times New Roman" w:cs="Times New Roman"/>
          <w:sz w:val="24"/>
          <w:szCs w:val="24"/>
        </w:rPr>
        <w:t>ween sectors for greater impact</w:t>
      </w:r>
      <w:r w:rsidRPr="00542CA2">
        <w:rPr>
          <w:rFonts w:ascii="Times New Roman" w:hAnsi="Times New Roman" w:cs="Times New Roman"/>
          <w:b/>
          <w:sz w:val="24"/>
          <w:szCs w:val="24"/>
        </w:rPr>
        <w:t xml:space="preserve"> </w:t>
      </w:r>
    </w:p>
    <w:p w:rsidR="00764CC7" w:rsidRPr="00542CA2" w:rsidRDefault="00764CC7" w:rsidP="00BF571F">
      <w:pPr>
        <w:spacing w:after="227" w:line="266" w:lineRule="auto"/>
        <w:ind w:left="75"/>
        <w:rPr>
          <w:rFonts w:ascii="Times New Roman" w:hAnsi="Times New Roman" w:cs="Times New Roman"/>
          <w:b/>
          <w:sz w:val="24"/>
          <w:szCs w:val="24"/>
        </w:rPr>
      </w:pPr>
    </w:p>
    <w:p w:rsidR="00764CC7" w:rsidRPr="00542CA2" w:rsidRDefault="00764CC7" w:rsidP="00BF571F">
      <w:pPr>
        <w:spacing w:after="227" w:line="266" w:lineRule="auto"/>
        <w:ind w:left="75"/>
        <w:rPr>
          <w:rFonts w:ascii="Times New Roman" w:hAnsi="Times New Roman" w:cs="Times New Roman"/>
          <w:b/>
          <w:sz w:val="24"/>
          <w:szCs w:val="24"/>
        </w:rPr>
      </w:pPr>
    </w:p>
    <w:p w:rsidR="00764CC7" w:rsidRPr="00542CA2" w:rsidRDefault="00764CC7" w:rsidP="00BF571F">
      <w:pPr>
        <w:spacing w:after="227" w:line="266" w:lineRule="auto"/>
        <w:ind w:left="75"/>
        <w:rPr>
          <w:rFonts w:ascii="Times New Roman" w:hAnsi="Times New Roman" w:cs="Times New Roman"/>
          <w:b/>
          <w:sz w:val="24"/>
          <w:szCs w:val="24"/>
        </w:rPr>
      </w:pPr>
    </w:p>
    <w:p w:rsidR="00764CC7" w:rsidRPr="00542CA2" w:rsidRDefault="00764CC7" w:rsidP="00BF571F">
      <w:pPr>
        <w:spacing w:after="227" w:line="266" w:lineRule="auto"/>
        <w:ind w:left="75"/>
        <w:rPr>
          <w:rFonts w:ascii="Times New Roman" w:hAnsi="Times New Roman" w:cs="Times New Roman"/>
          <w:b/>
          <w:sz w:val="24"/>
          <w:szCs w:val="24"/>
        </w:rPr>
      </w:pPr>
    </w:p>
    <w:p w:rsidR="00764CC7" w:rsidRPr="00542CA2" w:rsidRDefault="00764CC7" w:rsidP="00BF571F">
      <w:pPr>
        <w:spacing w:after="227" w:line="266" w:lineRule="auto"/>
        <w:ind w:left="75"/>
        <w:rPr>
          <w:rFonts w:ascii="Times New Roman" w:hAnsi="Times New Roman" w:cs="Times New Roman"/>
          <w:b/>
          <w:sz w:val="24"/>
          <w:szCs w:val="24"/>
        </w:rPr>
      </w:pPr>
    </w:p>
    <w:p w:rsidR="00764CC7" w:rsidRPr="00542CA2" w:rsidRDefault="00764CC7" w:rsidP="00BF571F">
      <w:pPr>
        <w:spacing w:after="227" w:line="266" w:lineRule="auto"/>
        <w:ind w:left="75"/>
        <w:rPr>
          <w:rFonts w:ascii="Times New Roman" w:hAnsi="Times New Roman" w:cs="Times New Roman"/>
          <w:b/>
          <w:sz w:val="24"/>
          <w:szCs w:val="24"/>
        </w:rPr>
      </w:pPr>
    </w:p>
    <w:p w:rsidR="00764CC7" w:rsidRPr="00542CA2" w:rsidRDefault="00764CC7" w:rsidP="00BF571F">
      <w:pPr>
        <w:spacing w:after="227" w:line="266" w:lineRule="auto"/>
        <w:ind w:left="75"/>
        <w:rPr>
          <w:rFonts w:ascii="Times New Roman" w:hAnsi="Times New Roman" w:cs="Times New Roman"/>
          <w:b/>
          <w:sz w:val="24"/>
          <w:szCs w:val="24"/>
        </w:rPr>
      </w:pPr>
    </w:p>
    <w:p w:rsidR="00764CC7" w:rsidRPr="00542CA2" w:rsidRDefault="00764CC7" w:rsidP="00BF571F">
      <w:pPr>
        <w:spacing w:after="227" w:line="266" w:lineRule="auto"/>
        <w:ind w:left="75"/>
        <w:rPr>
          <w:rFonts w:ascii="Times New Roman" w:hAnsi="Times New Roman" w:cs="Times New Roman"/>
          <w:b/>
          <w:sz w:val="24"/>
          <w:szCs w:val="24"/>
        </w:rPr>
      </w:pPr>
    </w:p>
    <w:p w:rsidR="00764CC7" w:rsidRPr="00542CA2" w:rsidRDefault="00764CC7" w:rsidP="00BF571F">
      <w:pPr>
        <w:spacing w:after="227" w:line="266" w:lineRule="auto"/>
        <w:ind w:left="75"/>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p w:rsidR="00764CC7" w:rsidRPr="00542CA2" w:rsidRDefault="00CC6AA8" w:rsidP="009F3CC8">
      <w:pPr>
        <w:pStyle w:val="Heading2"/>
        <w:ind w:left="75"/>
        <w:jc w:val="center"/>
        <w:rPr>
          <w:rFonts w:ascii="Times New Roman" w:hAnsi="Times New Roman" w:cs="Times New Roman"/>
          <w:sz w:val="24"/>
          <w:szCs w:val="24"/>
        </w:rPr>
      </w:pPr>
      <w:bookmarkStart w:id="82" w:name="_Toc128337861"/>
      <w:r w:rsidRPr="00542CA2">
        <w:rPr>
          <w:rFonts w:ascii="Times New Roman" w:hAnsi="Times New Roman" w:cs="Times New Roman"/>
          <w:sz w:val="24"/>
          <w:szCs w:val="24"/>
        </w:rPr>
        <w:t>CHAPTER FIV</w:t>
      </w:r>
      <w:r w:rsidR="00764CC7" w:rsidRPr="00542CA2">
        <w:rPr>
          <w:rFonts w:ascii="Times New Roman" w:hAnsi="Times New Roman" w:cs="Times New Roman"/>
          <w:sz w:val="24"/>
          <w:szCs w:val="24"/>
        </w:rPr>
        <w:t>E</w:t>
      </w:r>
      <w:bookmarkEnd w:id="82"/>
    </w:p>
    <w:p w:rsidR="00CC6AA8" w:rsidRPr="00542CA2" w:rsidRDefault="00805145" w:rsidP="009F3CC8">
      <w:pPr>
        <w:pStyle w:val="Heading2"/>
        <w:ind w:left="75"/>
        <w:jc w:val="center"/>
        <w:rPr>
          <w:rFonts w:ascii="Times New Roman" w:hAnsi="Times New Roman" w:cs="Times New Roman"/>
          <w:sz w:val="24"/>
          <w:szCs w:val="24"/>
        </w:rPr>
      </w:pPr>
      <w:bookmarkStart w:id="83" w:name="_Toc128337862"/>
      <w:r w:rsidRPr="00542CA2">
        <w:rPr>
          <w:rFonts w:ascii="Times New Roman" w:hAnsi="Times New Roman" w:cs="Times New Roman"/>
          <w:sz w:val="24"/>
          <w:szCs w:val="24"/>
        </w:rPr>
        <w:t xml:space="preserve">SECTOR </w:t>
      </w:r>
      <w:r w:rsidR="00CC6AA8" w:rsidRPr="00542CA2">
        <w:rPr>
          <w:rFonts w:ascii="Times New Roman" w:hAnsi="Times New Roman" w:cs="Times New Roman"/>
          <w:sz w:val="24"/>
          <w:szCs w:val="24"/>
        </w:rPr>
        <w:t>IMPLEMENTATION FRAMEWORK</w:t>
      </w:r>
      <w:bookmarkEnd w:id="83"/>
    </w:p>
    <w:p w:rsidR="00764CC7" w:rsidRPr="00542CA2" w:rsidRDefault="00764CC7" w:rsidP="009F3CC8">
      <w:pPr>
        <w:pStyle w:val="Heading2"/>
        <w:ind w:left="75"/>
        <w:jc w:val="center"/>
        <w:rPr>
          <w:rFonts w:ascii="Times New Roman" w:hAnsi="Times New Roman" w:cs="Times New Roman"/>
          <w:sz w:val="24"/>
          <w:szCs w:val="24"/>
        </w:rPr>
      </w:pPr>
    </w:p>
    <w:p w:rsidR="00764CC7" w:rsidRPr="00542CA2" w:rsidRDefault="00764CC7" w:rsidP="009F3CC8">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tabs>
          <w:tab w:val="left" w:pos="720"/>
        </w:tabs>
        <w:ind w:left="75"/>
        <w:jc w:val="left"/>
        <w:rPr>
          <w:rFonts w:ascii="Times New Roman" w:hAnsi="Times New Roman" w:cs="Times New Roman"/>
          <w:sz w:val="24"/>
          <w:szCs w:val="24"/>
        </w:rPr>
      </w:pPr>
      <w:r w:rsidRPr="00542CA2">
        <w:rPr>
          <w:rFonts w:ascii="Times New Roman" w:hAnsi="Times New Roman" w:cs="Times New Roman"/>
          <w:sz w:val="24"/>
          <w:szCs w:val="24"/>
        </w:rPr>
        <w:tab/>
      </w:r>
    </w:p>
    <w:p w:rsidR="00764CC7" w:rsidRPr="00542CA2" w:rsidRDefault="00764CC7" w:rsidP="00764CC7">
      <w:pPr>
        <w:pStyle w:val="Heading2"/>
        <w:tabs>
          <w:tab w:val="left" w:pos="720"/>
        </w:tabs>
        <w:ind w:left="75"/>
        <w:jc w:val="left"/>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764CC7" w:rsidRPr="00542CA2" w:rsidRDefault="00764CC7" w:rsidP="00764CC7">
      <w:pPr>
        <w:pStyle w:val="Heading2"/>
        <w:ind w:left="75"/>
        <w:jc w:val="center"/>
        <w:rPr>
          <w:rFonts w:ascii="Times New Roman" w:hAnsi="Times New Roman" w:cs="Times New Roman"/>
          <w:sz w:val="24"/>
          <w:szCs w:val="24"/>
        </w:rPr>
      </w:pPr>
    </w:p>
    <w:p w:rsidR="00CC6AA8" w:rsidRPr="00542CA2" w:rsidRDefault="00764CC7" w:rsidP="00CC6AA8">
      <w:pPr>
        <w:spacing w:after="35" w:line="266" w:lineRule="auto"/>
        <w:ind w:left="75"/>
        <w:rPr>
          <w:rFonts w:ascii="Times New Roman" w:hAnsi="Times New Roman" w:cs="Times New Roman"/>
          <w:sz w:val="24"/>
          <w:szCs w:val="24"/>
        </w:rPr>
      </w:pPr>
      <w:r w:rsidRPr="00542CA2">
        <w:rPr>
          <w:rFonts w:ascii="Times New Roman" w:hAnsi="Times New Roman" w:cs="Times New Roman"/>
          <w:b/>
          <w:sz w:val="24"/>
          <w:szCs w:val="24"/>
        </w:rPr>
        <w:t>5.0</w:t>
      </w:r>
      <w:r w:rsidR="00CC6AA8" w:rsidRPr="00542CA2">
        <w:rPr>
          <w:rFonts w:ascii="Times New Roman" w:hAnsi="Times New Roman" w:cs="Times New Roman"/>
          <w:b/>
          <w:sz w:val="24"/>
          <w:szCs w:val="24"/>
        </w:rPr>
        <w:t xml:space="preserve">. Overview </w:t>
      </w:r>
    </w:p>
    <w:p w:rsidR="00CC6AA8" w:rsidRPr="00542CA2" w:rsidRDefault="00CC6AA8" w:rsidP="00CC6AA8">
      <w:pPr>
        <w:spacing w:after="248"/>
        <w:ind w:left="75"/>
        <w:rPr>
          <w:rFonts w:ascii="Times New Roman" w:hAnsi="Times New Roman" w:cs="Times New Roman"/>
          <w:sz w:val="24"/>
          <w:szCs w:val="24"/>
        </w:rPr>
      </w:pPr>
      <w:r w:rsidRPr="00542CA2">
        <w:rPr>
          <w:rFonts w:ascii="Times New Roman" w:hAnsi="Times New Roman" w:cs="Times New Roman"/>
          <w:sz w:val="24"/>
          <w:szCs w:val="24"/>
        </w:rPr>
        <w:t xml:space="preserve">This chapter should provide the county’s institutional arrangement and their specific roles towards implementation of the CIDP. In addition, the chapter should present the resource mobilization and management framework, asset management, and risk and mitigation measures. </w:t>
      </w:r>
    </w:p>
    <w:p w:rsidR="00CC6AA8" w:rsidRPr="00542CA2" w:rsidRDefault="00764CC7" w:rsidP="00CC6AA8">
      <w:pPr>
        <w:pStyle w:val="Heading2"/>
        <w:ind w:left="75"/>
        <w:rPr>
          <w:rFonts w:ascii="Times New Roman" w:hAnsi="Times New Roman" w:cs="Times New Roman"/>
          <w:sz w:val="24"/>
          <w:szCs w:val="24"/>
        </w:rPr>
      </w:pPr>
      <w:bookmarkStart w:id="84" w:name="_Toc128337863"/>
      <w:r w:rsidRPr="00542CA2">
        <w:rPr>
          <w:rFonts w:ascii="Times New Roman" w:hAnsi="Times New Roman" w:cs="Times New Roman"/>
          <w:sz w:val="24"/>
          <w:szCs w:val="24"/>
        </w:rPr>
        <w:t>5.1</w:t>
      </w:r>
      <w:r w:rsidR="00CC6AA8" w:rsidRPr="00542CA2">
        <w:rPr>
          <w:rFonts w:ascii="Times New Roman" w:hAnsi="Times New Roman" w:cs="Times New Roman"/>
          <w:sz w:val="24"/>
          <w:szCs w:val="24"/>
        </w:rPr>
        <w:t>. Institutional Framework</w:t>
      </w:r>
      <w:bookmarkEnd w:id="84"/>
      <w:r w:rsidR="00CC6AA8" w:rsidRPr="00542CA2">
        <w:rPr>
          <w:rFonts w:ascii="Times New Roman" w:hAnsi="Times New Roman" w:cs="Times New Roman"/>
          <w:sz w:val="24"/>
          <w:szCs w:val="24"/>
        </w:rPr>
        <w:t xml:space="preserve"> </w:t>
      </w:r>
    </w:p>
    <w:p w:rsidR="00CC6AA8" w:rsidRPr="00542CA2" w:rsidRDefault="00CC6AA8" w:rsidP="00CC6AA8">
      <w:pPr>
        <w:spacing w:after="221"/>
        <w:ind w:left="75"/>
        <w:rPr>
          <w:rFonts w:ascii="Times New Roman" w:hAnsi="Times New Roman" w:cs="Times New Roman"/>
          <w:sz w:val="24"/>
          <w:szCs w:val="24"/>
        </w:rPr>
      </w:pPr>
      <w:r w:rsidRPr="00542CA2">
        <w:rPr>
          <w:rFonts w:ascii="Times New Roman" w:hAnsi="Times New Roman" w:cs="Times New Roman"/>
          <w:sz w:val="24"/>
          <w:szCs w:val="24"/>
        </w:rPr>
        <w:t xml:space="preserve">This section should provide the institutional framework of the County including an organizational chart that displays the implementation the CIDP and how the County’s internal transformation needs are addressed. The framework should indicate the County Government’s institutional arrangements and demonstrate linkages with the National Government Departments at the county as well as other key stakeholders. </w:t>
      </w:r>
    </w:p>
    <w:p w:rsidR="00D05290" w:rsidRPr="00542CA2" w:rsidRDefault="00D05290" w:rsidP="00CC6AA8">
      <w:pPr>
        <w:spacing w:after="221"/>
        <w:ind w:left="75"/>
        <w:rPr>
          <w:rFonts w:ascii="Times New Roman" w:hAnsi="Times New Roman" w:cs="Times New Roman"/>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29068A" w:rsidRPr="00542CA2" w:rsidRDefault="0029068A" w:rsidP="00D05290">
      <w:pPr>
        <w:spacing w:after="228" w:line="259" w:lineRule="auto"/>
        <w:ind w:left="72"/>
        <w:jc w:val="center"/>
        <w:rPr>
          <w:rFonts w:ascii="Times New Roman" w:hAnsi="Times New Roman" w:cs="Times New Roman"/>
          <w:b/>
          <w:sz w:val="24"/>
          <w:szCs w:val="24"/>
        </w:rPr>
      </w:pPr>
    </w:p>
    <w:p w:rsidR="00CC6AA8" w:rsidRPr="00542CA2" w:rsidRDefault="0029068A" w:rsidP="00D05290">
      <w:pPr>
        <w:spacing w:after="228" w:line="259" w:lineRule="auto"/>
        <w:ind w:left="72"/>
        <w:jc w:val="center"/>
        <w:rPr>
          <w:rFonts w:ascii="Times New Roman" w:hAnsi="Times New Roman" w:cs="Times New Roman"/>
          <w:b/>
          <w:sz w:val="24"/>
          <w:szCs w:val="24"/>
        </w:rPr>
      </w:pPr>
      <w:r w:rsidRPr="00542CA2">
        <w:rPr>
          <w:rFonts w:ascii="Times New Roman" w:hAnsi="Times New Roman" w:cs="Times New Roman"/>
          <w:b/>
          <w:sz w:val="24"/>
          <w:szCs w:val="24"/>
        </w:rPr>
        <w:t xml:space="preserve">         </w:t>
      </w:r>
      <w:r w:rsidR="00CC6AA8" w:rsidRPr="00542CA2">
        <w:rPr>
          <w:rFonts w:ascii="Times New Roman" w:hAnsi="Times New Roman" w:cs="Times New Roman"/>
          <w:b/>
          <w:sz w:val="24"/>
          <w:szCs w:val="24"/>
        </w:rPr>
        <w:t>Figure 3: Organizational Chart</w:t>
      </w:r>
    </w:p>
    <w:tbl>
      <w:tblPr>
        <w:tblpPr w:leftFromText="180" w:rightFromText="180" w:vertAnchor="text" w:horzAnchor="page" w:tblpX="5793" w:tblpY="34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5"/>
      </w:tblGrid>
      <w:tr w:rsidR="00500421" w:rsidRPr="00542CA2" w:rsidTr="00500421">
        <w:trPr>
          <w:trHeight w:val="839"/>
        </w:trPr>
        <w:tc>
          <w:tcPr>
            <w:tcW w:w="1165" w:type="dxa"/>
          </w:tcPr>
          <w:p w:rsidR="00500421" w:rsidRPr="00542CA2" w:rsidRDefault="00500421" w:rsidP="00500421">
            <w:pPr>
              <w:jc w:val="center"/>
              <w:rPr>
                <w:rFonts w:ascii="Times New Roman" w:hAnsi="Times New Roman" w:cs="Times New Roman"/>
              </w:rPr>
            </w:pPr>
            <w:r w:rsidRPr="00542CA2">
              <w:rPr>
                <w:rFonts w:ascii="Times New Roman" w:hAnsi="Times New Roman" w:cs="Times New Roman"/>
              </w:rPr>
              <w:t>CECM</w:t>
            </w:r>
          </w:p>
          <w:p w:rsidR="00500421" w:rsidRPr="00542CA2" w:rsidRDefault="00500421" w:rsidP="00500421">
            <w:pPr>
              <w:spacing w:after="228" w:line="259" w:lineRule="auto"/>
              <w:jc w:val="center"/>
              <w:rPr>
                <w:rFonts w:ascii="Times New Roman" w:hAnsi="Times New Roman" w:cs="Times New Roman"/>
                <w:b/>
                <w:sz w:val="24"/>
                <w:szCs w:val="24"/>
              </w:rPr>
            </w:pPr>
          </w:p>
        </w:tc>
      </w:tr>
    </w:tbl>
    <w:p w:rsidR="00D05290" w:rsidRPr="00542CA2" w:rsidRDefault="00D05290" w:rsidP="00D05290">
      <w:pPr>
        <w:tabs>
          <w:tab w:val="left" w:pos="997"/>
        </w:tabs>
        <w:spacing w:after="228" w:line="259" w:lineRule="auto"/>
        <w:ind w:left="72"/>
        <w:rPr>
          <w:rFonts w:ascii="Times New Roman" w:hAnsi="Times New Roman" w:cs="Times New Roman"/>
          <w:b/>
          <w:sz w:val="24"/>
          <w:szCs w:val="24"/>
        </w:rPr>
      </w:pPr>
      <w:r w:rsidRPr="00542CA2">
        <w:rPr>
          <w:rFonts w:ascii="Times New Roman" w:hAnsi="Times New Roman" w:cs="Times New Roman"/>
          <w:b/>
          <w:sz w:val="24"/>
          <w:szCs w:val="24"/>
        </w:rPr>
        <w:tab/>
      </w:r>
    </w:p>
    <w:p w:rsidR="0029068A" w:rsidRPr="00542CA2" w:rsidRDefault="0029068A" w:rsidP="0029068A">
      <w:pPr>
        <w:widowControl/>
        <w:autoSpaceDE/>
        <w:autoSpaceDN/>
        <w:spacing w:after="200" w:line="276" w:lineRule="auto"/>
        <w:jc w:val="center"/>
        <w:rPr>
          <w:rFonts w:ascii="Times New Roman" w:eastAsia="Calibri" w:hAnsi="Times New Roman" w:cs="Times New Roman"/>
          <w:sz w:val="24"/>
          <w:szCs w:val="24"/>
        </w:rPr>
      </w:pP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11488" behindDoc="0" locked="0" layoutInCell="1" allowOverlap="1">
                <wp:simplePos x="0" y="0"/>
                <wp:positionH relativeFrom="column">
                  <wp:posOffset>3037205</wp:posOffset>
                </wp:positionH>
                <wp:positionV relativeFrom="paragraph">
                  <wp:posOffset>85090</wp:posOffset>
                </wp:positionV>
                <wp:extent cx="8255" cy="287020"/>
                <wp:effectExtent l="50800" t="10795" r="55245" b="16510"/>
                <wp:wrapNone/>
                <wp:docPr id="14468" name="Straight Arrow Connector 14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287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2EF72FA" id="_x0000_t32" coordsize="21600,21600" o:spt="32" o:oned="t" path="m,l21600,21600e" filled="f">
                <v:path arrowok="t" fillok="f" o:connecttype="none"/>
                <o:lock v:ext="edit" shapetype="t"/>
              </v:shapetype>
              <v:shape id="Straight Arrow Connector 14468" o:spid="_x0000_s1026" type="#_x0000_t32" style="position:absolute;margin-left:239.15pt;margin-top:6.7pt;width:.65pt;height:22.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">
                <v:stroke endarrow="block"/>
              </v:shape>
            </w:pict>
          </mc:Fallback>
        </mc:AlternateContent>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r>
      <w:r w:rsidRPr="00542CA2">
        <w:rPr>
          <w:rFonts w:ascii="Times New Roman" w:eastAsia="Calibri" w:hAnsi="Times New Roman" w:cs="Times New Roman"/>
          <w:sz w:val="24"/>
          <w:szCs w:val="24"/>
        </w:rPr>
        <w:tab/>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12512" behindDoc="0" locked="0" layoutInCell="1" allowOverlap="1">
                <wp:simplePos x="0" y="0"/>
                <wp:positionH relativeFrom="column">
                  <wp:posOffset>2933065</wp:posOffset>
                </wp:positionH>
                <wp:positionV relativeFrom="paragraph">
                  <wp:posOffset>295275</wp:posOffset>
                </wp:positionV>
                <wp:extent cx="0" cy="254000"/>
                <wp:effectExtent l="60960" t="6985" r="53340" b="15240"/>
                <wp:wrapNone/>
                <wp:docPr id="14467" name="Straight Arrow Connector 14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4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827C92" id="Straight Arrow Connector 14467" o:spid="_x0000_s1026" type="#_x0000_t32" style="position:absolute;margin-left:230.95pt;margin-top:23.25pt;width:0;height:2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1814195</wp:posOffset>
                </wp:positionH>
                <wp:positionV relativeFrom="paragraph">
                  <wp:posOffset>48895</wp:posOffset>
                </wp:positionV>
                <wp:extent cx="2043430" cy="246380"/>
                <wp:effectExtent l="8890" t="8255" r="5080" b="12065"/>
                <wp:wrapNone/>
                <wp:docPr id="14466" name="Rectangle 14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3430" cy="246380"/>
                        </a:xfrm>
                        <a:prstGeom prst="rect">
                          <a:avLst/>
                        </a:prstGeom>
                        <a:solidFill>
                          <a:srgbClr val="FFFFFF"/>
                        </a:solidFill>
                        <a:ln w="9525">
                          <a:solidFill>
                            <a:srgbClr val="000000"/>
                          </a:solidFill>
                          <a:miter lim="800000"/>
                          <a:headEnd/>
                          <a:tailEnd/>
                        </a:ln>
                      </wps:spPr>
                      <wps:txbx>
                        <w:txbxContent>
                          <w:p w:rsidR="000243FF" w:rsidRDefault="000243FF" w:rsidP="0029068A">
                            <w:pPr>
                              <w:jc w:val="center"/>
                            </w:pPr>
                            <w:r>
                              <w:t>CCO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466" o:spid="_x0000_s1026" style="position:absolute;margin-left:142.85pt;margin-top:3.85pt;width:160.9pt;height:1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">
                <v:textbox>
                  <w:txbxContent>
                    <w:p w:rsidR="000243FF" w:rsidRDefault="000243FF" w:rsidP="0029068A">
                      <w:pPr>
                        <w:jc w:val="center"/>
                      </w:pPr>
                      <w:r>
                        <w:t>CCO</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13536" behindDoc="0" locked="0" layoutInCell="1" allowOverlap="1">
                <wp:simplePos x="0" y="0"/>
                <wp:positionH relativeFrom="column">
                  <wp:posOffset>-13970</wp:posOffset>
                </wp:positionH>
                <wp:positionV relativeFrom="paragraph">
                  <wp:posOffset>228600</wp:posOffset>
                </wp:positionV>
                <wp:extent cx="6542405" cy="2540"/>
                <wp:effectExtent l="9525" t="11430" r="10795" b="5080"/>
                <wp:wrapNone/>
                <wp:docPr id="14465" name="Straight Arrow Connector 14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2405" cy="2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A6C28B" id="Straight Arrow Connector 14465" o:spid="_x0000_s1026" type="#_x0000_t32" style="position:absolute;margin-left:-1.1pt;margin-top:18pt;width:515.15pt;height:.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"/>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55520" behindDoc="0" locked="0" layoutInCell="1" allowOverlap="1">
                <wp:simplePos x="0" y="0"/>
                <wp:positionH relativeFrom="column">
                  <wp:posOffset>6453505</wp:posOffset>
                </wp:positionH>
                <wp:positionV relativeFrom="paragraph">
                  <wp:posOffset>226695</wp:posOffset>
                </wp:positionV>
                <wp:extent cx="0" cy="543560"/>
                <wp:effectExtent l="57150" t="9525" r="57150" b="18415"/>
                <wp:wrapNone/>
                <wp:docPr id="14464" name="Straight Arrow Connector 14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3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3CC780" id="Straight Arrow Connector 14464" o:spid="_x0000_s1026" type="#_x0000_t32" style="position:absolute;margin-left:508.15pt;margin-top:17.85pt;width:0;height:42.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56544" behindDoc="0" locked="0" layoutInCell="1" allowOverlap="1">
                <wp:simplePos x="0" y="0"/>
                <wp:positionH relativeFrom="column">
                  <wp:posOffset>2933065</wp:posOffset>
                </wp:positionH>
                <wp:positionV relativeFrom="paragraph">
                  <wp:posOffset>227965</wp:posOffset>
                </wp:positionV>
                <wp:extent cx="0" cy="372110"/>
                <wp:effectExtent l="60960" t="10795" r="53340" b="17145"/>
                <wp:wrapNone/>
                <wp:docPr id="213375" name="Straight Arrow Connector 213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38EF1" id="Straight Arrow Connector 213375" o:spid="_x0000_s1026" type="#_x0000_t32" style="position:absolute;margin-left:230.95pt;margin-top:17.95pt;width:0;height:29.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18656" behindDoc="0" locked="0" layoutInCell="1" allowOverlap="1">
                <wp:simplePos x="0" y="0"/>
                <wp:positionH relativeFrom="column">
                  <wp:posOffset>1734185</wp:posOffset>
                </wp:positionH>
                <wp:positionV relativeFrom="paragraph">
                  <wp:posOffset>227965</wp:posOffset>
                </wp:positionV>
                <wp:extent cx="8255" cy="544195"/>
                <wp:effectExtent l="52705" t="10795" r="53340" b="16510"/>
                <wp:wrapNone/>
                <wp:docPr id="213374" name="Straight Arrow Connector 213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5441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A664AD" id="Straight Arrow Connector 213374" o:spid="_x0000_s1026" type="#_x0000_t32" style="position:absolute;margin-left:136.55pt;margin-top:17.95pt;width:.65pt;height:42.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17632" behindDoc="0" locked="0" layoutInCell="1" allowOverlap="1">
                <wp:simplePos x="0" y="0"/>
                <wp:positionH relativeFrom="column">
                  <wp:posOffset>56515</wp:posOffset>
                </wp:positionH>
                <wp:positionV relativeFrom="paragraph">
                  <wp:posOffset>227330</wp:posOffset>
                </wp:positionV>
                <wp:extent cx="0" cy="542925"/>
                <wp:effectExtent l="60960" t="10160" r="53340" b="18415"/>
                <wp:wrapNone/>
                <wp:docPr id="213373" name="Straight Arrow Connector 213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B5AC11" id="Straight Arrow Connector 213373" o:spid="_x0000_s1026" type="#_x0000_t32" style="position:absolute;margin-left:4.45pt;margin-top:17.9pt;width:0;height:42.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54496" behindDoc="0" locked="0" layoutInCell="1" allowOverlap="1">
                <wp:simplePos x="0" y="0"/>
                <wp:positionH relativeFrom="column">
                  <wp:posOffset>4032250</wp:posOffset>
                </wp:positionH>
                <wp:positionV relativeFrom="paragraph">
                  <wp:posOffset>226060</wp:posOffset>
                </wp:positionV>
                <wp:extent cx="0" cy="424815"/>
                <wp:effectExtent l="55245" t="8890" r="59055" b="23495"/>
                <wp:wrapNone/>
                <wp:docPr id="213372" name="Straight Arrow Connector 213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4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597384" id="Straight Arrow Connector 213372" o:spid="_x0000_s1026" type="#_x0000_t32" style="position:absolute;margin-left:317.5pt;margin-top:17.8pt;width:0;height:33.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24800" behindDoc="0" locked="0" layoutInCell="1" allowOverlap="1">
                <wp:simplePos x="0" y="0"/>
                <wp:positionH relativeFrom="column">
                  <wp:posOffset>5375910</wp:posOffset>
                </wp:positionH>
                <wp:positionV relativeFrom="paragraph">
                  <wp:posOffset>226695</wp:posOffset>
                </wp:positionV>
                <wp:extent cx="8255" cy="424815"/>
                <wp:effectExtent l="46355" t="9525" r="59690" b="22860"/>
                <wp:wrapNone/>
                <wp:docPr id="213371" name="Straight Arrow Connector 213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424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F7346A" id="Straight Arrow Connector 213371" o:spid="_x0000_s1026" type="#_x0000_t32" style="position:absolute;margin-left:423.3pt;margin-top:17.85pt;width:.65pt;height:3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19680" behindDoc="0" locked="0" layoutInCell="1" allowOverlap="1">
                <wp:simplePos x="0" y="0"/>
                <wp:positionH relativeFrom="column">
                  <wp:posOffset>8421370</wp:posOffset>
                </wp:positionH>
                <wp:positionV relativeFrom="paragraph">
                  <wp:posOffset>226695</wp:posOffset>
                </wp:positionV>
                <wp:extent cx="0" cy="543560"/>
                <wp:effectExtent l="53340" t="9525" r="60960" b="18415"/>
                <wp:wrapNone/>
                <wp:docPr id="213370" name="Straight Arrow Connector 213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3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9CA12" id="Straight Arrow Connector 213370" o:spid="_x0000_s1026" type="#_x0000_t32" style="position:absolute;margin-left:663.1pt;margin-top:17.85pt;width:0;height:42.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">
                <v:stroke endarrow="block"/>
              </v:shape>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2640965</wp:posOffset>
                </wp:positionH>
                <wp:positionV relativeFrom="paragraph">
                  <wp:posOffset>275590</wp:posOffset>
                </wp:positionV>
                <wp:extent cx="930275" cy="624840"/>
                <wp:effectExtent l="6985" t="5715" r="5715" b="7620"/>
                <wp:wrapNone/>
                <wp:docPr id="213369" name="Rectangle 213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624840"/>
                        </a:xfrm>
                        <a:prstGeom prst="rect">
                          <a:avLst/>
                        </a:prstGeom>
                        <a:solidFill>
                          <a:srgbClr val="FFFFFF"/>
                        </a:solidFill>
                        <a:ln w="9525">
                          <a:solidFill>
                            <a:srgbClr val="000000"/>
                          </a:solidFill>
                          <a:miter lim="800000"/>
                          <a:headEnd/>
                          <a:tailEnd/>
                        </a:ln>
                      </wps:spPr>
                      <wps:txbx>
                        <w:txbxContent>
                          <w:p w:rsidR="000243FF" w:rsidRDefault="000243FF" w:rsidP="0029068A">
                            <w:r>
                              <w:t>DIR. CORPORATE COM</w:t>
                            </w:r>
                          </w:p>
                          <w:p w:rsidR="000243FF" w:rsidRDefault="000243FF" w:rsidP="0029068A">
                            <w:r>
                              <w:t>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69" o:spid="_x0000_s1027" style="position:absolute;margin-left:207.95pt;margin-top:21.7pt;width:73.25pt;height:4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">
                <v:textbox>
                  <w:txbxContent>
                    <w:p w:rsidR="000243FF" w:rsidRDefault="000243FF" w:rsidP="0029068A">
                      <w:r>
                        <w:t>DIR. CORPORATE COM</w:t>
                      </w:r>
                    </w:p>
                    <w:p w:rsidR="000243FF" w:rsidRDefault="000243FF" w:rsidP="0029068A">
                      <w:r>
                        <w:t>COM</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20704" behindDoc="0" locked="0" layoutInCell="1" allowOverlap="1">
                <wp:simplePos x="0" y="0"/>
                <wp:positionH relativeFrom="column">
                  <wp:posOffset>6162675</wp:posOffset>
                </wp:positionH>
                <wp:positionV relativeFrom="paragraph">
                  <wp:posOffset>60960</wp:posOffset>
                </wp:positionV>
                <wp:extent cx="689610" cy="508000"/>
                <wp:effectExtent l="13970" t="5715" r="10795" b="10160"/>
                <wp:wrapNone/>
                <wp:docPr id="213368" name="Rectangle 213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89610" cy="508000"/>
                        </a:xfrm>
                        <a:prstGeom prst="rect">
                          <a:avLst/>
                        </a:prstGeom>
                        <a:solidFill>
                          <a:srgbClr val="FFFFFF"/>
                        </a:solidFill>
                        <a:ln w="9525">
                          <a:solidFill>
                            <a:srgbClr val="000000"/>
                          </a:solidFill>
                          <a:miter lim="800000"/>
                          <a:headEnd/>
                          <a:tailEnd/>
                        </a:ln>
                      </wps:spPr>
                      <wps:txbx>
                        <w:txbxContent>
                          <w:p w:rsidR="000243FF" w:rsidRDefault="000243FF" w:rsidP="0029068A">
                            <w:r>
                              <w:t>DIR.ADM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68" o:spid="_x0000_s1028" style="position:absolute;margin-left:485.25pt;margin-top:4.8pt;width:54.3pt;height:40pt;rotation:18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">
                <v:textbox>
                  <w:txbxContent>
                    <w:p w:rsidR="000243FF" w:rsidRDefault="000243FF" w:rsidP="0029068A">
                      <w:r>
                        <w:t>DIR.ADM</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1289050</wp:posOffset>
                </wp:positionH>
                <wp:positionV relativeFrom="paragraph">
                  <wp:posOffset>59690</wp:posOffset>
                </wp:positionV>
                <wp:extent cx="929005" cy="246380"/>
                <wp:effectExtent l="7620" t="13970" r="6350" b="6350"/>
                <wp:wrapNone/>
                <wp:docPr id="213367" name="Rectangle 213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005" cy="246380"/>
                        </a:xfrm>
                        <a:prstGeom prst="rect">
                          <a:avLst/>
                        </a:prstGeom>
                        <a:solidFill>
                          <a:srgbClr val="FFFFFF"/>
                        </a:solidFill>
                        <a:ln w="9525">
                          <a:solidFill>
                            <a:srgbClr val="000000"/>
                          </a:solidFill>
                          <a:miter lim="800000"/>
                          <a:headEnd/>
                          <a:tailEnd/>
                        </a:ln>
                      </wps:spPr>
                      <wps:txbx>
                        <w:txbxContent>
                          <w:p w:rsidR="000243FF" w:rsidRDefault="000243FF" w:rsidP="0029068A">
                            <w:r>
                              <w:t>DIR.PPCE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67" o:spid="_x0000_s1029" style="position:absolute;margin-left:101.5pt;margin-top:4.7pt;width:73.15pt;height:19.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">
                <v:textbox>
                  <w:txbxContent>
                    <w:p w:rsidR="000243FF" w:rsidRDefault="000243FF" w:rsidP="0029068A">
                      <w:r>
                        <w:t>DIR.PPCE</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5344" behindDoc="0" locked="0" layoutInCell="1" allowOverlap="1">
                <wp:simplePos x="0" y="0"/>
                <wp:positionH relativeFrom="column">
                  <wp:posOffset>207645</wp:posOffset>
                </wp:positionH>
                <wp:positionV relativeFrom="paragraph">
                  <wp:posOffset>306070</wp:posOffset>
                </wp:positionV>
                <wp:extent cx="7620" cy="320040"/>
                <wp:effectExtent l="50165" t="12700" r="56515" b="19685"/>
                <wp:wrapNone/>
                <wp:docPr id="213366" name="Straight Arrow Connector 213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930237" id="Straight Arrow Connector 213366" o:spid="_x0000_s1026" type="#_x0000_t32" style="position:absolute;margin-left:16.35pt;margin-top:24.1pt;width:.6pt;height:25.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-181610</wp:posOffset>
                </wp:positionH>
                <wp:positionV relativeFrom="paragraph">
                  <wp:posOffset>123825</wp:posOffset>
                </wp:positionV>
                <wp:extent cx="1208405" cy="246380"/>
                <wp:effectExtent l="13335" t="11430" r="6985" b="8890"/>
                <wp:wrapNone/>
                <wp:docPr id="213365" name="Rectangle 213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246380"/>
                        </a:xfrm>
                        <a:prstGeom prst="rect">
                          <a:avLst/>
                        </a:prstGeom>
                        <a:solidFill>
                          <a:srgbClr val="FFFFFF"/>
                        </a:solidFill>
                        <a:ln w="9525">
                          <a:solidFill>
                            <a:srgbClr val="000000"/>
                          </a:solidFill>
                          <a:miter lim="800000"/>
                          <a:headEnd/>
                          <a:tailEnd/>
                        </a:ln>
                      </wps:spPr>
                      <wps:txbx>
                        <w:txbxContent>
                          <w:p w:rsidR="000243FF" w:rsidRDefault="000243FF" w:rsidP="0029068A">
                            <w:r>
                              <w:t>DIR.HR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65" o:spid="_x0000_s1030" style="position:absolute;margin-left:-14.3pt;margin-top:9.75pt;width:95.15pt;height:1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">
                <v:textbox>
                  <w:txbxContent>
                    <w:p w:rsidR="000243FF" w:rsidRDefault="000243FF" w:rsidP="0029068A">
                      <w:r>
                        <w:t>DIR.HR</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8103235</wp:posOffset>
                </wp:positionH>
                <wp:positionV relativeFrom="paragraph">
                  <wp:posOffset>123825</wp:posOffset>
                </wp:positionV>
                <wp:extent cx="1144905" cy="502285"/>
                <wp:effectExtent l="11430" t="11430" r="5715" b="10160"/>
                <wp:wrapNone/>
                <wp:docPr id="213364" name="Rectangle 213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4905" cy="502285"/>
                        </a:xfrm>
                        <a:prstGeom prst="rect">
                          <a:avLst/>
                        </a:prstGeom>
                        <a:solidFill>
                          <a:srgbClr val="FFFFFF"/>
                        </a:solidFill>
                        <a:ln w="9525">
                          <a:solidFill>
                            <a:srgbClr val="000000"/>
                          </a:solidFill>
                          <a:miter lim="800000"/>
                          <a:headEnd/>
                          <a:tailEnd/>
                        </a:ln>
                      </wps:spPr>
                      <wps:txbx>
                        <w:txbxContent>
                          <w:p w:rsidR="000243FF" w:rsidRDefault="000243FF" w:rsidP="0029068A">
                            <w:r>
                              <w:t>DIR. DEVOLVED UNITS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64" o:spid="_x0000_s1031" style="position:absolute;margin-left:638.05pt;margin-top:9.75pt;width:90.15pt;height:3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">
                <v:textbox>
                  <w:txbxContent>
                    <w:p w:rsidR="000243FF" w:rsidRDefault="000243FF" w:rsidP="0029068A">
                      <w:r>
                        <w:t>DIR. DEVOLVED UNITS</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5041900</wp:posOffset>
                </wp:positionH>
                <wp:positionV relativeFrom="paragraph">
                  <wp:posOffset>5715</wp:posOffset>
                </wp:positionV>
                <wp:extent cx="962025" cy="740410"/>
                <wp:effectExtent l="7620" t="7620" r="11430" b="13970"/>
                <wp:wrapNone/>
                <wp:docPr id="213363" name="Rectangle 213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740410"/>
                        </a:xfrm>
                        <a:prstGeom prst="rect">
                          <a:avLst/>
                        </a:prstGeom>
                        <a:solidFill>
                          <a:srgbClr val="FFFFFF"/>
                        </a:solidFill>
                        <a:ln w="9525">
                          <a:solidFill>
                            <a:srgbClr val="000000"/>
                          </a:solidFill>
                          <a:miter lim="800000"/>
                          <a:headEnd/>
                          <a:tailEnd/>
                        </a:ln>
                      </wps:spPr>
                      <wps:txbx>
                        <w:txbxContent>
                          <w:p w:rsidR="000243FF" w:rsidRPr="00E7762E" w:rsidRDefault="000243FF" w:rsidP="0029068A">
                            <w:pPr>
                              <w:rPr>
                                <w:sz w:val="20"/>
                                <w:szCs w:val="20"/>
                              </w:rPr>
                            </w:pPr>
                            <w:r w:rsidRPr="00E7762E">
                              <w:rPr>
                                <w:sz w:val="20"/>
                                <w:szCs w:val="20"/>
                              </w:rPr>
                              <w:t>DIR.ENFORCEMENT AND COMPLIANCE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63" o:spid="_x0000_s1032" style="position:absolute;margin-left:397pt;margin-top:.45pt;width:75.75pt;height:5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">
                <v:textbox>
                  <w:txbxContent>
                    <w:p w:rsidR="000243FF" w:rsidRPr="00E7762E" w:rsidRDefault="000243FF" w:rsidP="0029068A">
                      <w:pPr>
                        <w:rPr>
                          <w:sz w:val="20"/>
                          <w:szCs w:val="20"/>
                        </w:rPr>
                      </w:pPr>
                      <w:r w:rsidRPr="00E7762E">
                        <w:rPr>
                          <w:sz w:val="20"/>
                          <w:szCs w:val="20"/>
                        </w:rPr>
                        <w:t>DIR.ENFORCEMENT AND COMPLIANCE</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65408" behindDoc="0" locked="0" layoutInCell="1" allowOverlap="1">
                <wp:simplePos x="0" y="0"/>
                <wp:positionH relativeFrom="column">
                  <wp:posOffset>3673475</wp:posOffset>
                </wp:positionH>
                <wp:positionV relativeFrom="paragraph">
                  <wp:posOffset>5715</wp:posOffset>
                </wp:positionV>
                <wp:extent cx="1225550" cy="620395"/>
                <wp:effectExtent l="10795" t="7620" r="11430" b="10160"/>
                <wp:wrapNone/>
                <wp:docPr id="213362" name="Rectangle 213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5550" cy="620395"/>
                        </a:xfrm>
                        <a:prstGeom prst="rect">
                          <a:avLst/>
                        </a:prstGeom>
                        <a:solidFill>
                          <a:srgbClr val="FFFFFF"/>
                        </a:solidFill>
                        <a:ln w="9525">
                          <a:solidFill>
                            <a:srgbClr val="000000"/>
                          </a:solidFill>
                          <a:miter lim="800000"/>
                          <a:headEnd/>
                          <a:tailEnd/>
                        </a:ln>
                      </wps:spPr>
                      <wps:txbx>
                        <w:txbxContent>
                          <w:p w:rsidR="000243FF" w:rsidRDefault="000243FF" w:rsidP="0029068A">
                            <w:r>
                              <w:t>DIR.SPECIAL PROG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62" o:spid="_x0000_s1033" style="position:absolute;margin-left:289.25pt;margin-top:.45pt;width:96.5pt;height:48.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">
                <v:textbox>
                  <w:txbxContent>
                    <w:p w:rsidR="000243FF" w:rsidRDefault="000243FF" w:rsidP="0029068A">
                      <w:r>
                        <w:t>DIR.SPECIAL PROG</w:t>
                      </w:r>
                    </w:p>
                  </w:txbxContent>
                </v:textbox>
              </v:rect>
            </w:pict>
          </mc:Fallback>
        </mc:AlternateContent>
      </w:r>
    </w:p>
    <w:p w:rsidR="0029068A" w:rsidRPr="00542CA2" w:rsidRDefault="0029068A" w:rsidP="0029068A">
      <w:pPr>
        <w:keepNext/>
        <w:widowControl/>
        <w:autoSpaceDE/>
        <w:autoSpaceDN/>
        <w:spacing w:before="240" w:after="60" w:line="276" w:lineRule="auto"/>
        <w:outlineLvl w:val="0"/>
        <w:rPr>
          <w:rFonts w:ascii="Times New Roman" w:eastAsia="Times New Roman" w:hAnsi="Times New Roman" w:cs="Times New Roman"/>
          <w:b/>
          <w:bCs/>
          <w:kern w:val="32"/>
          <w:sz w:val="24"/>
          <w:szCs w:val="24"/>
          <w:lang w:val="x-none" w:eastAsia="x-none"/>
        </w:rPr>
      </w:pPr>
      <w:bookmarkStart w:id="85" w:name="_Toc128337864"/>
      <w:r w:rsidRPr="00542CA2">
        <w:rPr>
          <w:rFonts w:ascii="Times New Roman" w:eastAsia="Times New Roman" w:hAnsi="Times New Roman" w:cs="Times New Roman"/>
          <w:b/>
          <w:bCs/>
          <w:noProof/>
          <w:kern w:val="32"/>
          <w:sz w:val="24"/>
          <w:szCs w:val="24"/>
        </w:rPr>
        <mc:AlternateContent>
          <mc:Choice Requires="wps">
            <w:drawing>
              <wp:anchor distT="0" distB="0" distL="114300" distR="114300" simplePos="0" relativeHeight="251741184" behindDoc="0" locked="0" layoutInCell="1" allowOverlap="1">
                <wp:simplePos x="0" y="0"/>
                <wp:positionH relativeFrom="column">
                  <wp:posOffset>6528435</wp:posOffset>
                </wp:positionH>
                <wp:positionV relativeFrom="paragraph">
                  <wp:posOffset>254635</wp:posOffset>
                </wp:positionV>
                <wp:extent cx="0" cy="327025"/>
                <wp:effectExtent l="55880" t="13335" r="58420" b="21590"/>
                <wp:wrapNone/>
                <wp:docPr id="213361" name="Straight Arrow Connector 213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7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19F242" id="Straight Arrow Connector 213361" o:spid="_x0000_s1026" type="#_x0000_t32" style="position:absolute;margin-left:514.05pt;margin-top:20.05pt;width:0;height:25.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">
                <v:stroke endarrow="block"/>
              </v:shape>
            </w:pict>
          </mc:Fallback>
        </mc:AlternateContent>
      </w:r>
      <w:r w:rsidRPr="00542CA2">
        <w:rPr>
          <w:rFonts w:ascii="Times New Roman" w:eastAsia="Times New Roman" w:hAnsi="Times New Roman" w:cs="Times New Roman"/>
          <w:b/>
          <w:bCs/>
          <w:noProof/>
          <w:kern w:val="32"/>
          <w:sz w:val="24"/>
          <w:szCs w:val="24"/>
        </w:rPr>
        <mc:AlternateContent>
          <mc:Choice Requires="wps">
            <w:drawing>
              <wp:anchor distT="0" distB="0" distL="114300" distR="114300" simplePos="0" relativeHeight="251714560" behindDoc="0" locked="0" layoutInCell="1" allowOverlap="1">
                <wp:simplePos x="0" y="0"/>
                <wp:positionH relativeFrom="column">
                  <wp:posOffset>1624965</wp:posOffset>
                </wp:positionH>
                <wp:positionV relativeFrom="paragraph">
                  <wp:posOffset>48260</wp:posOffset>
                </wp:positionV>
                <wp:extent cx="8255" cy="319405"/>
                <wp:effectExtent l="48260" t="6985" r="57785" b="16510"/>
                <wp:wrapNone/>
                <wp:docPr id="213360" name="Straight Arrow Connector 213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319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A5B191" id="Straight Arrow Connector 213360" o:spid="_x0000_s1026" type="#_x0000_t32" style="position:absolute;margin-left:127.95pt;margin-top:3.8pt;width:.65pt;height:25.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">
                <v:stroke endarrow="block"/>
              </v:shape>
            </w:pict>
          </mc:Fallback>
        </mc:AlternateContent>
      </w:r>
      <w:r w:rsidRPr="00542CA2">
        <w:rPr>
          <w:rFonts w:ascii="Times New Roman" w:eastAsia="Times New Roman" w:hAnsi="Times New Roman" w:cs="Times New Roman"/>
          <w:b/>
          <w:bCs/>
          <w:noProof/>
          <w:kern w:val="32"/>
          <w:sz w:val="24"/>
          <w:szCs w:val="24"/>
        </w:rPr>
        <mc:AlternateContent>
          <mc:Choice Requires="wps">
            <w:drawing>
              <wp:anchor distT="0" distB="0" distL="114300" distR="114300" simplePos="0" relativeHeight="251670528" behindDoc="0" locked="0" layoutInCell="1" allowOverlap="1">
                <wp:simplePos x="0" y="0"/>
                <wp:positionH relativeFrom="column">
                  <wp:posOffset>-264160</wp:posOffset>
                </wp:positionH>
                <wp:positionV relativeFrom="paragraph">
                  <wp:posOffset>302895</wp:posOffset>
                </wp:positionV>
                <wp:extent cx="1208405" cy="213995"/>
                <wp:effectExtent l="6985" t="13970" r="13335" b="10160"/>
                <wp:wrapNone/>
                <wp:docPr id="213359" name="Rectangle 213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213995"/>
                        </a:xfrm>
                        <a:prstGeom prst="rect">
                          <a:avLst/>
                        </a:prstGeom>
                        <a:solidFill>
                          <a:srgbClr val="FFFFFF"/>
                        </a:solidFill>
                        <a:ln w="9525">
                          <a:solidFill>
                            <a:srgbClr val="000000"/>
                          </a:solidFill>
                          <a:miter lim="800000"/>
                          <a:headEnd/>
                          <a:tailEnd/>
                        </a:ln>
                      </wps:spPr>
                      <wps:txbx>
                        <w:txbxContent>
                          <w:p w:rsidR="000243FF" w:rsidRPr="0081112B" w:rsidRDefault="000243FF" w:rsidP="0029068A">
                            <w:pPr>
                              <w:rPr>
                                <w:sz w:val="18"/>
                                <w:szCs w:val="18"/>
                              </w:rPr>
                            </w:pPr>
                            <w:r>
                              <w:rPr>
                                <w:sz w:val="18"/>
                                <w:szCs w:val="18"/>
                              </w:rPr>
                              <w:t>DEP.DIR. HR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59" o:spid="_x0000_s1034" style="position:absolute;margin-left:-20.8pt;margin-top:23.85pt;width:95.15pt;height:16.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">
                <v:textbox>
                  <w:txbxContent>
                    <w:p w:rsidR="000243FF" w:rsidRPr="0081112B" w:rsidRDefault="000243FF" w:rsidP="0029068A">
                      <w:pPr>
                        <w:rPr>
                          <w:sz w:val="18"/>
                          <w:szCs w:val="18"/>
                        </w:rPr>
                      </w:pPr>
                      <w:r>
                        <w:rPr>
                          <w:sz w:val="18"/>
                          <w:szCs w:val="18"/>
                        </w:rPr>
                        <w:t>DEP.DIR. HR</w:t>
                      </w:r>
                    </w:p>
                  </w:txbxContent>
                </v:textbox>
              </v:rect>
            </w:pict>
          </mc:Fallback>
        </mc:AlternateContent>
      </w:r>
      <w:r w:rsidRPr="00542CA2">
        <w:rPr>
          <w:rFonts w:ascii="Times New Roman" w:eastAsia="Times New Roman" w:hAnsi="Times New Roman" w:cs="Times New Roman"/>
          <w:b/>
          <w:bCs/>
          <w:noProof/>
          <w:kern w:val="32"/>
          <w:sz w:val="24"/>
          <w:szCs w:val="24"/>
        </w:rPr>
        <mc:AlternateContent>
          <mc:Choice Requires="wps">
            <w:drawing>
              <wp:anchor distT="0" distB="0" distL="114300" distR="114300" simplePos="0" relativeHeight="251753472" behindDoc="0" locked="0" layoutInCell="1" allowOverlap="1">
                <wp:simplePos x="0" y="0"/>
                <wp:positionH relativeFrom="column">
                  <wp:posOffset>3045460</wp:posOffset>
                </wp:positionH>
                <wp:positionV relativeFrom="paragraph">
                  <wp:posOffset>254635</wp:posOffset>
                </wp:positionV>
                <wp:extent cx="0" cy="168275"/>
                <wp:effectExtent l="59055" t="13335" r="55245" b="18415"/>
                <wp:wrapNone/>
                <wp:docPr id="213358" name="Straight Arrow Connector 213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8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C73570" id="Straight Arrow Connector 213358" o:spid="_x0000_s1026" type="#_x0000_t32" style="position:absolute;margin-left:239.8pt;margin-top:20.05pt;width:0;height:13.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">
                <v:stroke endarrow="block"/>
              </v:shape>
            </w:pict>
          </mc:Fallback>
        </mc:AlternateContent>
      </w:r>
      <w:r w:rsidRPr="00542CA2">
        <w:rPr>
          <w:rFonts w:ascii="Times New Roman" w:eastAsia="Times New Roman" w:hAnsi="Times New Roman" w:cs="Times New Roman"/>
          <w:b/>
          <w:bCs/>
          <w:noProof/>
          <w:kern w:val="32"/>
          <w:sz w:val="24"/>
          <w:szCs w:val="24"/>
        </w:rPr>
        <mc:AlternateContent>
          <mc:Choice Requires="wps">
            <w:drawing>
              <wp:anchor distT="0" distB="0" distL="114300" distR="114300" simplePos="0" relativeHeight="251744256" behindDoc="0" locked="0" layoutInCell="1" allowOverlap="1">
                <wp:simplePos x="0" y="0"/>
                <wp:positionH relativeFrom="column">
                  <wp:posOffset>8595995</wp:posOffset>
                </wp:positionH>
                <wp:positionV relativeFrom="paragraph">
                  <wp:posOffset>302895</wp:posOffset>
                </wp:positionV>
                <wp:extent cx="8255" cy="199390"/>
                <wp:effectExtent l="46990" t="13970" r="59055" b="24765"/>
                <wp:wrapNone/>
                <wp:docPr id="213357" name="Straight Arrow Connector 213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199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E33FAD" id="Straight Arrow Connector 213357" o:spid="_x0000_s1026" type="#_x0000_t32" style="position:absolute;margin-left:676.85pt;margin-top:23.85pt;width:.65pt;height:15.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">
                <v:stroke endarrow="block"/>
              </v:shape>
            </w:pict>
          </mc:Fallback>
        </mc:AlternateContent>
      </w:r>
      <w:r w:rsidRPr="00542CA2">
        <w:rPr>
          <w:rFonts w:ascii="Times New Roman" w:eastAsia="Times New Roman" w:hAnsi="Times New Roman" w:cs="Times New Roman"/>
          <w:b/>
          <w:bCs/>
          <w:noProof/>
          <w:kern w:val="32"/>
          <w:sz w:val="24"/>
          <w:szCs w:val="24"/>
        </w:rPr>
        <mc:AlternateContent>
          <mc:Choice Requires="wps">
            <w:drawing>
              <wp:anchor distT="0" distB="0" distL="114300" distR="114300" simplePos="0" relativeHeight="251725824" behindDoc="0" locked="0" layoutInCell="1" allowOverlap="1">
                <wp:simplePos x="0" y="0"/>
                <wp:positionH relativeFrom="column">
                  <wp:posOffset>4286885</wp:posOffset>
                </wp:positionH>
                <wp:positionV relativeFrom="paragraph">
                  <wp:posOffset>302895</wp:posOffset>
                </wp:positionV>
                <wp:extent cx="7620" cy="144145"/>
                <wp:effectExtent l="52705" t="13970" r="53975" b="22860"/>
                <wp:wrapNone/>
                <wp:docPr id="213356" name="Straight Arrow Connector 213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44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0A25C6" id="Straight Arrow Connector 213356" o:spid="_x0000_s1026" type="#_x0000_t32" style="position:absolute;margin-left:337.55pt;margin-top:23.85pt;width:.6pt;height:1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">
                <v:stroke endarrow="block"/>
              </v:shape>
            </w:pict>
          </mc:Fallback>
        </mc:AlternateContent>
      </w:r>
      <w:bookmarkEnd w:id="85"/>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21728" behindDoc="0" locked="0" layoutInCell="1" allowOverlap="1">
                <wp:simplePos x="0" y="0"/>
                <wp:positionH relativeFrom="column">
                  <wp:posOffset>6323965</wp:posOffset>
                </wp:positionH>
                <wp:positionV relativeFrom="paragraph">
                  <wp:posOffset>244475</wp:posOffset>
                </wp:positionV>
                <wp:extent cx="1238250" cy="404495"/>
                <wp:effectExtent l="13335" t="11430" r="5715" b="12700"/>
                <wp:wrapNone/>
                <wp:docPr id="213355" name="Rectangle 213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404495"/>
                        </a:xfrm>
                        <a:prstGeom prst="rect">
                          <a:avLst/>
                        </a:prstGeom>
                        <a:solidFill>
                          <a:srgbClr val="FFFFFF"/>
                        </a:solidFill>
                        <a:ln w="9525">
                          <a:solidFill>
                            <a:srgbClr val="000000"/>
                          </a:solidFill>
                          <a:miter lim="800000"/>
                          <a:headEnd/>
                          <a:tailEnd/>
                        </a:ln>
                      </wps:spPr>
                      <wps:txbx>
                        <w:txbxContent>
                          <w:p w:rsidR="000243FF" w:rsidRDefault="000243FF" w:rsidP="0029068A">
                            <w:r>
                              <w:t>DE</w:t>
                            </w:r>
                          </w:p>
                          <w:p w:rsidR="000243FF" w:rsidRDefault="000243FF" w:rsidP="0029068A">
                            <w:r>
                              <w:t>P.DIR.ADM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55" o:spid="_x0000_s1035" style="position:absolute;margin-left:497.95pt;margin-top:19.25pt;width:97.5pt;height:3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">
                <v:textbox>
                  <w:txbxContent>
                    <w:p w:rsidR="000243FF" w:rsidRDefault="000243FF" w:rsidP="0029068A">
                      <w:r>
                        <w:t>DE</w:t>
                      </w:r>
                    </w:p>
                    <w:p w:rsidR="000243FF" w:rsidRDefault="000243FF" w:rsidP="0029068A">
                      <w:r>
                        <w:t>P.DIR.ADM</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78720" behindDoc="0" locked="0" layoutInCell="1" allowOverlap="1">
                <wp:simplePos x="0" y="0"/>
                <wp:positionH relativeFrom="column">
                  <wp:posOffset>1122045</wp:posOffset>
                </wp:positionH>
                <wp:positionV relativeFrom="paragraph">
                  <wp:posOffset>29845</wp:posOffset>
                </wp:positionV>
                <wp:extent cx="1310640" cy="356870"/>
                <wp:effectExtent l="12065" t="6350" r="10795" b="8255"/>
                <wp:wrapNone/>
                <wp:docPr id="213354" name="Rectangle 213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0640" cy="356870"/>
                        </a:xfrm>
                        <a:prstGeom prst="rect">
                          <a:avLst/>
                        </a:prstGeom>
                        <a:solidFill>
                          <a:srgbClr val="FFFFFF"/>
                        </a:solidFill>
                        <a:ln w="9525">
                          <a:solidFill>
                            <a:srgbClr val="000000"/>
                          </a:solidFill>
                          <a:miter lim="800000"/>
                          <a:headEnd/>
                          <a:tailEnd/>
                        </a:ln>
                      </wps:spPr>
                      <wps:txbx>
                        <w:txbxContent>
                          <w:p w:rsidR="000243FF" w:rsidRDefault="000243FF" w:rsidP="0029068A">
                            <w:r>
                              <w:t>DEP.DIR 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54" o:spid="_x0000_s1036" style="position:absolute;margin-left:88.35pt;margin-top:2.35pt;width:103.2pt;height:2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">
                <v:textbox>
                  <w:txbxContent>
                    <w:p w:rsidR="000243FF" w:rsidRDefault="000243FF" w:rsidP="0029068A">
                      <w:r>
                        <w:t>DEP.DIR PP</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6368" behindDoc="0" locked="0" layoutInCell="1" allowOverlap="1">
                <wp:simplePos x="0" y="0"/>
                <wp:positionH relativeFrom="column">
                  <wp:posOffset>207645</wp:posOffset>
                </wp:positionH>
                <wp:positionV relativeFrom="paragraph">
                  <wp:posOffset>187960</wp:posOffset>
                </wp:positionV>
                <wp:extent cx="0" cy="199390"/>
                <wp:effectExtent l="59690" t="12065" r="54610" b="17145"/>
                <wp:wrapNone/>
                <wp:docPr id="213353" name="Straight Arrow Connector 213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9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C9ED9" id="Straight Arrow Connector 213353" o:spid="_x0000_s1026" type="#_x0000_t32" style="position:absolute;margin-left:16.35pt;margin-top:14.8pt;width:0;height:1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49376" behindDoc="0" locked="0" layoutInCell="1" allowOverlap="1">
                <wp:simplePos x="0" y="0"/>
                <wp:positionH relativeFrom="column">
                  <wp:posOffset>5503545</wp:posOffset>
                </wp:positionH>
                <wp:positionV relativeFrom="paragraph">
                  <wp:posOffset>85090</wp:posOffset>
                </wp:positionV>
                <wp:extent cx="0" cy="158750"/>
                <wp:effectExtent l="59690" t="13970" r="54610" b="17780"/>
                <wp:wrapNone/>
                <wp:docPr id="213352" name="Straight Arrow Connector 213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59BA23" id="Straight Arrow Connector 213352" o:spid="_x0000_s1026" type="#_x0000_t32" style="position:absolute;margin-left:433.35pt;margin-top:6.7pt;width:0;height:1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84864" behindDoc="0" locked="0" layoutInCell="1" allowOverlap="1">
                <wp:simplePos x="0" y="0"/>
                <wp:positionH relativeFrom="column">
                  <wp:posOffset>5041900</wp:posOffset>
                </wp:positionH>
                <wp:positionV relativeFrom="paragraph">
                  <wp:posOffset>234950</wp:posOffset>
                </wp:positionV>
                <wp:extent cx="1113155" cy="251460"/>
                <wp:effectExtent l="7620" t="11430" r="12700" b="13335"/>
                <wp:wrapNone/>
                <wp:docPr id="213351" name="Rectangle 213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251460"/>
                        </a:xfrm>
                        <a:prstGeom prst="rect">
                          <a:avLst/>
                        </a:prstGeom>
                        <a:solidFill>
                          <a:srgbClr val="FFFFFF"/>
                        </a:solidFill>
                        <a:ln w="9525">
                          <a:solidFill>
                            <a:srgbClr val="000000"/>
                          </a:solidFill>
                          <a:miter lim="800000"/>
                          <a:headEnd/>
                          <a:tailEnd/>
                        </a:ln>
                      </wps:spPr>
                      <wps:txbx>
                        <w:txbxContent>
                          <w:p w:rsidR="000243FF" w:rsidRDefault="000243FF" w:rsidP="0029068A">
                            <w:r>
                              <w:t>DEP. DIR.E&amp;C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51" o:spid="_x0000_s1037" style="position:absolute;margin-left:397pt;margin-top:18.5pt;width:87.65pt;height:1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">
                <v:textbox>
                  <w:txbxContent>
                    <w:p w:rsidR="000243FF" w:rsidRDefault="000243FF" w:rsidP="0029068A">
                      <w:r>
                        <w:t>DEP. DIR.E&amp;C</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0224" behindDoc="0" locked="0" layoutInCell="1" allowOverlap="1">
                <wp:simplePos x="0" y="0"/>
                <wp:positionH relativeFrom="column">
                  <wp:posOffset>7954645</wp:posOffset>
                </wp:positionH>
                <wp:positionV relativeFrom="paragraph">
                  <wp:posOffset>164465</wp:posOffset>
                </wp:positionV>
                <wp:extent cx="1032510" cy="858520"/>
                <wp:effectExtent l="5715" t="7620" r="9525" b="10160"/>
                <wp:wrapNone/>
                <wp:docPr id="213350" name="Rectangle 213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2510" cy="858520"/>
                        </a:xfrm>
                        <a:prstGeom prst="rect">
                          <a:avLst/>
                        </a:prstGeom>
                        <a:solidFill>
                          <a:srgbClr val="FFFFFF"/>
                        </a:solidFill>
                        <a:ln w="9525">
                          <a:solidFill>
                            <a:srgbClr val="000000"/>
                          </a:solidFill>
                          <a:miter lim="800000"/>
                          <a:headEnd/>
                          <a:tailEnd/>
                        </a:ln>
                      </wps:spPr>
                      <wps:txbx>
                        <w:txbxContent>
                          <w:p w:rsidR="000243FF" w:rsidRDefault="000243FF" w:rsidP="0029068A">
                            <w:r>
                              <w:t>DEP.DIR DEV.UNITS/SUB COUNTY ADM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50" o:spid="_x0000_s1038" style="position:absolute;margin-left:626.35pt;margin-top:12.95pt;width:81.3pt;height:67.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">
                <v:textbox>
                  <w:txbxContent>
                    <w:p w:rsidR="000243FF" w:rsidRDefault="000243FF" w:rsidP="0029068A">
                      <w:r>
                        <w:t>DEP.DIR DEV.UNITS/SUB COUNTY ADM</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3793490</wp:posOffset>
                </wp:positionH>
                <wp:positionV relativeFrom="paragraph">
                  <wp:posOffset>109220</wp:posOffset>
                </wp:positionV>
                <wp:extent cx="1105535" cy="334010"/>
                <wp:effectExtent l="6985" t="9525" r="11430" b="8890"/>
                <wp:wrapNone/>
                <wp:docPr id="213349" name="Rectangle 213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535" cy="334010"/>
                        </a:xfrm>
                        <a:prstGeom prst="rect">
                          <a:avLst/>
                        </a:prstGeom>
                        <a:solidFill>
                          <a:srgbClr val="FFFFFF"/>
                        </a:solidFill>
                        <a:ln w="9525">
                          <a:solidFill>
                            <a:srgbClr val="000000"/>
                          </a:solidFill>
                          <a:miter lim="800000"/>
                          <a:headEnd/>
                          <a:tailEnd/>
                        </a:ln>
                      </wps:spPr>
                      <wps:txbx>
                        <w:txbxContent>
                          <w:p w:rsidR="000243FF" w:rsidRDefault="000243FF" w:rsidP="0029068A">
                            <w:r>
                              <w:t>DEP.DIR.SP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49" o:spid="_x0000_s1039" style="position:absolute;margin-left:298.7pt;margin-top:8.6pt;width:87.05pt;height:2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">
                <v:textbox>
                  <w:txbxContent>
                    <w:p w:rsidR="000243FF" w:rsidRDefault="000243FF" w:rsidP="0029068A">
                      <w:r>
                        <w:t>DEP.DIR.SP</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74624" behindDoc="0" locked="0" layoutInCell="1" allowOverlap="1">
                <wp:simplePos x="0" y="0"/>
                <wp:positionH relativeFrom="column">
                  <wp:posOffset>2578100</wp:posOffset>
                </wp:positionH>
                <wp:positionV relativeFrom="paragraph">
                  <wp:posOffset>85090</wp:posOffset>
                </wp:positionV>
                <wp:extent cx="1095375" cy="254635"/>
                <wp:effectExtent l="10795" t="13970" r="8255" b="7620"/>
                <wp:wrapNone/>
                <wp:docPr id="213348" name="Rectangle 213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254635"/>
                        </a:xfrm>
                        <a:prstGeom prst="rect">
                          <a:avLst/>
                        </a:prstGeom>
                        <a:solidFill>
                          <a:srgbClr val="FFFFFF"/>
                        </a:solidFill>
                        <a:ln w="9525">
                          <a:solidFill>
                            <a:srgbClr val="000000"/>
                          </a:solidFill>
                          <a:miter lim="800000"/>
                          <a:headEnd/>
                          <a:tailEnd/>
                        </a:ln>
                      </wps:spPr>
                      <wps:txbx>
                        <w:txbxContent>
                          <w:p w:rsidR="000243FF" w:rsidRDefault="000243FF" w:rsidP="0029068A">
                            <w:r>
                              <w:t>DEP.DIR. 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48" o:spid="_x0000_s1040" style="position:absolute;margin-left:203pt;margin-top:6.7pt;width:86.25pt;height:2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">
                <v:textbox>
                  <w:txbxContent>
                    <w:p w:rsidR="000243FF" w:rsidRDefault="000243FF" w:rsidP="0029068A">
                      <w:r>
                        <w:t>DEP.DIR. COM</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15584" behindDoc="0" locked="0" layoutInCell="1" allowOverlap="1">
                <wp:simplePos x="0" y="0"/>
                <wp:positionH relativeFrom="column">
                  <wp:posOffset>1562100</wp:posOffset>
                </wp:positionH>
                <wp:positionV relativeFrom="paragraph">
                  <wp:posOffset>120650</wp:posOffset>
                </wp:positionV>
                <wp:extent cx="635" cy="136525"/>
                <wp:effectExtent l="52070" t="6350" r="61595" b="19050"/>
                <wp:wrapNone/>
                <wp:docPr id="213347" name="Straight Arrow Connector 213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6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5C949F" id="Straight Arrow Connector 213347" o:spid="_x0000_s1026" type="#_x0000_t32" style="position:absolute;margin-left:123pt;margin-top:9.5pt;width:.05pt;height:10.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76672" behindDoc="0" locked="0" layoutInCell="1" allowOverlap="1">
                <wp:simplePos x="0" y="0"/>
                <wp:positionH relativeFrom="column">
                  <wp:posOffset>1122045</wp:posOffset>
                </wp:positionH>
                <wp:positionV relativeFrom="paragraph">
                  <wp:posOffset>186690</wp:posOffset>
                </wp:positionV>
                <wp:extent cx="1310640" cy="306070"/>
                <wp:effectExtent l="12065" t="5715" r="10795" b="12065"/>
                <wp:wrapNone/>
                <wp:docPr id="213346" name="Rectangle 213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0640" cy="306070"/>
                        </a:xfrm>
                        <a:prstGeom prst="rect">
                          <a:avLst/>
                        </a:prstGeom>
                        <a:solidFill>
                          <a:srgbClr val="FFFFFF"/>
                        </a:solidFill>
                        <a:ln w="9525">
                          <a:solidFill>
                            <a:srgbClr val="000000"/>
                          </a:solidFill>
                          <a:miter lim="800000"/>
                          <a:headEnd/>
                          <a:tailEnd/>
                        </a:ln>
                      </wps:spPr>
                      <wps:txbx>
                        <w:txbxContent>
                          <w:p w:rsidR="000243FF" w:rsidRDefault="000243FF" w:rsidP="0029068A">
                            <w:r>
                              <w:t>ASS.DIR.PP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46" o:spid="_x0000_s1041" style="position:absolute;margin-left:88.35pt;margin-top:14.7pt;width:103.2pt;height:24.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">
                <v:textbox>
                  <w:txbxContent>
                    <w:p w:rsidR="000243FF" w:rsidRDefault="000243FF" w:rsidP="0029068A">
                      <w:r>
                        <w:t>ASS.DIR.PP</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71552" behindDoc="0" locked="0" layoutInCell="1" allowOverlap="1">
                <wp:simplePos x="0" y="0"/>
                <wp:positionH relativeFrom="column">
                  <wp:posOffset>-264160</wp:posOffset>
                </wp:positionH>
                <wp:positionV relativeFrom="paragraph">
                  <wp:posOffset>163830</wp:posOffset>
                </wp:positionV>
                <wp:extent cx="1081405" cy="245745"/>
                <wp:effectExtent l="6985" t="11430" r="6985" b="9525"/>
                <wp:wrapNone/>
                <wp:docPr id="213345" name="Rectangle 213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1405" cy="245745"/>
                        </a:xfrm>
                        <a:prstGeom prst="rect">
                          <a:avLst/>
                        </a:prstGeom>
                        <a:solidFill>
                          <a:srgbClr val="FFFFFF"/>
                        </a:solidFill>
                        <a:ln w="9525">
                          <a:solidFill>
                            <a:srgbClr val="000000"/>
                          </a:solidFill>
                          <a:miter lim="800000"/>
                          <a:headEnd/>
                          <a:tailEnd/>
                        </a:ln>
                      </wps:spPr>
                      <wps:txbx>
                        <w:txbxContent>
                          <w:p w:rsidR="000243FF" w:rsidRPr="0081112B" w:rsidRDefault="000243FF" w:rsidP="0029068A">
                            <w:pPr>
                              <w:rPr>
                                <w:sz w:val="18"/>
                                <w:szCs w:val="18"/>
                              </w:rPr>
                            </w:pPr>
                            <w:r w:rsidRPr="0081112B">
                              <w:rPr>
                                <w:sz w:val="18"/>
                                <w:szCs w:val="18"/>
                              </w:rPr>
                              <w:t>ASS.DIR HR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45" o:spid="_x0000_s1042" style="position:absolute;margin-left:-20.8pt;margin-top:12.9pt;width:85.15pt;height:1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">
                <v:textbox>
                  <w:txbxContent>
                    <w:p w:rsidR="000243FF" w:rsidRPr="0081112B" w:rsidRDefault="000243FF" w:rsidP="0029068A">
                      <w:pPr>
                        <w:rPr>
                          <w:sz w:val="18"/>
                          <w:szCs w:val="18"/>
                        </w:rPr>
                      </w:pPr>
                      <w:r w:rsidRPr="0081112B">
                        <w:rPr>
                          <w:sz w:val="18"/>
                          <w:szCs w:val="18"/>
                        </w:rPr>
                        <w:t>ASS.DIR HR</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50400" behindDoc="0" locked="0" layoutInCell="1" allowOverlap="1">
                <wp:simplePos x="0" y="0"/>
                <wp:positionH relativeFrom="column">
                  <wp:posOffset>5503545</wp:posOffset>
                </wp:positionH>
                <wp:positionV relativeFrom="paragraph">
                  <wp:posOffset>186690</wp:posOffset>
                </wp:positionV>
                <wp:extent cx="0" cy="118110"/>
                <wp:effectExtent l="59690" t="5715" r="54610" b="19050"/>
                <wp:wrapNone/>
                <wp:docPr id="213344" name="Straight Arrow Connector 213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8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8617B0" id="Straight Arrow Connector 213344" o:spid="_x0000_s1026" type="#_x0000_t32" style="position:absolute;margin-left:433.35pt;margin-top:14.7pt;width:0;height:9.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99200" behindDoc="0" locked="0" layoutInCell="1" allowOverlap="1">
                <wp:simplePos x="0" y="0"/>
                <wp:positionH relativeFrom="column">
                  <wp:posOffset>5113655</wp:posOffset>
                </wp:positionH>
                <wp:positionV relativeFrom="paragraph">
                  <wp:posOffset>304800</wp:posOffset>
                </wp:positionV>
                <wp:extent cx="1041400" cy="259080"/>
                <wp:effectExtent l="12700" t="9525" r="12700" b="7620"/>
                <wp:wrapNone/>
                <wp:docPr id="213343" name="Rectangle 213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259080"/>
                        </a:xfrm>
                        <a:prstGeom prst="rect">
                          <a:avLst/>
                        </a:prstGeom>
                        <a:solidFill>
                          <a:srgbClr val="FFFFFF"/>
                        </a:solidFill>
                        <a:ln w="9525">
                          <a:solidFill>
                            <a:srgbClr val="000000"/>
                          </a:solidFill>
                          <a:miter lim="800000"/>
                          <a:headEnd/>
                          <a:tailEnd/>
                        </a:ln>
                      </wps:spPr>
                      <wps:txbx>
                        <w:txbxContent>
                          <w:p w:rsidR="000243FF" w:rsidRDefault="000243FF" w:rsidP="0029068A">
                            <w:r>
                              <w:t>ASS .DIR.E&amp;C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43" o:spid="_x0000_s1043" style="position:absolute;margin-left:402.65pt;margin-top:24pt;width:82pt;height:2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">
                <v:textbox>
                  <w:txbxContent>
                    <w:p w:rsidR="000243FF" w:rsidRDefault="000243FF" w:rsidP="0029068A">
                      <w:r>
                        <w:t>ASS .DIR.E&amp;C</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26848" behindDoc="0" locked="0" layoutInCell="1" allowOverlap="1">
                <wp:simplePos x="0" y="0"/>
                <wp:positionH relativeFrom="column">
                  <wp:posOffset>4294505</wp:posOffset>
                </wp:positionH>
                <wp:positionV relativeFrom="paragraph">
                  <wp:posOffset>120650</wp:posOffset>
                </wp:positionV>
                <wp:extent cx="0" cy="80010"/>
                <wp:effectExtent l="60325" t="6350" r="53975" b="18415"/>
                <wp:wrapNone/>
                <wp:docPr id="213342" name="Straight Arrow Connector 213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502BFB" id="Straight Arrow Connector 213342" o:spid="_x0000_s1026" type="#_x0000_t32" style="position:absolute;margin-left:338.15pt;margin-top:9.5pt;width:0;height:6.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83840" behindDoc="0" locked="0" layoutInCell="1" allowOverlap="1">
                <wp:simplePos x="0" y="0"/>
                <wp:positionH relativeFrom="column">
                  <wp:posOffset>3793490</wp:posOffset>
                </wp:positionH>
                <wp:positionV relativeFrom="paragraph">
                  <wp:posOffset>200660</wp:posOffset>
                </wp:positionV>
                <wp:extent cx="1032510" cy="302260"/>
                <wp:effectExtent l="6985" t="10160" r="8255" b="11430"/>
                <wp:wrapNone/>
                <wp:docPr id="213341" name="Rectangle 213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2510" cy="302260"/>
                        </a:xfrm>
                        <a:prstGeom prst="rect">
                          <a:avLst/>
                        </a:prstGeom>
                        <a:solidFill>
                          <a:srgbClr val="FFFFFF"/>
                        </a:solidFill>
                        <a:ln w="9525">
                          <a:solidFill>
                            <a:srgbClr val="000000"/>
                          </a:solidFill>
                          <a:miter lim="800000"/>
                          <a:headEnd/>
                          <a:tailEnd/>
                        </a:ln>
                      </wps:spPr>
                      <wps:txbx>
                        <w:txbxContent>
                          <w:p w:rsidR="000243FF" w:rsidRDefault="000243FF" w:rsidP="0029068A">
                            <w:r>
                              <w:t>ASS.DIR. SP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41" o:spid="_x0000_s1044" style="position:absolute;margin-left:298.7pt;margin-top:15.8pt;width:81.3pt;height:23.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">
                <v:textbox>
                  <w:txbxContent>
                    <w:p w:rsidR="000243FF" w:rsidRDefault="000243FF" w:rsidP="0029068A">
                      <w:r>
                        <w:t>ASS.DIR. SP</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81792" behindDoc="0" locked="0" layoutInCell="1" allowOverlap="1">
                <wp:simplePos x="0" y="0"/>
                <wp:positionH relativeFrom="column">
                  <wp:posOffset>2578100</wp:posOffset>
                </wp:positionH>
                <wp:positionV relativeFrom="paragraph">
                  <wp:posOffset>163195</wp:posOffset>
                </wp:positionV>
                <wp:extent cx="1051560" cy="245745"/>
                <wp:effectExtent l="10795" t="10795" r="13970" b="10160"/>
                <wp:wrapNone/>
                <wp:docPr id="213340" name="Rectangle 213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245745"/>
                        </a:xfrm>
                        <a:prstGeom prst="rect">
                          <a:avLst/>
                        </a:prstGeom>
                        <a:solidFill>
                          <a:srgbClr val="FFFFFF"/>
                        </a:solidFill>
                        <a:ln w="9525">
                          <a:solidFill>
                            <a:srgbClr val="000000"/>
                          </a:solidFill>
                          <a:miter lim="800000"/>
                          <a:headEnd/>
                          <a:tailEnd/>
                        </a:ln>
                      </wps:spPr>
                      <wps:txbx>
                        <w:txbxContent>
                          <w:p w:rsidR="000243FF" w:rsidRDefault="000243FF" w:rsidP="0029068A">
                            <w:r>
                              <w:t>ASS.DIR.COM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40" o:spid="_x0000_s1045" style="position:absolute;margin-left:203pt;margin-top:12.85pt;width:82.8pt;height:19.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">
                <v:textbox>
                  <w:txbxContent>
                    <w:p w:rsidR="000243FF" w:rsidRDefault="000243FF" w:rsidP="0029068A">
                      <w:r>
                        <w:t>ASS.DIR.COM</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42208" behindDoc="0" locked="0" layoutInCell="1" allowOverlap="1">
                <wp:simplePos x="0" y="0"/>
                <wp:positionH relativeFrom="column">
                  <wp:posOffset>6765290</wp:posOffset>
                </wp:positionH>
                <wp:positionV relativeFrom="paragraph">
                  <wp:posOffset>37465</wp:posOffset>
                </wp:positionV>
                <wp:extent cx="0" cy="333375"/>
                <wp:effectExtent l="54610" t="13335" r="59690" b="15240"/>
                <wp:wrapNone/>
                <wp:docPr id="213339" name="Straight Arrow Connector 213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AC85E9" id="Straight Arrow Connector 213339" o:spid="_x0000_s1026" type="#_x0000_t32" style="position:absolute;margin-left:532.7pt;margin-top:2.95pt;width:0;height:26.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1122045</wp:posOffset>
                </wp:positionH>
                <wp:positionV relativeFrom="paragraph">
                  <wp:posOffset>302260</wp:posOffset>
                </wp:positionV>
                <wp:extent cx="1033780" cy="302895"/>
                <wp:effectExtent l="12065" t="11430" r="11430" b="9525"/>
                <wp:wrapNone/>
                <wp:docPr id="213338" name="Rectangle 213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3780" cy="302895"/>
                        </a:xfrm>
                        <a:prstGeom prst="rect">
                          <a:avLst/>
                        </a:prstGeom>
                        <a:solidFill>
                          <a:srgbClr val="FFFFFF"/>
                        </a:solidFill>
                        <a:ln w="9525">
                          <a:solidFill>
                            <a:srgbClr val="000000"/>
                          </a:solidFill>
                          <a:miter lim="800000"/>
                          <a:headEnd/>
                          <a:tailEnd/>
                        </a:ln>
                      </wps:spPr>
                      <wps:txbx>
                        <w:txbxContent>
                          <w:p w:rsidR="000243FF" w:rsidRDefault="000243FF" w:rsidP="0029068A">
                            <w:r>
                              <w:t>PPPO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38" o:spid="_x0000_s1046" style="position:absolute;margin-left:88.35pt;margin-top:23.8pt;width:81.4pt;height:23.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">
                <v:textbox>
                  <w:txbxContent>
                    <w:p w:rsidR="000243FF" w:rsidRDefault="000243FF" w:rsidP="0029068A">
                      <w:r>
                        <w:t>PPPO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51424" behindDoc="0" locked="0" layoutInCell="1" allowOverlap="1">
                <wp:simplePos x="0" y="0"/>
                <wp:positionH relativeFrom="column">
                  <wp:posOffset>1624965</wp:posOffset>
                </wp:positionH>
                <wp:positionV relativeFrom="paragraph">
                  <wp:posOffset>169545</wp:posOffset>
                </wp:positionV>
                <wp:extent cx="0" cy="132715"/>
                <wp:effectExtent l="57785" t="12065" r="56515" b="17145"/>
                <wp:wrapNone/>
                <wp:docPr id="213337" name="Straight Arrow Connector 213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FEC9CF" id="Straight Arrow Connector 213337" o:spid="_x0000_s1026" type="#_x0000_t32" style="position:absolute;margin-left:127.95pt;margin-top:13.35pt;width:0;height:10.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-319405</wp:posOffset>
                </wp:positionH>
                <wp:positionV relativeFrom="paragraph">
                  <wp:posOffset>241300</wp:posOffset>
                </wp:positionV>
                <wp:extent cx="1136650" cy="215900"/>
                <wp:effectExtent l="8890" t="7620" r="6985" b="5080"/>
                <wp:wrapNone/>
                <wp:docPr id="213336" name="Rectangle 213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650" cy="215900"/>
                        </a:xfrm>
                        <a:prstGeom prst="rect">
                          <a:avLst/>
                        </a:prstGeom>
                        <a:solidFill>
                          <a:srgbClr val="FFFFFF"/>
                        </a:solidFill>
                        <a:ln w="9525">
                          <a:solidFill>
                            <a:srgbClr val="000000"/>
                          </a:solidFill>
                          <a:miter lim="800000"/>
                          <a:headEnd/>
                          <a:tailEnd/>
                        </a:ln>
                      </wps:spPr>
                      <wps:txbx>
                        <w:txbxContent>
                          <w:p w:rsidR="000243FF" w:rsidRPr="0081112B" w:rsidRDefault="000243FF" w:rsidP="0029068A">
                            <w:pPr>
                              <w:rPr>
                                <w:sz w:val="18"/>
                                <w:szCs w:val="18"/>
                              </w:rPr>
                            </w:pPr>
                            <w:r>
                              <w:rPr>
                                <w:sz w:val="18"/>
                                <w:szCs w:val="18"/>
                              </w:rPr>
                              <w:t>PHRO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36" o:spid="_x0000_s1047" style="position:absolute;margin-left:-25.15pt;margin-top:19pt;width:89.5pt;height: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">
                <v:textbox>
                  <w:txbxContent>
                    <w:p w:rsidR="000243FF" w:rsidRPr="0081112B" w:rsidRDefault="000243FF" w:rsidP="0029068A">
                      <w:pPr>
                        <w:rPr>
                          <w:sz w:val="18"/>
                          <w:szCs w:val="18"/>
                        </w:rPr>
                      </w:pPr>
                      <w:r>
                        <w:rPr>
                          <w:sz w:val="18"/>
                          <w:szCs w:val="18"/>
                        </w:rPr>
                        <w:t>PHRO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7392" behindDoc="0" locked="0" layoutInCell="1" allowOverlap="1">
                <wp:simplePos x="0" y="0"/>
                <wp:positionH relativeFrom="column">
                  <wp:posOffset>215265</wp:posOffset>
                </wp:positionH>
                <wp:positionV relativeFrom="paragraph">
                  <wp:posOffset>37465</wp:posOffset>
                </wp:positionV>
                <wp:extent cx="6985" cy="203200"/>
                <wp:effectExtent l="57785" t="13335" r="49530" b="21590"/>
                <wp:wrapNone/>
                <wp:docPr id="213335" name="Straight Arrow Connector 213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8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00A502" id="Straight Arrow Connector 213335" o:spid="_x0000_s1026" type="#_x0000_t32" style="position:absolute;margin-left:16.95pt;margin-top:2.95pt;width:.55pt;height:16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37088" behindDoc="0" locked="0" layoutInCell="1" allowOverlap="1">
                <wp:simplePos x="0" y="0"/>
                <wp:positionH relativeFrom="column">
                  <wp:posOffset>5574665</wp:posOffset>
                </wp:positionH>
                <wp:positionV relativeFrom="paragraph">
                  <wp:posOffset>241300</wp:posOffset>
                </wp:positionV>
                <wp:extent cx="0" cy="135890"/>
                <wp:effectExtent l="54610" t="7620" r="59690" b="18415"/>
                <wp:wrapNone/>
                <wp:docPr id="213334" name="Straight Arrow Connector 213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5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E4499C" id="Straight Arrow Connector 213334" o:spid="_x0000_s1026" type="#_x0000_t32" style="position:absolute;margin-left:438.95pt;margin-top:19pt;width:0;height:1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28896" behindDoc="0" locked="0" layoutInCell="1" allowOverlap="1">
                <wp:simplePos x="0" y="0"/>
                <wp:positionH relativeFrom="column">
                  <wp:posOffset>3045460</wp:posOffset>
                </wp:positionH>
                <wp:positionV relativeFrom="paragraph">
                  <wp:posOffset>86360</wp:posOffset>
                </wp:positionV>
                <wp:extent cx="0" cy="87630"/>
                <wp:effectExtent l="59055" t="5080" r="55245" b="21590"/>
                <wp:wrapNone/>
                <wp:docPr id="213333" name="Straight Arrow Connector 213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7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3EC9A2" id="Straight Arrow Connector 213333" o:spid="_x0000_s1026" type="#_x0000_t32" style="position:absolute;margin-left:239.8pt;margin-top:6.8pt;width:0;height:6.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27872" behindDoc="0" locked="0" layoutInCell="1" allowOverlap="1">
                <wp:simplePos x="0" y="0"/>
                <wp:positionH relativeFrom="column">
                  <wp:posOffset>4286885</wp:posOffset>
                </wp:positionH>
                <wp:positionV relativeFrom="paragraph">
                  <wp:posOffset>180340</wp:posOffset>
                </wp:positionV>
                <wp:extent cx="0" cy="126365"/>
                <wp:effectExtent l="52705" t="13335" r="61595" b="22225"/>
                <wp:wrapNone/>
                <wp:docPr id="213332" name="Straight Arrow Connector 213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67068A" id="Straight Arrow Connector 213332" o:spid="_x0000_s1026" type="#_x0000_t32" style="position:absolute;margin-left:337.55pt;margin-top:14.2pt;width:0;height:9.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92032" behindDoc="0" locked="0" layoutInCell="1" allowOverlap="1">
                <wp:simplePos x="0" y="0"/>
                <wp:positionH relativeFrom="column">
                  <wp:posOffset>3793490</wp:posOffset>
                </wp:positionH>
                <wp:positionV relativeFrom="paragraph">
                  <wp:posOffset>306705</wp:posOffset>
                </wp:positionV>
                <wp:extent cx="1105535" cy="302260"/>
                <wp:effectExtent l="6985" t="6350" r="11430" b="5715"/>
                <wp:wrapNone/>
                <wp:docPr id="213331" name="Rectangle 213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535" cy="302260"/>
                        </a:xfrm>
                        <a:prstGeom prst="rect">
                          <a:avLst/>
                        </a:prstGeom>
                        <a:solidFill>
                          <a:srgbClr val="FFFFFF"/>
                        </a:solidFill>
                        <a:ln w="9525">
                          <a:solidFill>
                            <a:srgbClr val="000000"/>
                          </a:solidFill>
                          <a:miter lim="800000"/>
                          <a:headEnd/>
                          <a:tailEnd/>
                        </a:ln>
                      </wps:spPr>
                      <wps:txbx>
                        <w:txbxContent>
                          <w:p w:rsidR="000243FF" w:rsidRDefault="000243FF" w:rsidP="0029068A">
                            <w:r>
                              <w:t>PPO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31" o:spid="_x0000_s1048" style="position:absolute;margin-left:298.7pt;margin-top:24.15pt;width:87.05pt;height:23.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">
                <v:textbox>
                  <w:txbxContent>
                    <w:p w:rsidR="000243FF" w:rsidRDefault="000243FF" w:rsidP="0029068A">
                      <w:r>
                        <w:t>PPO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88960" behindDoc="0" locked="0" layoutInCell="1" allowOverlap="1">
                <wp:simplePos x="0" y="0"/>
                <wp:positionH relativeFrom="column">
                  <wp:posOffset>2578100</wp:posOffset>
                </wp:positionH>
                <wp:positionV relativeFrom="paragraph">
                  <wp:posOffset>173990</wp:posOffset>
                </wp:positionV>
                <wp:extent cx="1095375" cy="282575"/>
                <wp:effectExtent l="10795" t="6985" r="8255" b="5715"/>
                <wp:wrapNone/>
                <wp:docPr id="213330" name="Rectangle 213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282575"/>
                        </a:xfrm>
                        <a:prstGeom prst="rect">
                          <a:avLst/>
                        </a:prstGeom>
                        <a:solidFill>
                          <a:srgbClr val="FFFFFF"/>
                        </a:solidFill>
                        <a:ln w="9525">
                          <a:solidFill>
                            <a:srgbClr val="000000"/>
                          </a:solidFill>
                          <a:miter lim="800000"/>
                          <a:headEnd/>
                          <a:tailEnd/>
                        </a:ln>
                      </wps:spPr>
                      <wps:txbx>
                        <w:txbxContent>
                          <w:p w:rsidR="000243FF" w:rsidRDefault="000243FF" w:rsidP="0029068A">
                            <w:r>
                              <w:t>PCO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30" o:spid="_x0000_s1049" style="position:absolute;margin-left:203pt;margin-top:13.7pt;width:86.25pt;height:2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">
                <v:textbox>
                  <w:txbxContent>
                    <w:p w:rsidR="000243FF" w:rsidRDefault="000243FF" w:rsidP="0029068A">
                      <w:r>
                        <w:t>PCO</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w:lastRenderedPageBreak/>
        <mc:AlternateContent>
          <mc:Choice Requires="wps">
            <w:drawing>
              <wp:anchor distT="0" distB="0" distL="114300" distR="114300" simplePos="0" relativeHeight="251722752" behindDoc="0" locked="0" layoutInCell="1" allowOverlap="1">
                <wp:simplePos x="0" y="0"/>
                <wp:positionH relativeFrom="column">
                  <wp:posOffset>6323965</wp:posOffset>
                </wp:positionH>
                <wp:positionV relativeFrom="paragraph">
                  <wp:posOffset>53975</wp:posOffset>
                </wp:positionV>
                <wp:extent cx="1386205" cy="438785"/>
                <wp:effectExtent l="13335" t="6350" r="10160" b="12065"/>
                <wp:wrapNone/>
                <wp:docPr id="213329" name="Rectangle 213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205" cy="438785"/>
                        </a:xfrm>
                        <a:prstGeom prst="rect">
                          <a:avLst/>
                        </a:prstGeom>
                        <a:solidFill>
                          <a:srgbClr val="FFFFFF"/>
                        </a:solidFill>
                        <a:ln w="9525">
                          <a:solidFill>
                            <a:srgbClr val="000000"/>
                          </a:solidFill>
                          <a:miter lim="800000"/>
                          <a:headEnd/>
                          <a:tailEnd/>
                        </a:ln>
                      </wps:spPr>
                      <wps:txbx>
                        <w:txbxContent>
                          <w:p w:rsidR="000243FF" w:rsidRDefault="000243FF" w:rsidP="0029068A">
                            <w:r>
                              <w:t>ASS.DIR. ADM.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29" o:spid="_x0000_s1050" style="position:absolute;margin-left:497.95pt;margin-top:4.25pt;width:109.15pt;height:34.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">
                <v:textbox>
                  <w:txbxContent>
                    <w:p w:rsidR="000243FF" w:rsidRDefault="000243FF" w:rsidP="0029068A">
                      <w:r>
                        <w:t>ASS.DIR. ADM.</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52448" behindDoc="0" locked="0" layoutInCell="1" allowOverlap="1">
                <wp:simplePos x="0" y="0"/>
                <wp:positionH relativeFrom="column">
                  <wp:posOffset>1562735</wp:posOffset>
                </wp:positionH>
                <wp:positionV relativeFrom="paragraph">
                  <wp:posOffset>281940</wp:posOffset>
                </wp:positionV>
                <wp:extent cx="0" cy="206375"/>
                <wp:effectExtent l="52705" t="5715" r="61595" b="16510"/>
                <wp:wrapNone/>
                <wp:docPr id="213328" name="Straight Arrow Connector 213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94FC91" id="Straight Arrow Connector 213328" o:spid="_x0000_s1026" type="#_x0000_t32" style="position:absolute;margin-left:123.05pt;margin-top:22.2pt;width:0;height:16.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8416" behindDoc="0" locked="0" layoutInCell="1" allowOverlap="1">
                <wp:simplePos x="0" y="0"/>
                <wp:positionH relativeFrom="column">
                  <wp:posOffset>207645</wp:posOffset>
                </wp:positionH>
                <wp:positionV relativeFrom="paragraph">
                  <wp:posOffset>133350</wp:posOffset>
                </wp:positionV>
                <wp:extent cx="0" cy="283845"/>
                <wp:effectExtent l="59690" t="9525" r="54610" b="20955"/>
                <wp:wrapNone/>
                <wp:docPr id="213327" name="Straight Arrow Connector 213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46972" id="Straight Arrow Connector 213327" o:spid="_x0000_s1026" type="#_x0000_t32" style="position:absolute;margin-left:16.35pt;margin-top:10.5pt;width:0;height:22.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45280" behindDoc="0" locked="0" layoutInCell="1" allowOverlap="1">
                <wp:simplePos x="0" y="0"/>
                <wp:positionH relativeFrom="column">
                  <wp:posOffset>8421370</wp:posOffset>
                </wp:positionH>
                <wp:positionV relativeFrom="paragraph">
                  <wp:posOffset>53975</wp:posOffset>
                </wp:positionV>
                <wp:extent cx="0" cy="232410"/>
                <wp:effectExtent l="53340" t="6350" r="60960" b="18415"/>
                <wp:wrapNone/>
                <wp:docPr id="213326" name="Straight Arrow Connector 213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2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A57CE0" id="Straight Arrow Connector 213326" o:spid="_x0000_s1026" type="#_x0000_t32" style="position:absolute;margin-left:663.1pt;margin-top:4.25pt;width:0;height:1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94080" behindDoc="0" locked="0" layoutInCell="1" allowOverlap="1">
                <wp:simplePos x="0" y="0"/>
                <wp:positionH relativeFrom="column">
                  <wp:posOffset>7954645</wp:posOffset>
                </wp:positionH>
                <wp:positionV relativeFrom="paragraph">
                  <wp:posOffset>285750</wp:posOffset>
                </wp:positionV>
                <wp:extent cx="1032510" cy="532765"/>
                <wp:effectExtent l="5715" t="9525" r="9525" b="10160"/>
                <wp:wrapNone/>
                <wp:docPr id="213325" name="Rectangle 213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2510" cy="532765"/>
                        </a:xfrm>
                        <a:prstGeom prst="rect">
                          <a:avLst/>
                        </a:prstGeom>
                        <a:solidFill>
                          <a:srgbClr val="FFFFFF"/>
                        </a:solidFill>
                        <a:ln w="9525">
                          <a:solidFill>
                            <a:srgbClr val="000000"/>
                          </a:solidFill>
                          <a:miter lim="800000"/>
                          <a:headEnd/>
                          <a:tailEnd/>
                        </a:ln>
                      </wps:spPr>
                      <wps:txbx>
                        <w:txbxContent>
                          <w:p w:rsidR="000243FF" w:rsidRDefault="000243FF" w:rsidP="0029068A">
                            <w:r>
                              <w:t>ASS.DIR.DEV.UNITS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25" o:spid="_x0000_s1051" style="position:absolute;margin-left:626.35pt;margin-top:22.5pt;width:81.3pt;height:4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">
                <v:textbox>
                  <w:txbxContent>
                    <w:p w:rsidR="000243FF" w:rsidRDefault="000243FF" w:rsidP="0029068A">
                      <w:r>
                        <w:t>ASS.DIR.DEV.UNITS</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34016" behindDoc="0" locked="0" layoutInCell="1" allowOverlap="1">
                <wp:simplePos x="0" y="0"/>
                <wp:positionH relativeFrom="column">
                  <wp:posOffset>4294505</wp:posOffset>
                </wp:positionH>
                <wp:positionV relativeFrom="paragraph">
                  <wp:posOffset>285750</wp:posOffset>
                </wp:positionV>
                <wp:extent cx="0" cy="207010"/>
                <wp:effectExtent l="60325" t="9525" r="53975" b="21590"/>
                <wp:wrapNone/>
                <wp:docPr id="213323" name="Straight Arrow Connector 213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7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0108FB" id="Straight Arrow Connector 213323" o:spid="_x0000_s1026" type="#_x0000_t32" style="position:absolute;margin-left:338.15pt;margin-top:22.5pt;width:0;height:16.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30944" behindDoc="0" locked="0" layoutInCell="1" allowOverlap="1">
                <wp:simplePos x="0" y="0"/>
                <wp:positionH relativeFrom="column">
                  <wp:posOffset>3046095</wp:posOffset>
                </wp:positionH>
                <wp:positionV relativeFrom="paragraph">
                  <wp:posOffset>133985</wp:posOffset>
                </wp:positionV>
                <wp:extent cx="0" cy="151765"/>
                <wp:effectExtent l="59690" t="10160" r="54610" b="19050"/>
                <wp:wrapNone/>
                <wp:docPr id="213322" name="Straight Arrow Connector 213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B86AED" id="Straight Arrow Connector 213322" o:spid="_x0000_s1026" type="#_x0000_t32" style="position:absolute;margin-left:239.85pt;margin-top:10.55pt;width:0;height:11.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5041900</wp:posOffset>
                </wp:positionH>
                <wp:positionV relativeFrom="paragraph">
                  <wp:posOffset>53975</wp:posOffset>
                </wp:positionV>
                <wp:extent cx="1113155" cy="284480"/>
                <wp:effectExtent l="7620" t="6350" r="12700" b="13970"/>
                <wp:wrapNone/>
                <wp:docPr id="213321" name="Rectangle 213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284480"/>
                        </a:xfrm>
                        <a:prstGeom prst="rect">
                          <a:avLst/>
                        </a:prstGeom>
                        <a:solidFill>
                          <a:srgbClr val="FFFFFF"/>
                        </a:solidFill>
                        <a:ln w="9525">
                          <a:solidFill>
                            <a:srgbClr val="000000"/>
                          </a:solidFill>
                          <a:miter lim="800000"/>
                          <a:headEnd/>
                          <a:tailEnd/>
                        </a:ln>
                      </wps:spPr>
                      <wps:txbx>
                        <w:txbxContent>
                          <w:p w:rsidR="000243FF" w:rsidRDefault="000243FF" w:rsidP="0029068A">
                            <w:r>
                              <w:t>PE&amp;CO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21" o:spid="_x0000_s1052" style="position:absolute;margin-left:397pt;margin-top:4.25pt;width:87.65pt;height:2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">
                <v:textbox>
                  <w:txbxContent>
                    <w:p w:rsidR="000243FF" w:rsidRDefault="000243FF" w:rsidP="0029068A">
                      <w:r>
                        <w:t>PE&amp;CO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87936" behindDoc="0" locked="0" layoutInCell="1" allowOverlap="1">
                <wp:simplePos x="0" y="0"/>
                <wp:positionH relativeFrom="column">
                  <wp:posOffset>2578100</wp:posOffset>
                </wp:positionH>
                <wp:positionV relativeFrom="paragraph">
                  <wp:posOffset>285750</wp:posOffset>
                </wp:positionV>
                <wp:extent cx="1095375" cy="276860"/>
                <wp:effectExtent l="10795" t="9525" r="8255" b="8890"/>
                <wp:wrapNone/>
                <wp:docPr id="213320" name="Rectangle 213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276860"/>
                        </a:xfrm>
                        <a:prstGeom prst="rect">
                          <a:avLst/>
                        </a:prstGeom>
                        <a:solidFill>
                          <a:srgbClr val="FFFFFF"/>
                        </a:solidFill>
                        <a:ln w="9525">
                          <a:solidFill>
                            <a:srgbClr val="000000"/>
                          </a:solidFill>
                          <a:miter lim="800000"/>
                          <a:headEnd/>
                          <a:tailEnd/>
                        </a:ln>
                      </wps:spPr>
                      <wps:txbx>
                        <w:txbxContent>
                          <w:p w:rsidR="000243FF" w:rsidRDefault="000243FF" w:rsidP="0029068A">
                            <w:r>
                              <w:t>CCO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20" o:spid="_x0000_s1053" style="position:absolute;margin-left:203pt;margin-top:22.5pt;width:86.25pt;height:2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">
                <v:textbox>
                  <w:txbxContent>
                    <w:p w:rsidR="000243FF" w:rsidRDefault="000243FF" w:rsidP="0029068A">
                      <w:r>
                        <w:t>CCO</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680768" behindDoc="0" locked="0" layoutInCell="1" allowOverlap="1">
                <wp:simplePos x="0" y="0"/>
                <wp:positionH relativeFrom="column">
                  <wp:posOffset>1184275</wp:posOffset>
                </wp:positionH>
                <wp:positionV relativeFrom="paragraph">
                  <wp:posOffset>191770</wp:posOffset>
                </wp:positionV>
                <wp:extent cx="971550" cy="250825"/>
                <wp:effectExtent l="7620" t="5715" r="11430" b="10160"/>
                <wp:wrapNone/>
                <wp:docPr id="213319" name="Rectangle 213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250825"/>
                        </a:xfrm>
                        <a:prstGeom prst="rect">
                          <a:avLst/>
                        </a:prstGeom>
                        <a:solidFill>
                          <a:srgbClr val="FFFFFF"/>
                        </a:solidFill>
                        <a:ln w="9525">
                          <a:solidFill>
                            <a:srgbClr val="000000"/>
                          </a:solidFill>
                          <a:miter lim="800000"/>
                          <a:headEnd/>
                          <a:tailEnd/>
                        </a:ln>
                      </wps:spPr>
                      <wps:txbx>
                        <w:txbxContent>
                          <w:p w:rsidR="000243FF" w:rsidRDefault="000243FF" w:rsidP="0029068A">
                            <w:r>
                              <w:t>CPPO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19" o:spid="_x0000_s1054" style="position:absolute;margin-left:93.25pt;margin-top:15.1pt;width:76.5pt;height:1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">
                <v:textbox>
                  <w:txbxContent>
                    <w:p w:rsidR="000243FF" w:rsidRDefault="000243FF" w:rsidP="0029068A">
                      <w:r>
                        <w:t>CPPO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9440" behindDoc="0" locked="0" layoutInCell="1" allowOverlap="1">
                <wp:simplePos x="0" y="0"/>
                <wp:positionH relativeFrom="column">
                  <wp:posOffset>222250</wp:posOffset>
                </wp:positionH>
                <wp:positionV relativeFrom="paragraph">
                  <wp:posOffset>170180</wp:posOffset>
                </wp:positionV>
                <wp:extent cx="0" cy="180340"/>
                <wp:effectExtent l="55245" t="12700" r="59055" b="16510"/>
                <wp:wrapNone/>
                <wp:docPr id="213318" name="Straight Arrow Connector 213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69FBF2" id="Straight Arrow Connector 213318" o:spid="_x0000_s1026" type="#_x0000_t32" style="position:absolute;margin-left:17.5pt;margin-top:13.4pt;width:0;height:14.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77696" behindDoc="0" locked="0" layoutInCell="1" allowOverlap="1">
                <wp:simplePos x="0" y="0"/>
                <wp:positionH relativeFrom="column">
                  <wp:posOffset>-319405</wp:posOffset>
                </wp:positionH>
                <wp:positionV relativeFrom="paragraph">
                  <wp:posOffset>29845</wp:posOffset>
                </wp:positionV>
                <wp:extent cx="1311910" cy="224790"/>
                <wp:effectExtent l="8890" t="5715" r="12700" b="7620"/>
                <wp:wrapNone/>
                <wp:docPr id="213317" name="Rectangle 213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1910" cy="224790"/>
                        </a:xfrm>
                        <a:prstGeom prst="rect">
                          <a:avLst/>
                        </a:prstGeom>
                        <a:solidFill>
                          <a:srgbClr val="FFFFFF"/>
                        </a:solidFill>
                        <a:ln w="9525">
                          <a:solidFill>
                            <a:srgbClr val="000000"/>
                          </a:solidFill>
                          <a:miter lim="800000"/>
                          <a:headEnd/>
                          <a:tailEnd/>
                        </a:ln>
                      </wps:spPr>
                      <wps:txbx>
                        <w:txbxContent>
                          <w:p w:rsidR="000243FF" w:rsidRPr="0081112B" w:rsidRDefault="000243FF" w:rsidP="0029068A">
                            <w:pPr>
                              <w:rPr>
                                <w:sz w:val="18"/>
                                <w:szCs w:val="18"/>
                              </w:rPr>
                            </w:pPr>
                            <w:r w:rsidRPr="0081112B">
                              <w:rPr>
                                <w:sz w:val="18"/>
                                <w:szCs w:val="18"/>
                              </w:rPr>
                              <w:t>CHR</w:t>
                            </w:r>
                            <w:r>
                              <w:rPr>
                                <w:sz w:val="18"/>
                                <w:szCs w:val="18"/>
                              </w:rPr>
                              <w: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17" o:spid="_x0000_s1055" style="position:absolute;margin-left:-25.15pt;margin-top:2.35pt;width:103.3pt;height:17.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">
                <v:textbox>
                  <w:txbxContent>
                    <w:p w:rsidR="000243FF" w:rsidRPr="0081112B" w:rsidRDefault="000243FF" w:rsidP="0029068A">
                      <w:pPr>
                        <w:rPr>
                          <w:sz w:val="18"/>
                          <w:szCs w:val="18"/>
                        </w:rPr>
                      </w:pPr>
                      <w:r w:rsidRPr="0081112B">
                        <w:rPr>
                          <w:sz w:val="18"/>
                          <w:szCs w:val="18"/>
                        </w:rPr>
                        <w:t>CHR</w:t>
                      </w:r>
                      <w:r>
                        <w:rPr>
                          <w:sz w:val="18"/>
                          <w:szCs w:val="18"/>
                        </w:rPr>
                        <w:t>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31968" behindDoc="0" locked="0" layoutInCell="1" allowOverlap="1">
                <wp:simplePos x="0" y="0"/>
                <wp:positionH relativeFrom="column">
                  <wp:posOffset>3045460</wp:posOffset>
                </wp:positionH>
                <wp:positionV relativeFrom="paragraph">
                  <wp:posOffset>240030</wp:posOffset>
                </wp:positionV>
                <wp:extent cx="0" cy="180340"/>
                <wp:effectExtent l="59055" t="6350" r="55245" b="22860"/>
                <wp:wrapNone/>
                <wp:docPr id="213316" name="Straight Arrow Connector 213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A727C1" id="Straight Arrow Connector 213316" o:spid="_x0000_s1026" type="#_x0000_t32" style="position:absolute;margin-left:239.8pt;margin-top:18.9pt;width:0;height:14.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43232" behindDoc="0" locked="0" layoutInCell="1" allowOverlap="1">
                <wp:simplePos x="0" y="0"/>
                <wp:positionH relativeFrom="column">
                  <wp:posOffset>6990080</wp:posOffset>
                </wp:positionH>
                <wp:positionV relativeFrom="paragraph">
                  <wp:posOffset>169545</wp:posOffset>
                </wp:positionV>
                <wp:extent cx="0" cy="397510"/>
                <wp:effectExtent l="60325" t="12065" r="53975" b="19050"/>
                <wp:wrapNone/>
                <wp:docPr id="213315" name="Straight Arrow Connector 213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7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DF6896" id="Straight Arrow Connector 213315" o:spid="_x0000_s1026" type="#_x0000_t32" style="position:absolute;margin-left:550.4pt;margin-top:13.35pt;width:0;height:31.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38112" behindDoc="0" locked="0" layoutInCell="1" allowOverlap="1">
                <wp:simplePos x="0" y="0"/>
                <wp:positionH relativeFrom="column">
                  <wp:posOffset>5574665</wp:posOffset>
                </wp:positionH>
                <wp:positionV relativeFrom="paragraph">
                  <wp:posOffset>15240</wp:posOffset>
                </wp:positionV>
                <wp:extent cx="0" cy="154305"/>
                <wp:effectExtent l="54610" t="10160" r="59690" b="16510"/>
                <wp:wrapNone/>
                <wp:docPr id="213314" name="Straight Arrow Connector 213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4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F5D5B6" id="Straight Arrow Connector 213314" o:spid="_x0000_s1026" type="#_x0000_t32" style="position:absolute;margin-left:438.95pt;margin-top:1.2pt;width:0;height:12.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96128" behindDoc="0" locked="0" layoutInCell="1" allowOverlap="1">
                <wp:simplePos x="0" y="0"/>
                <wp:positionH relativeFrom="column">
                  <wp:posOffset>5041900</wp:posOffset>
                </wp:positionH>
                <wp:positionV relativeFrom="paragraph">
                  <wp:posOffset>169545</wp:posOffset>
                </wp:positionV>
                <wp:extent cx="1161415" cy="397510"/>
                <wp:effectExtent l="7620" t="12065" r="12065" b="9525"/>
                <wp:wrapNone/>
                <wp:docPr id="213313" name="Rectangle 213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1415" cy="397510"/>
                        </a:xfrm>
                        <a:prstGeom prst="rect">
                          <a:avLst/>
                        </a:prstGeom>
                        <a:solidFill>
                          <a:srgbClr val="FFFFFF"/>
                        </a:solidFill>
                        <a:ln w="9525">
                          <a:solidFill>
                            <a:srgbClr val="000000"/>
                          </a:solidFill>
                          <a:miter lim="800000"/>
                          <a:headEnd/>
                          <a:tailEnd/>
                        </a:ln>
                      </wps:spPr>
                      <wps:txbx>
                        <w:txbxContent>
                          <w:p w:rsidR="000243FF" w:rsidRDefault="000243FF" w:rsidP="0029068A">
                            <w:r>
                              <w:t>CE&amp;CO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13" o:spid="_x0000_s1056" style="position:absolute;margin-left:397pt;margin-top:13.35pt;width:91.45pt;height:31.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">
                <v:textbox>
                  <w:txbxContent>
                    <w:p w:rsidR="000243FF" w:rsidRDefault="000243FF" w:rsidP="0029068A">
                      <w:r>
                        <w:t>CE&amp;CO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95104" behindDoc="0" locked="0" layoutInCell="1" allowOverlap="1">
                <wp:simplePos x="0" y="0"/>
                <wp:positionH relativeFrom="column">
                  <wp:posOffset>3793490</wp:posOffset>
                </wp:positionH>
                <wp:positionV relativeFrom="paragraph">
                  <wp:posOffset>169545</wp:posOffset>
                </wp:positionV>
                <wp:extent cx="1105535" cy="273050"/>
                <wp:effectExtent l="6985" t="12065" r="11430" b="10160"/>
                <wp:wrapNone/>
                <wp:docPr id="213312" name="Rectangle 213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535" cy="273050"/>
                        </a:xfrm>
                        <a:prstGeom prst="rect">
                          <a:avLst/>
                        </a:prstGeom>
                        <a:solidFill>
                          <a:srgbClr val="FFFFFF"/>
                        </a:solidFill>
                        <a:ln w="9525">
                          <a:solidFill>
                            <a:srgbClr val="000000"/>
                          </a:solidFill>
                          <a:miter lim="800000"/>
                          <a:headEnd/>
                          <a:tailEnd/>
                        </a:ln>
                      </wps:spPr>
                      <wps:txbx>
                        <w:txbxContent>
                          <w:p w:rsidR="000243FF" w:rsidRDefault="000243FF" w:rsidP="0029068A">
                            <w:r>
                              <w:t>CPO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12" o:spid="_x0000_s1057" style="position:absolute;margin-left:298.7pt;margin-top:13.35pt;width:87.05pt;height: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">
                <v:textbox>
                  <w:txbxContent>
                    <w:p w:rsidR="000243FF" w:rsidRDefault="000243FF" w:rsidP="0029068A">
                      <w:r>
                        <w:t>CPO</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23776" behindDoc="0" locked="0" layoutInCell="1" allowOverlap="1">
                <wp:simplePos x="0" y="0"/>
                <wp:positionH relativeFrom="column">
                  <wp:posOffset>6323965</wp:posOffset>
                </wp:positionH>
                <wp:positionV relativeFrom="paragraph">
                  <wp:posOffset>243840</wp:posOffset>
                </wp:positionV>
                <wp:extent cx="1386205" cy="454025"/>
                <wp:effectExtent l="13335" t="5080" r="10160" b="7620"/>
                <wp:wrapNone/>
                <wp:docPr id="213311" name="Rectangle 213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205" cy="454025"/>
                        </a:xfrm>
                        <a:prstGeom prst="rect">
                          <a:avLst/>
                        </a:prstGeom>
                        <a:solidFill>
                          <a:srgbClr val="FFFFFF"/>
                        </a:solidFill>
                        <a:ln w="9525">
                          <a:solidFill>
                            <a:srgbClr val="000000"/>
                          </a:solidFill>
                          <a:miter lim="800000"/>
                          <a:headEnd/>
                          <a:tailEnd/>
                        </a:ln>
                      </wps:spPr>
                      <wps:txbx>
                        <w:txbxContent>
                          <w:p w:rsidR="000243FF" w:rsidRDefault="000243FF" w:rsidP="0029068A">
                            <w:r>
                              <w:t>ADM.ASS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11" o:spid="_x0000_s1058" style="position:absolute;margin-left:497.95pt;margin-top:19.2pt;width:109.15pt;height:3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">
                <v:textbox>
                  <w:txbxContent>
                    <w:p w:rsidR="000243FF" w:rsidRDefault="000243FF" w:rsidP="0029068A">
                      <w:r>
                        <w:t>ADM.ASS</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column">
                  <wp:posOffset>1122045</wp:posOffset>
                </wp:positionH>
                <wp:positionV relativeFrom="paragraph">
                  <wp:posOffset>243840</wp:posOffset>
                </wp:positionV>
                <wp:extent cx="1184910" cy="310515"/>
                <wp:effectExtent l="12065" t="5080" r="12700" b="8255"/>
                <wp:wrapNone/>
                <wp:docPr id="213310" name="Rectangle 213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910" cy="310515"/>
                        </a:xfrm>
                        <a:prstGeom prst="rect">
                          <a:avLst/>
                        </a:prstGeom>
                        <a:solidFill>
                          <a:srgbClr val="FFFFFF"/>
                        </a:solidFill>
                        <a:ln w="9525">
                          <a:solidFill>
                            <a:srgbClr val="000000"/>
                          </a:solidFill>
                          <a:miter lim="800000"/>
                          <a:headEnd/>
                          <a:tailEnd/>
                        </a:ln>
                      </wps:spPr>
                      <wps:txbx>
                        <w:txbxContent>
                          <w:p w:rsidR="000243FF" w:rsidRDefault="000243FF" w:rsidP="0029068A">
                            <w:r>
                              <w:t>SPPO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10" o:spid="_x0000_s1059" style="position:absolute;margin-left:88.35pt;margin-top:19.2pt;width:93.3pt;height:24.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">
                <v:textbox>
                  <w:txbxContent>
                    <w:p w:rsidR="000243FF" w:rsidRDefault="000243FF" w:rsidP="0029068A">
                      <w:r>
                        <w:t>SPPO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79744" behindDoc="0" locked="0" layoutInCell="1" allowOverlap="1">
                <wp:simplePos x="0" y="0"/>
                <wp:positionH relativeFrom="column">
                  <wp:posOffset>-264160</wp:posOffset>
                </wp:positionH>
                <wp:positionV relativeFrom="paragraph">
                  <wp:posOffset>111760</wp:posOffset>
                </wp:positionV>
                <wp:extent cx="1208405" cy="290195"/>
                <wp:effectExtent l="6985" t="6350" r="13335" b="8255"/>
                <wp:wrapNone/>
                <wp:docPr id="213309" name="Rectangle 213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290195"/>
                        </a:xfrm>
                        <a:prstGeom prst="rect">
                          <a:avLst/>
                        </a:prstGeom>
                        <a:solidFill>
                          <a:srgbClr val="FFFFFF"/>
                        </a:solidFill>
                        <a:ln w="9525">
                          <a:solidFill>
                            <a:srgbClr val="000000"/>
                          </a:solidFill>
                          <a:miter lim="800000"/>
                          <a:headEnd/>
                          <a:tailEnd/>
                        </a:ln>
                      </wps:spPr>
                      <wps:txbx>
                        <w:txbxContent>
                          <w:p w:rsidR="000243FF" w:rsidRPr="004743CF" w:rsidRDefault="000243FF" w:rsidP="0029068A">
                            <w:pPr>
                              <w:rPr>
                                <w:sz w:val="18"/>
                                <w:szCs w:val="18"/>
                              </w:rPr>
                            </w:pPr>
                            <w:r w:rsidRPr="004743CF">
                              <w:rPr>
                                <w:sz w:val="18"/>
                                <w:szCs w:val="18"/>
                              </w:rPr>
                              <w:t>SHRO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09" o:spid="_x0000_s1060" style="position:absolute;margin-left:-20.8pt;margin-top:8.8pt;width:95.15pt;height:2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">
                <v:textbox>
                  <w:txbxContent>
                    <w:p w:rsidR="000243FF" w:rsidRPr="004743CF" w:rsidRDefault="000243FF" w:rsidP="0029068A">
                      <w:pPr>
                        <w:rPr>
                          <w:sz w:val="18"/>
                          <w:szCs w:val="18"/>
                        </w:rPr>
                      </w:pPr>
                      <w:r w:rsidRPr="004743CF">
                        <w:rPr>
                          <w:sz w:val="18"/>
                          <w:szCs w:val="18"/>
                        </w:rPr>
                        <w:t>SHRO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46304" behindDoc="0" locked="0" layoutInCell="1" allowOverlap="1">
                <wp:simplePos x="0" y="0"/>
                <wp:positionH relativeFrom="column">
                  <wp:posOffset>8421370</wp:posOffset>
                </wp:positionH>
                <wp:positionV relativeFrom="paragraph">
                  <wp:posOffset>172085</wp:posOffset>
                </wp:positionV>
                <wp:extent cx="0" cy="143510"/>
                <wp:effectExtent l="53340" t="9525" r="60960" b="18415"/>
                <wp:wrapNone/>
                <wp:docPr id="213308" name="Straight Arrow Connector 213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41CB71" id="Straight Arrow Connector 213308" o:spid="_x0000_s1026" type="#_x0000_t32" style="position:absolute;margin-left:663.1pt;margin-top:13.55pt;width:0;height:1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16608" behindDoc="0" locked="0" layoutInCell="1" allowOverlap="1">
                <wp:simplePos x="0" y="0"/>
                <wp:positionH relativeFrom="column">
                  <wp:posOffset>7954645</wp:posOffset>
                </wp:positionH>
                <wp:positionV relativeFrom="paragraph">
                  <wp:posOffset>315595</wp:posOffset>
                </wp:positionV>
                <wp:extent cx="943610" cy="320675"/>
                <wp:effectExtent l="5715" t="10160" r="12700" b="12065"/>
                <wp:wrapNone/>
                <wp:docPr id="213306" name="Rectangle 213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3610" cy="320675"/>
                        </a:xfrm>
                        <a:prstGeom prst="rect">
                          <a:avLst/>
                        </a:prstGeom>
                        <a:solidFill>
                          <a:srgbClr val="FFFFFF"/>
                        </a:solidFill>
                        <a:ln w="9525">
                          <a:solidFill>
                            <a:srgbClr val="000000"/>
                          </a:solidFill>
                          <a:miter lim="800000"/>
                          <a:headEnd/>
                          <a:tailEnd/>
                        </a:ln>
                      </wps:spPr>
                      <wps:txbx>
                        <w:txbxContent>
                          <w:p w:rsidR="000243FF" w:rsidRDefault="000243FF" w:rsidP="0029068A">
                            <w:r>
                              <w:t>PDU/WARD ADM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06" o:spid="_x0000_s1061" style="position:absolute;margin-left:626.35pt;margin-top:24.85pt;width:74.3pt;height:2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">
                <v:textbox>
                  <w:txbxContent>
                    <w:p w:rsidR="000243FF" w:rsidRDefault="000243FF" w:rsidP="0029068A">
                      <w:r>
                        <w:t>PDU/WARD ADM</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39136" behindDoc="0" locked="0" layoutInCell="1" allowOverlap="1">
                <wp:simplePos x="0" y="0"/>
                <wp:positionH relativeFrom="column">
                  <wp:posOffset>5678170</wp:posOffset>
                </wp:positionH>
                <wp:positionV relativeFrom="paragraph">
                  <wp:posOffset>243840</wp:posOffset>
                </wp:positionV>
                <wp:extent cx="0" cy="158115"/>
                <wp:effectExtent l="53340" t="5080" r="60960" b="17780"/>
                <wp:wrapNone/>
                <wp:docPr id="213305" name="Straight Arrow Connector 213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8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5DD2FB" id="Straight Arrow Connector 213305" o:spid="_x0000_s1026" type="#_x0000_t32" style="position:absolute;margin-left:447.1pt;margin-top:19.2pt;width:0;height:12.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35040" behindDoc="0" locked="0" layoutInCell="1" allowOverlap="1">
                <wp:simplePos x="0" y="0"/>
                <wp:positionH relativeFrom="column">
                  <wp:posOffset>4358005</wp:posOffset>
                </wp:positionH>
                <wp:positionV relativeFrom="paragraph">
                  <wp:posOffset>119380</wp:posOffset>
                </wp:positionV>
                <wp:extent cx="0" cy="196215"/>
                <wp:effectExtent l="57150" t="13970" r="57150" b="18415"/>
                <wp:wrapNone/>
                <wp:docPr id="213304" name="Straight Arrow Connector 213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F4A8C" id="Straight Arrow Connector 213304" o:spid="_x0000_s1026" type="#_x0000_t32" style="position:absolute;margin-left:343.15pt;margin-top:9.4pt;width:0;height:15.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97152" behindDoc="0" locked="0" layoutInCell="1" allowOverlap="1">
                <wp:simplePos x="0" y="0"/>
                <wp:positionH relativeFrom="column">
                  <wp:posOffset>3844290</wp:posOffset>
                </wp:positionH>
                <wp:positionV relativeFrom="paragraph">
                  <wp:posOffset>315595</wp:posOffset>
                </wp:positionV>
                <wp:extent cx="1269365" cy="300990"/>
                <wp:effectExtent l="10160" t="10160" r="6350" b="12700"/>
                <wp:wrapNone/>
                <wp:docPr id="213303" name="Rectangle 213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9365" cy="300990"/>
                        </a:xfrm>
                        <a:prstGeom prst="rect">
                          <a:avLst/>
                        </a:prstGeom>
                        <a:solidFill>
                          <a:srgbClr val="FFFFFF"/>
                        </a:solidFill>
                        <a:ln w="9525">
                          <a:solidFill>
                            <a:srgbClr val="000000"/>
                          </a:solidFill>
                          <a:miter lim="800000"/>
                          <a:headEnd/>
                          <a:tailEnd/>
                        </a:ln>
                      </wps:spPr>
                      <wps:txbx>
                        <w:txbxContent>
                          <w:p w:rsidR="000243FF" w:rsidRDefault="000243FF" w:rsidP="0029068A">
                            <w:r>
                              <w:t>SPO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03" o:spid="_x0000_s1062" style="position:absolute;margin-left:302.7pt;margin-top:24.85pt;width:99.95pt;height:23.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">
                <v:textbox>
                  <w:txbxContent>
                    <w:p w:rsidR="000243FF" w:rsidRDefault="000243FF" w:rsidP="0029068A">
                      <w:r>
                        <w:t>SPO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86912" behindDoc="0" locked="0" layoutInCell="1" allowOverlap="1">
                <wp:simplePos x="0" y="0"/>
                <wp:positionH relativeFrom="column">
                  <wp:posOffset>2578100</wp:posOffset>
                </wp:positionH>
                <wp:positionV relativeFrom="paragraph">
                  <wp:posOffset>97155</wp:posOffset>
                </wp:positionV>
                <wp:extent cx="1095375" cy="304800"/>
                <wp:effectExtent l="10795" t="10795" r="8255" b="8255"/>
                <wp:wrapNone/>
                <wp:docPr id="213302" name="Rectangle 213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304800"/>
                        </a:xfrm>
                        <a:prstGeom prst="rect">
                          <a:avLst/>
                        </a:prstGeom>
                        <a:solidFill>
                          <a:srgbClr val="FFFFFF"/>
                        </a:solidFill>
                        <a:ln w="9525">
                          <a:solidFill>
                            <a:srgbClr val="000000"/>
                          </a:solidFill>
                          <a:miter lim="800000"/>
                          <a:headEnd/>
                          <a:tailEnd/>
                        </a:ln>
                      </wps:spPr>
                      <wps:txbx>
                        <w:txbxContent>
                          <w:p w:rsidR="000243FF" w:rsidRDefault="000243FF" w:rsidP="0029068A">
                            <w:r>
                              <w:t>SCO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02" o:spid="_x0000_s1063" style="position:absolute;margin-left:203pt;margin-top:7.65pt;width:86.2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">
                <v:textbox>
                  <w:txbxContent>
                    <w:p w:rsidR="000243FF" w:rsidRDefault="000243FF" w:rsidP="0029068A">
                      <w:r>
                        <w:t>SCO</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29920" behindDoc="0" locked="0" layoutInCell="1" allowOverlap="1">
                <wp:simplePos x="0" y="0"/>
                <wp:positionH relativeFrom="column">
                  <wp:posOffset>1561465</wp:posOffset>
                </wp:positionH>
                <wp:positionV relativeFrom="paragraph">
                  <wp:posOffset>231140</wp:posOffset>
                </wp:positionV>
                <wp:extent cx="635" cy="206375"/>
                <wp:effectExtent l="60960" t="6985" r="52705" b="15240"/>
                <wp:wrapNone/>
                <wp:docPr id="213301" name="Straight Arrow Connector 213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6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E9249B" id="Straight Arrow Connector 213301" o:spid="_x0000_s1026" type="#_x0000_t32" style="position:absolute;margin-left:122.95pt;margin-top:18.2pt;width:.05pt;height:1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column">
                  <wp:posOffset>-319405</wp:posOffset>
                </wp:positionH>
                <wp:positionV relativeFrom="paragraph">
                  <wp:posOffset>313055</wp:posOffset>
                </wp:positionV>
                <wp:extent cx="1346200" cy="282575"/>
                <wp:effectExtent l="8890" t="12700" r="6985" b="9525"/>
                <wp:wrapNone/>
                <wp:docPr id="213300" name="Rectangle 213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6200" cy="282575"/>
                        </a:xfrm>
                        <a:prstGeom prst="rect">
                          <a:avLst/>
                        </a:prstGeom>
                        <a:solidFill>
                          <a:srgbClr val="FFFFFF"/>
                        </a:solidFill>
                        <a:ln w="9525">
                          <a:solidFill>
                            <a:srgbClr val="000000"/>
                          </a:solidFill>
                          <a:miter lim="800000"/>
                          <a:headEnd/>
                          <a:tailEnd/>
                        </a:ln>
                      </wps:spPr>
                      <wps:txbx>
                        <w:txbxContent>
                          <w:p w:rsidR="000243FF" w:rsidRPr="004743CF" w:rsidRDefault="000243FF" w:rsidP="0029068A">
                            <w:pPr>
                              <w:rPr>
                                <w:sz w:val="18"/>
                                <w:szCs w:val="18"/>
                              </w:rPr>
                            </w:pPr>
                            <w:r>
                              <w:rPr>
                                <w:sz w:val="18"/>
                                <w:szCs w:val="18"/>
                              </w:rPr>
                              <w:t>HRO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00" o:spid="_x0000_s1064" style="position:absolute;margin-left:-25.15pt;margin-top:24.65pt;width:106pt;height:2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">
                <v:textbox>
                  <w:txbxContent>
                    <w:p w:rsidR="000243FF" w:rsidRPr="004743CF" w:rsidRDefault="000243FF" w:rsidP="0029068A">
                      <w:pPr>
                        <w:rPr>
                          <w:sz w:val="18"/>
                          <w:szCs w:val="18"/>
                        </w:rPr>
                      </w:pPr>
                      <w:r>
                        <w:rPr>
                          <w:sz w:val="18"/>
                          <w:szCs w:val="18"/>
                        </w:rPr>
                        <w:t>HRO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10464" behindDoc="0" locked="0" layoutInCell="1" allowOverlap="1">
                <wp:simplePos x="0" y="0"/>
                <wp:positionH relativeFrom="column">
                  <wp:posOffset>207645</wp:posOffset>
                </wp:positionH>
                <wp:positionV relativeFrom="paragraph">
                  <wp:posOffset>59055</wp:posOffset>
                </wp:positionV>
                <wp:extent cx="0" cy="234315"/>
                <wp:effectExtent l="59690" t="6350" r="54610" b="16510"/>
                <wp:wrapNone/>
                <wp:docPr id="213299" name="Straight Arrow Connector 213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4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5A9473" id="Straight Arrow Connector 213299" o:spid="_x0000_s1026" type="#_x0000_t32" style="position:absolute;margin-left:16.35pt;margin-top:4.65pt;width:0;height:18.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47328" behindDoc="0" locked="0" layoutInCell="1" allowOverlap="1">
                <wp:simplePos x="0" y="0"/>
                <wp:positionH relativeFrom="column">
                  <wp:posOffset>8421370</wp:posOffset>
                </wp:positionH>
                <wp:positionV relativeFrom="paragraph">
                  <wp:posOffset>313055</wp:posOffset>
                </wp:positionV>
                <wp:extent cx="0" cy="222885"/>
                <wp:effectExtent l="53340" t="12700" r="60960" b="21590"/>
                <wp:wrapNone/>
                <wp:docPr id="213298" name="Straight Arrow Connector 213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28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A9E28A" id="Straight Arrow Connector 213298" o:spid="_x0000_s1026" type="#_x0000_t32" style="position:absolute;margin-left:663.1pt;margin-top:24.65pt;width:0;height:17.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36064" behindDoc="0" locked="0" layoutInCell="1" allowOverlap="1">
                <wp:simplePos x="0" y="0"/>
                <wp:positionH relativeFrom="column">
                  <wp:posOffset>4438015</wp:posOffset>
                </wp:positionH>
                <wp:positionV relativeFrom="paragraph">
                  <wp:posOffset>293370</wp:posOffset>
                </wp:positionV>
                <wp:extent cx="0" cy="144145"/>
                <wp:effectExtent l="60960" t="12065" r="53340" b="15240"/>
                <wp:wrapNone/>
                <wp:docPr id="213297" name="Straight Arrow Connector 213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3D5FC0" id="Straight Arrow Connector 213297" o:spid="_x0000_s1026" type="#_x0000_t32" style="position:absolute;margin-left:349.45pt;margin-top:23.1pt;width:0;height:11.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32992" behindDoc="0" locked="0" layoutInCell="1" allowOverlap="1">
                <wp:simplePos x="0" y="0"/>
                <wp:positionH relativeFrom="column">
                  <wp:posOffset>3045460</wp:posOffset>
                </wp:positionH>
                <wp:positionV relativeFrom="paragraph">
                  <wp:posOffset>78740</wp:posOffset>
                </wp:positionV>
                <wp:extent cx="0" cy="152400"/>
                <wp:effectExtent l="59055" t="6985" r="55245" b="21590"/>
                <wp:wrapNone/>
                <wp:docPr id="213296" name="Straight Arrow Connector 213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88B030" id="Straight Arrow Connector 213296" o:spid="_x0000_s1026" type="#_x0000_t32" style="position:absolute;margin-left:239.8pt;margin-top:6.2pt;width:0;height:1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2272" behindDoc="0" locked="0" layoutInCell="1" allowOverlap="1">
                <wp:simplePos x="0" y="0"/>
                <wp:positionH relativeFrom="column">
                  <wp:posOffset>5226685</wp:posOffset>
                </wp:positionH>
                <wp:positionV relativeFrom="paragraph">
                  <wp:posOffset>78740</wp:posOffset>
                </wp:positionV>
                <wp:extent cx="976630" cy="295910"/>
                <wp:effectExtent l="11430" t="6985" r="12065" b="11430"/>
                <wp:wrapNone/>
                <wp:docPr id="213295" name="Rectangle 213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6630" cy="295910"/>
                        </a:xfrm>
                        <a:prstGeom prst="rect">
                          <a:avLst/>
                        </a:prstGeom>
                        <a:solidFill>
                          <a:srgbClr val="FFFFFF"/>
                        </a:solidFill>
                        <a:ln w="9525">
                          <a:solidFill>
                            <a:srgbClr val="000000"/>
                          </a:solidFill>
                          <a:miter lim="800000"/>
                          <a:headEnd/>
                          <a:tailEnd/>
                        </a:ln>
                      </wps:spPr>
                      <wps:txbx>
                        <w:txbxContent>
                          <w:p w:rsidR="000243FF" w:rsidRDefault="000243FF" w:rsidP="0029068A">
                            <w:r>
                              <w:t>SE&amp;CO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295" o:spid="_x0000_s1065" style="position:absolute;margin-left:411.55pt;margin-top:6.2pt;width:76.9pt;height:23.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">
                <v:textbox>
                  <w:txbxContent>
                    <w:p w:rsidR="000243FF" w:rsidRDefault="000243FF" w:rsidP="0029068A">
                      <w:r>
                        <w:t>SE&amp;CO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85888" behindDoc="0" locked="0" layoutInCell="1" allowOverlap="1">
                <wp:simplePos x="0" y="0"/>
                <wp:positionH relativeFrom="column">
                  <wp:posOffset>2497455</wp:posOffset>
                </wp:positionH>
                <wp:positionV relativeFrom="paragraph">
                  <wp:posOffset>231140</wp:posOffset>
                </wp:positionV>
                <wp:extent cx="1073785" cy="304800"/>
                <wp:effectExtent l="6350" t="6985" r="5715" b="12065"/>
                <wp:wrapNone/>
                <wp:docPr id="213294" name="Rectangle 213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785" cy="304800"/>
                        </a:xfrm>
                        <a:prstGeom prst="rect">
                          <a:avLst/>
                        </a:prstGeom>
                        <a:solidFill>
                          <a:srgbClr val="FFFFFF"/>
                        </a:solidFill>
                        <a:ln w="9525">
                          <a:solidFill>
                            <a:srgbClr val="000000"/>
                          </a:solidFill>
                          <a:miter lim="800000"/>
                          <a:headEnd/>
                          <a:tailEnd/>
                        </a:ln>
                      </wps:spPr>
                      <wps:txbx>
                        <w:txbxContent>
                          <w:p w:rsidR="000243FF" w:rsidRDefault="000243FF" w:rsidP="0029068A">
                            <w:r>
                              <w:t>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294" o:spid="_x0000_s1066" style="position:absolute;margin-left:196.65pt;margin-top:18.2pt;width:84.55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">
                <v:textbox>
                  <w:txbxContent>
                    <w:p w:rsidR="000243FF" w:rsidRDefault="000243FF" w:rsidP="0029068A">
                      <w:r>
                        <w:t>CO</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689984" behindDoc="0" locked="0" layoutInCell="1" allowOverlap="1">
                <wp:simplePos x="0" y="0"/>
                <wp:positionH relativeFrom="column">
                  <wp:posOffset>1122045</wp:posOffset>
                </wp:positionH>
                <wp:positionV relativeFrom="paragraph">
                  <wp:posOffset>114300</wp:posOffset>
                </wp:positionV>
                <wp:extent cx="1184910" cy="321310"/>
                <wp:effectExtent l="12065" t="8890" r="12700" b="12700"/>
                <wp:wrapNone/>
                <wp:docPr id="213293" name="Rectangle 213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910" cy="321310"/>
                        </a:xfrm>
                        <a:prstGeom prst="rect">
                          <a:avLst/>
                        </a:prstGeom>
                        <a:solidFill>
                          <a:srgbClr val="FFFFFF"/>
                        </a:solidFill>
                        <a:ln w="9525">
                          <a:solidFill>
                            <a:srgbClr val="000000"/>
                          </a:solidFill>
                          <a:miter lim="800000"/>
                          <a:headEnd/>
                          <a:tailEnd/>
                        </a:ln>
                      </wps:spPr>
                      <wps:txbx>
                        <w:txbxContent>
                          <w:p w:rsidR="000243FF" w:rsidRDefault="000243FF" w:rsidP="0029068A">
                            <w:r>
                              <w:t>PPO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293" o:spid="_x0000_s1067" style="position:absolute;margin-left:88.35pt;margin-top:9pt;width:93.3pt;height:25.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">
                <v:textbox>
                  <w:txbxContent>
                    <w:p w:rsidR="000243FF" w:rsidRDefault="000243FF" w:rsidP="0029068A">
                      <w:r>
                        <w:t>PPO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4320" behindDoc="0" locked="0" layoutInCell="1" allowOverlap="1">
                <wp:simplePos x="0" y="0"/>
                <wp:positionH relativeFrom="column">
                  <wp:posOffset>5296535</wp:posOffset>
                </wp:positionH>
                <wp:positionV relativeFrom="paragraph">
                  <wp:posOffset>212725</wp:posOffset>
                </wp:positionV>
                <wp:extent cx="755650" cy="292100"/>
                <wp:effectExtent l="5080" t="12065" r="10795" b="10160"/>
                <wp:wrapNone/>
                <wp:docPr id="213292" name="Rectangle 213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292100"/>
                        </a:xfrm>
                        <a:prstGeom prst="rect">
                          <a:avLst/>
                        </a:prstGeom>
                        <a:solidFill>
                          <a:srgbClr val="FFFFFF"/>
                        </a:solidFill>
                        <a:ln w="9525">
                          <a:solidFill>
                            <a:srgbClr val="000000"/>
                          </a:solidFill>
                          <a:miter lim="800000"/>
                          <a:headEnd/>
                          <a:tailEnd/>
                        </a:ln>
                      </wps:spPr>
                      <wps:txbx>
                        <w:txbxContent>
                          <w:p w:rsidR="000243FF" w:rsidRDefault="000243FF" w:rsidP="0029068A">
                            <w:r>
                              <w:t>E&amp;CO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292" o:spid="_x0000_s1068" style="position:absolute;margin-left:417.05pt;margin-top:16.75pt;width:59.5pt;height: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">
                <v:textbox>
                  <w:txbxContent>
                    <w:p w:rsidR="000243FF" w:rsidRDefault="000243FF" w:rsidP="0029068A">
                      <w:r>
                        <w:t>E&amp;CO</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698176" behindDoc="0" locked="0" layoutInCell="1" allowOverlap="1">
                <wp:simplePos x="0" y="0"/>
                <wp:positionH relativeFrom="column">
                  <wp:posOffset>7954645</wp:posOffset>
                </wp:positionH>
                <wp:positionV relativeFrom="paragraph">
                  <wp:posOffset>212725</wp:posOffset>
                </wp:positionV>
                <wp:extent cx="1032510" cy="292100"/>
                <wp:effectExtent l="5715" t="12065" r="9525" b="10160"/>
                <wp:wrapNone/>
                <wp:docPr id="213291" name="Rectangle 213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2510" cy="292100"/>
                        </a:xfrm>
                        <a:prstGeom prst="rect">
                          <a:avLst/>
                        </a:prstGeom>
                        <a:solidFill>
                          <a:srgbClr val="FFFFFF"/>
                        </a:solidFill>
                        <a:ln w="9525">
                          <a:solidFill>
                            <a:srgbClr val="000000"/>
                          </a:solidFill>
                          <a:miter lim="800000"/>
                          <a:headEnd/>
                          <a:tailEnd/>
                        </a:ln>
                      </wps:spPr>
                      <wps:txbx>
                        <w:txbxContent>
                          <w:p w:rsidR="000243FF" w:rsidRDefault="000243FF" w:rsidP="0029068A">
                            <w:r>
                              <w:t>VILLAGE ADM.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291" o:spid="_x0000_s1069" style="position:absolute;margin-left:626.35pt;margin-top:16.75pt;width:81.3pt;height:2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">
                <v:textbox>
                  <w:txbxContent>
                    <w:p w:rsidR="000243FF" w:rsidRDefault="000243FF" w:rsidP="0029068A">
                      <w:r>
                        <w:t>VILLAGE ADM.</w:t>
                      </w:r>
                    </w:p>
                  </w:txbxContent>
                </v:textbox>
              </v:rect>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40160" behindDoc="0" locked="0" layoutInCell="1" allowOverlap="1">
                <wp:simplePos x="0" y="0"/>
                <wp:positionH relativeFrom="column">
                  <wp:posOffset>5718175</wp:posOffset>
                </wp:positionH>
                <wp:positionV relativeFrom="paragraph">
                  <wp:posOffset>51435</wp:posOffset>
                </wp:positionV>
                <wp:extent cx="7620" cy="161290"/>
                <wp:effectExtent l="45720" t="12700" r="60960" b="26035"/>
                <wp:wrapNone/>
                <wp:docPr id="213290" name="Straight Arrow Connector 213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6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478EEC" id="Straight Arrow Connector 213290" o:spid="_x0000_s1026" type="#_x0000_t32" style="position:absolute;margin-left:450.25pt;margin-top:4.05pt;width:.6pt;height:12.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1248" behindDoc="0" locked="0" layoutInCell="1" allowOverlap="1">
                <wp:simplePos x="0" y="0"/>
                <wp:positionH relativeFrom="column">
                  <wp:posOffset>3844290</wp:posOffset>
                </wp:positionH>
                <wp:positionV relativeFrom="paragraph">
                  <wp:posOffset>114300</wp:posOffset>
                </wp:positionV>
                <wp:extent cx="1197610" cy="390525"/>
                <wp:effectExtent l="10160" t="8890" r="11430" b="10160"/>
                <wp:wrapNone/>
                <wp:docPr id="213289" name="Rectangle 213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7610" cy="390525"/>
                        </a:xfrm>
                        <a:prstGeom prst="rect">
                          <a:avLst/>
                        </a:prstGeom>
                        <a:solidFill>
                          <a:srgbClr val="FFFFFF"/>
                        </a:solidFill>
                        <a:ln w="9525">
                          <a:solidFill>
                            <a:srgbClr val="000000"/>
                          </a:solidFill>
                          <a:miter lim="800000"/>
                          <a:headEnd/>
                          <a:tailEnd/>
                        </a:ln>
                      </wps:spPr>
                      <wps:txbx>
                        <w:txbxContent>
                          <w:p w:rsidR="000243FF" w:rsidRDefault="000243FF" w:rsidP="0029068A">
                            <w:r>
                              <w:t>SPO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289" o:spid="_x0000_s1070" style="position:absolute;margin-left:302.7pt;margin-top:9pt;width:94.3pt;height:3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">
                <v:textbox>
                  <w:txbxContent>
                    <w:p w:rsidR="000243FF" w:rsidRDefault="000243FF" w:rsidP="0029068A">
                      <w:r>
                        <w:t>SPO</w:t>
                      </w:r>
                    </w:p>
                  </w:txbxContent>
                </v:textbox>
              </v:rect>
            </w:pict>
          </mc:Fallback>
        </mc:AlternateContent>
      </w:r>
    </w:p>
    <w:p w:rsidR="0029068A" w:rsidRPr="00542CA2" w:rsidRDefault="0029068A" w:rsidP="0029068A">
      <w:pPr>
        <w:widowControl/>
        <w:autoSpaceDE/>
        <w:autoSpaceDN/>
        <w:spacing w:after="200" w:line="276" w:lineRule="auto"/>
        <w:rPr>
          <w:rFonts w:ascii="Times New Roman" w:eastAsia="Calibri" w:hAnsi="Times New Roman" w:cs="Times New Roman"/>
          <w:sz w:val="24"/>
          <w:szCs w:val="24"/>
        </w:rPr>
      </w:pPr>
      <w:r w:rsidRPr="00542CA2">
        <w:rPr>
          <w:rFonts w:ascii="Times New Roman" w:eastAsia="Calibri" w:hAnsi="Times New Roman" w:cs="Times New Roman"/>
          <w:noProof/>
          <w:sz w:val="24"/>
          <w:szCs w:val="24"/>
        </w:rPr>
        <mc:AlternateContent>
          <mc:Choice Requires="wps">
            <w:drawing>
              <wp:anchor distT="0" distB="0" distL="114300" distR="114300" simplePos="0" relativeHeight="251748352" behindDoc="0" locked="0" layoutInCell="1" allowOverlap="1">
                <wp:simplePos x="0" y="0"/>
                <wp:positionH relativeFrom="column">
                  <wp:posOffset>8421370</wp:posOffset>
                </wp:positionH>
                <wp:positionV relativeFrom="paragraph">
                  <wp:posOffset>182245</wp:posOffset>
                </wp:positionV>
                <wp:extent cx="0" cy="119380"/>
                <wp:effectExtent l="53340" t="5715" r="60960" b="17780"/>
                <wp:wrapNone/>
                <wp:docPr id="213287" name="Straight Arrow Connector 213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60599F" id="Straight Arrow Connector 213287" o:spid="_x0000_s1026" type="#_x0000_t32" style="position:absolute;margin-left:663.1pt;margin-top:14.35pt;width:0;height:9.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">
                <v:stroke endarrow="block"/>
              </v:shape>
            </w:pict>
          </mc:Fallback>
        </mc:AlternateContent>
      </w:r>
      <w:r w:rsidRPr="00542CA2">
        <w:rPr>
          <w:rFonts w:ascii="Times New Roman" w:eastAsia="Calibri" w:hAnsi="Times New Roman" w:cs="Times New Roman"/>
          <w:noProof/>
          <w:sz w:val="24"/>
          <w:szCs w:val="24"/>
        </w:rPr>
        <mc:AlternateContent>
          <mc:Choice Requires="wps">
            <w:drawing>
              <wp:anchor distT="0" distB="0" distL="114300" distR="114300" simplePos="0" relativeHeight="251703296" behindDoc="0" locked="0" layoutInCell="1" allowOverlap="1">
                <wp:simplePos x="0" y="0"/>
                <wp:positionH relativeFrom="column">
                  <wp:posOffset>7954645</wp:posOffset>
                </wp:positionH>
                <wp:positionV relativeFrom="paragraph">
                  <wp:posOffset>301625</wp:posOffset>
                </wp:positionV>
                <wp:extent cx="1032510" cy="567055"/>
                <wp:effectExtent l="5715" t="10795" r="9525" b="12700"/>
                <wp:wrapNone/>
                <wp:docPr id="213286" name="Rectangle 213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2510" cy="567055"/>
                        </a:xfrm>
                        <a:prstGeom prst="rect">
                          <a:avLst/>
                        </a:prstGeom>
                        <a:solidFill>
                          <a:srgbClr val="FFFFFF"/>
                        </a:solidFill>
                        <a:ln w="9525">
                          <a:solidFill>
                            <a:srgbClr val="000000"/>
                          </a:solidFill>
                          <a:miter lim="800000"/>
                          <a:headEnd/>
                          <a:tailEnd/>
                        </a:ln>
                      </wps:spPr>
                      <wps:txbx>
                        <w:txbxContent>
                          <w:p w:rsidR="000243FF" w:rsidRDefault="000243FF" w:rsidP="0029068A">
                            <w:r>
                              <w:t>VILLAGE COUNCIL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286" o:spid="_x0000_s1071" style="position:absolute;margin-left:626.35pt;margin-top:23.75pt;width:81.3pt;height:44.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">
                <v:textbox>
                  <w:txbxContent>
                    <w:p w:rsidR="000243FF" w:rsidRDefault="000243FF" w:rsidP="0029068A">
                      <w:r>
                        <w:t>VILLAGE COUNCIL</w:t>
                      </w:r>
                    </w:p>
                  </w:txbxContent>
                </v:textbox>
              </v:rect>
            </w:pict>
          </mc:Fallback>
        </mc:AlternateContent>
      </w:r>
    </w:p>
    <w:p w:rsidR="0029068A" w:rsidRPr="00542CA2" w:rsidRDefault="0029068A" w:rsidP="00D05290">
      <w:pPr>
        <w:tabs>
          <w:tab w:val="left" w:pos="997"/>
        </w:tabs>
        <w:spacing w:after="228" w:line="259" w:lineRule="auto"/>
        <w:ind w:left="72"/>
        <w:rPr>
          <w:rFonts w:ascii="Times New Roman" w:hAnsi="Times New Roman" w:cs="Times New Roman"/>
          <w:b/>
          <w:sz w:val="24"/>
          <w:szCs w:val="24"/>
        </w:rPr>
      </w:pPr>
    </w:p>
    <w:p w:rsidR="0029068A" w:rsidRPr="00542CA2" w:rsidRDefault="0029068A" w:rsidP="00D05290">
      <w:pPr>
        <w:tabs>
          <w:tab w:val="left" w:pos="997"/>
        </w:tabs>
        <w:spacing w:after="228" w:line="259" w:lineRule="auto"/>
        <w:ind w:left="72"/>
        <w:rPr>
          <w:rFonts w:ascii="Times New Roman" w:hAnsi="Times New Roman" w:cs="Times New Roman"/>
          <w:b/>
          <w:sz w:val="24"/>
          <w:szCs w:val="24"/>
        </w:rPr>
      </w:pPr>
    </w:p>
    <w:p w:rsidR="0029068A" w:rsidRPr="00542CA2" w:rsidRDefault="0029068A" w:rsidP="00D05290">
      <w:pPr>
        <w:tabs>
          <w:tab w:val="left" w:pos="997"/>
        </w:tabs>
        <w:spacing w:after="228" w:line="259" w:lineRule="auto"/>
        <w:ind w:left="72"/>
        <w:rPr>
          <w:rFonts w:ascii="Times New Roman" w:hAnsi="Times New Roman" w:cs="Times New Roman"/>
          <w:b/>
          <w:sz w:val="24"/>
          <w:szCs w:val="24"/>
        </w:rPr>
      </w:pPr>
    </w:p>
    <w:p w:rsidR="00D05290" w:rsidRPr="00542CA2" w:rsidRDefault="00D05290" w:rsidP="00D05290">
      <w:pPr>
        <w:spacing w:after="228" w:line="259" w:lineRule="auto"/>
        <w:ind w:left="72"/>
        <w:jc w:val="center"/>
        <w:rPr>
          <w:rFonts w:ascii="Times New Roman" w:hAnsi="Times New Roman" w:cs="Times New Roman"/>
          <w:b/>
          <w:sz w:val="24"/>
          <w:szCs w:val="24"/>
        </w:rPr>
      </w:pPr>
    </w:p>
    <w:p w:rsidR="00D05290" w:rsidRPr="00542CA2" w:rsidRDefault="00D05290" w:rsidP="00CC6AA8">
      <w:pPr>
        <w:spacing w:after="228" w:line="259" w:lineRule="auto"/>
        <w:ind w:left="72"/>
        <w:jc w:val="center"/>
        <w:rPr>
          <w:rFonts w:ascii="Times New Roman" w:hAnsi="Times New Roman" w:cs="Times New Roman"/>
          <w:sz w:val="24"/>
          <w:szCs w:val="24"/>
        </w:rPr>
      </w:pPr>
    </w:p>
    <w:p w:rsidR="00CC6AA8" w:rsidRPr="00542CA2" w:rsidRDefault="00CC6AA8" w:rsidP="00CC6AA8">
      <w:pPr>
        <w:spacing w:after="221"/>
        <w:ind w:left="75"/>
        <w:rPr>
          <w:rFonts w:ascii="Times New Roman" w:hAnsi="Times New Roman" w:cs="Times New Roman"/>
          <w:sz w:val="24"/>
          <w:szCs w:val="24"/>
        </w:rPr>
      </w:pPr>
      <w:r w:rsidRPr="00542CA2">
        <w:rPr>
          <w:rFonts w:ascii="Times New Roman" w:hAnsi="Times New Roman" w:cs="Times New Roman"/>
          <w:sz w:val="24"/>
          <w:szCs w:val="24"/>
        </w:rPr>
        <w:t>The section should also indicate the specific roles of the key institutions towards implement</w:t>
      </w:r>
      <w:r w:rsidR="00A5495D">
        <w:rPr>
          <w:rFonts w:ascii="Times New Roman" w:hAnsi="Times New Roman" w:cs="Times New Roman"/>
          <w:sz w:val="24"/>
          <w:szCs w:val="24"/>
        </w:rPr>
        <w:t>ation of the CIDP as in Table 10</w:t>
      </w:r>
      <w:r w:rsidRPr="00542CA2">
        <w:rPr>
          <w:rFonts w:ascii="Times New Roman" w:hAnsi="Times New Roman" w:cs="Times New Roman"/>
          <w:sz w:val="24"/>
          <w:szCs w:val="24"/>
        </w:rPr>
        <w:t xml:space="preserve">. </w:t>
      </w:r>
    </w:p>
    <w:p w:rsidR="00CC6AA8" w:rsidRPr="00542CA2" w:rsidRDefault="00CC6AA8" w:rsidP="00CC6AA8">
      <w:pPr>
        <w:spacing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pStyle w:val="Heading3"/>
        <w:ind w:left="74"/>
        <w:rPr>
          <w:rFonts w:ascii="Times New Roman" w:hAnsi="Times New Roman" w:cs="Times New Roman"/>
        </w:rPr>
      </w:pPr>
      <w:bookmarkStart w:id="86" w:name="_Toc128337865"/>
      <w:r w:rsidRPr="00542CA2">
        <w:rPr>
          <w:rFonts w:ascii="Times New Roman" w:hAnsi="Times New Roman" w:cs="Times New Roman"/>
        </w:rPr>
        <w:t>Tabl</w:t>
      </w:r>
      <w:r w:rsidR="00A5495D">
        <w:rPr>
          <w:rFonts w:ascii="Times New Roman" w:hAnsi="Times New Roman" w:cs="Times New Roman"/>
        </w:rPr>
        <w:t>e</w:t>
      </w:r>
      <w:r w:rsidR="00C46121" w:rsidRPr="00542CA2">
        <w:rPr>
          <w:rFonts w:ascii="Times New Roman" w:hAnsi="Times New Roman" w:cs="Times New Roman"/>
        </w:rPr>
        <w:t>1</w:t>
      </w:r>
      <w:r w:rsidR="00A5495D">
        <w:rPr>
          <w:rFonts w:ascii="Times New Roman" w:hAnsi="Times New Roman" w:cs="Times New Roman"/>
        </w:rPr>
        <w:t>0</w:t>
      </w:r>
      <w:r w:rsidR="00C46121" w:rsidRPr="00542CA2">
        <w:rPr>
          <w:rFonts w:ascii="Times New Roman" w:hAnsi="Times New Roman" w:cs="Times New Roman"/>
        </w:rPr>
        <w:t xml:space="preserve">: </w:t>
      </w:r>
      <w:r w:rsidR="00C46121" w:rsidRPr="00542CA2">
        <w:rPr>
          <w:rFonts w:ascii="Times New Roman" w:hAnsi="Times New Roman" w:cs="Times New Roman"/>
          <w:b/>
        </w:rPr>
        <w:t>Stakeholders and their roles</w:t>
      </w:r>
      <w:bookmarkEnd w:id="86"/>
    </w:p>
    <w:tbl>
      <w:tblPr>
        <w:tblW w:w="4612" w:type="pct"/>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6"/>
        <w:gridCol w:w="7097"/>
      </w:tblGrid>
      <w:tr w:rsidR="00C46121" w:rsidRPr="00542CA2" w:rsidTr="00A43B00">
        <w:tc>
          <w:tcPr>
            <w:tcW w:w="2222" w:type="pct"/>
          </w:tcPr>
          <w:p w:rsidR="00C46121" w:rsidRPr="00542CA2" w:rsidRDefault="00C46121" w:rsidP="00A43B00">
            <w:pPr>
              <w:jc w:val="both"/>
              <w:rPr>
                <w:rFonts w:ascii="Times New Roman" w:hAnsi="Times New Roman" w:cs="Times New Roman"/>
                <w:b/>
                <w:sz w:val="24"/>
                <w:szCs w:val="24"/>
              </w:rPr>
            </w:pPr>
            <w:r w:rsidRPr="00542CA2">
              <w:rPr>
                <w:rFonts w:ascii="Times New Roman" w:hAnsi="Times New Roman" w:cs="Times New Roman"/>
                <w:b/>
                <w:sz w:val="24"/>
                <w:szCs w:val="24"/>
              </w:rPr>
              <w:t xml:space="preserve">Stakeholder </w:t>
            </w:r>
          </w:p>
        </w:tc>
        <w:tc>
          <w:tcPr>
            <w:tcW w:w="2778" w:type="pct"/>
          </w:tcPr>
          <w:p w:rsidR="00C46121" w:rsidRPr="00542CA2" w:rsidRDefault="00C46121" w:rsidP="00A43B00">
            <w:pPr>
              <w:jc w:val="both"/>
              <w:rPr>
                <w:rFonts w:ascii="Times New Roman" w:hAnsi="Times New Roman" w:cs="Times New Roman"/>
                <w:b/>
                <w:sz w:val="24"/>
                <w:szCs w:val="24"/>
              </w:rPr>
            </w:pPr>
            <w:r w:rsidRPr="00542CA2">
              <w:rPr>
                <w:rFonts w:ascii="Times New Roman" w:hAnsi="Times New Roman" w:cs="Times New Roman"/>
                <w:b/>
                <w:sz w:val="24"/>
                <w:szCs w:val="24"/>
              </w:rPr>
              <w:t xml:space="preserve">Contribution  </w:t>
            </w:r>
          </w:p>
        </w:tc>
      </w:tr>
      <w:tr w:rsidR="00C46121" w:rsidRPr="00542CA2" w:rsidTr="00A43B00">
        <w:trPr>
          <w:trHeight w:val="404"/>
        </w:trPr>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County Public service Board</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Recruitment of staff </w:t>
            </w:r>
          </w:p>
        </w:tc>
      </w:tr>
      <w:tr w:rsidR="00C46121" w:rsidRPr="00542CA2" w:rsidTr="00A43B00">
        <w:tc>
          <w:tcPr>
            <w:tcW w:w="2222" w:type="pct"/>
          </w:tcPr>
          <w:p w:rsidR="00C46121" w:rsidRPr="00542CA2" w:rsidRDefault="00C46121" w:rsidP="00A43B00">
            <w:pPr>
              <w:jc w:val="both"/>
              <w:rPr>
                <w:rFonts w:ascii="Times New Roman" w:hAnsi="Times New Roman" w:cs="Times New Roman"/>
                <w:color w:val="000000" w:themeColor="text1"/>
                <w:sz w:val="24"/>
                <w:szCs w:val="24"/>
              </w:rPr>
            </w:pPr>
            <w:r w:rsidRPr="00542CA2">
              <w:rPr>
                <w:rFonts w:ascii="Times New Roman" w:hAnsi="Times New Roman" w:cs="Times New Roman"/>
                <w:color w:val="000000" w:themeColor="text1"/>
                <w:sz w:val="24"/>
                <w:szCs w:val="24"/>
              </w:rPr>
              <w:t>Salaries and Remuneration commission.</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Advise on salaries and remuneration</w:t>
            </w:r>
          </w:p>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Set standards and guidelines on salary and remuneration of County Public Service.</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Employment and labour relations court </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Resolve industrial disputes </w:t>
            </w:r>
          </w:p>
        </w:tc>
      </w:tr>
      <w:tr w:rsidR="00C46121" w:rsidRPr="00542CA2" w:rsidTr="00A43B00">
        <w:tc>
          <w:tcPr>
            <w:tcW w:w="2222" w:type="pct"/>
          </w:tcPr>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t>County Government Departments</w:t>
            </w:r>
          </w:p>
        </w:tc>
        <w:tc>
          <w:tcPr>
            <w:tcW w:w="2778" w:type="pct"/>
          </w:tcPr>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t>Undertake the implementation of HR strategies and policies.</w:t>
            </w:r>
          </w:p>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t>-Allocation of financial resources</w:t>
            </w:r>
          </w:p>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lastRenderedPageBreak/>
              <w:t>-Ensure adequate staff</w:t>
            </w:r>
          </w:p>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t>-Formulate policies guiding Planning process</w:t>
            </w:r>
          </w:p>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t>-Establish and functionalize departmental committees.</w:t>
            </w:r>
          </w:p>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t xml:space="preserve"> (Departmental Human Resource Management Advisory Committee, Departmental Performance Management Committee, Departmental Training Committees)</w:t>
            </w:r>
          </w:p>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t>Establish and functionalize County Human Resource Advisory Committee, County Central Training committee, County performance Management Committee.</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Public Service Commission of Kenya </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 Handling Appeals, provision of technical personnel and public service manuals, guidelines and policies</w:t>
            </w:r>
          </w:p>
        </w:tc>
      </w:tr>
      <w:tr w:rsidR="00C46121" w:rsidRPr="00542CA2" w:rsidTr="00A43B00">
        <w:tc>
          <w:tcPr>
            <w:tcW w:w="2222" w:type="pct"/>
          </w:tcPr>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t>County Assembly</w:t>
            </w:r>
          </w:p>
        </w:tc>
        <w:tc>
          <w:tcPr>
            <w:tcW w:w="2778" w:type="pct"/>
          </w:tcPr>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color w:val="000000"/>
                <w:sz w:val="24"/>
                <w:szCs w:val="24"/>
              </w:rPr>
              <w:t>Provide oversight, legislations and policy</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National Hospital Insurance Fund. </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 Receiving statutory deductions for medical protection</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National Social Security Fund.</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Receive statutory deductions for social protection</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Local Authority Pension Fund (LAPFUND)</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Receive statutory deductions for social protection</w:t>
            </w:r>
          </w:p>
        </w:tc>
      </w:tr>
      <w:tr w:rsidR="00C46121" w:rsidRPr="00542CA2" w:rsidTr="00A43B00">
        <w:trPr>
          <w:trHeight w:val="491"/>
        </w:trPr>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Local Authority Pension Trust Fund (LAPTRUST)</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Receive statutory deductions for social protection</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Trade Unions</w:t>
            </w:r>
          </w:p>
        </w:tc>
        <w:tc>
          <w:tcPr>
            <w:tcW w:w="2778" w:type="pct"/>
          </w:tcPr>
          <w:p w:rsidR="00C46121" w:rsidRPr="00542CA2" w:rsidRDefault="00C46121" w:rsidP="00A43B00">
            <w:pPr>
              <w:jc w:val="both"/>
              <w:rPr>
                <w:rFonts w:ascii="Times New Roman" w:hAnsi="Times New Roman" w:cs="Times New Roman"/>
                <w:sz w:val="24"/>
                <w:szCs w:val="24"/>
              </w:rPr>
            </w:pP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PPRA</w:t>
            </w:r>
          </w:p>
        </w:tc>
        <w:tc>
          <w:tcPr>
            <w:tcW w:w="2778" w:type="pct"/>
          </w:tcPr>
          <w:p w:rsidR="00C46121" w:rsidRPr="00542CA2" w:rsidRDefault="00C46121" w:rsidP="00A43B00">
            <w:pPr>
              <w:jc w:val="both"/>
              <w:rPr>
                <w:rFonts w:ascii="Times New Roman" w:hAnsi="Times New Roman" w:cs="Times New Roman"/>
                <w:sz w:val="24"/>
                <w:szCs w:val="24"/>
              </w:rPr>
            </w:pP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Kenya Revenue Authority</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Receive tax deductions</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Communication Authority of Kenya</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Communication regulations</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National State Departments</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Legislations and policy formulation.</w:t>
            </w:r>
          </w:p>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Consultancy </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The Kenya school of Government</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Capacity building of the county public service.</w:t>
            </w:r>
          </w:p>
        </w:tc>
      </w:tr>
      <w:tr w:rsidR="00C46121" w:rsidRPr="00542CA2" w:rsidTr="00A43B00">
        <w:tc>
          <w:tcPr>
            <w:tcW w:w="2222" w:type="pct"/>
          </w:tcPr>
          <w:p w:rsidR="00C46121" w:rsidRPr="00542CA2" w:rsidRDefault="00C46121" w:rsidP="00A43B00">
            <w:pPr>
              <w:keepNext/>
              <w:keepLines/>
              <w:jc w:val="both"/>
              <w:rPr>
                <w:rFonts w:ascii="Times New Roman" w:hAnsi="Times New Roman" w:cs="Times New Roman"/>
                <w:sz w:val="24"/>
                <w:szCs w:val="24"/>
              </w:rPr>
            </w:pPr>
            <w:r w:rsidRPr="00542CA2">
              <w:rPr>
                <w:rFonts w:ascii="Times New Roman" w:hAnsi="Times New Roman" w:cs="Times New Roman"/>
                <w:sz w:val="24"/>
                <w:szCs w:val="24"/>
              </w:rPr>
              <w:t>Commission on Revenue Allocation</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Develop formulae for resource allocations</w:t>
            </w:r>
          </w:p>
        </w:tc>
      </w:tr>
      <w:tr w:rsidR="00C46121" w:rsidRPr="00542CA2" w:rsidTr="00A43B00">
        <w:tc>
          <w:tcPr>
            <w:tcW w:w="2222" w:type="pct"/>
          </w:tcPr>
          <w:p w:rsidR="00C46121" w:rsidRPr="00542CA2" w:rsidRDefault="00C46121" w:rsidP="00A43B00">
            <w:pPr>
              <w:keepNext/>
              <w:keepLines/>
              <w:jc w:val="both"/>
              <w:rPr>
                <w:rFonts w:ascii="Times New Roman" w:hAnsi="Times New Roman" w:cs="Times New Roman"/>
                <w:sz w:val="24"/>
                <w:szCs w:val="24"/>
              </w:rPr>
            </w:pPr>
            <w:r w:rsidRPr="00542CA2">
              <w:rPr>
                <w:rFonts w:ascii="Times New Roman" w:hAnsi="Times New Roman" w:cs="Times New Roman"/>
                <w:sz w:val="24"/>
                <w:szCs w:val="24"/>
              </w:rPr>
              <w:t>National Treasury</w:t>
            </w:r>
          </w:p>
        </w:tc>
        <w:tc>
          <w:tcPr>
            <w:tcW w:w="2778" w:type="pct"/>
          </w:tcPr>
          <w:p w:rsidR="00C46121" w:rsidRPr="00542CA2" w:rsidRDefault="00C46121" w:rsidP="00A43B00">
            <w:pPr>
              <w:jc w:val="both"/>
              <w:rPr>
                <w:rFonts w:ascii="Times New Roman" w:hAnsi="Times New Roman" w:cs="Times New Roman"/>
                <w:sz w:val="24"/>
                <w:szCs w:val="24"/>
              </w:rPr>
            </w:pPr>
          </w:p>
        </w:tc>
      </w:tr>
      <w:tr w:rsidR="00C46121" w:rsidRPr="00542CA2" w:rsidTr="00A43B00">
        <w:tc>
          <w:tcPr>
            <w:tcW w:w="2222" w:type="pct"/>
          </w:tcPr>
          <w:p w:rsidR="00C46121" w:rsidRPr="00542CA2" w:rsidRDefault="00C46121" w:rsidP="00A43B00">
            <w:pPr>
              <w:keepNext/>
              <w:keepLines/>
              <w:jc w:val="both"/>
              <w:rPr>
                <w:rFonts w:ascii="Times New Roman" w:hAnsi="Times New Roman" w:cs="Times New Roman"/>
                <w:sz w:val="24"/>
                <w:szCs w:val="24"/>
              </w:rPr>
            </w:pPr>
            <w:r w:rsidRPr="00542CA2">
              <w:rPr>
                <w:rFonts w:ascii="Times New Roman" w:hAnsi="Times New Roman" w:cs="Times New Roman"/>
                <w:sz w:val="24"/>
                <w:szCs w:val="24"/>
              </w:rPr>
              <w:t>County Treasury</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Provide updated financial information.</w:t>
            </w:r>
          </w:p>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Timely disbursement of funds.</w:t>
            </w:r>
          </w:p>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Facilitation on field activities for the benefit of the county. </w:t>
            </w:r>
          </w:p>
        </w:tc>
      </w:tr>
      <w:tr w:rsidR="00C46121" w:rsidRPr="00542CA2" w:rsidTr="00A43B00">
        <w:tc>
          <w:tcPr>
            <w:tcW w:w="2222" w:type="pct"/>
          </w:tcPr>
          <w:p w:rsidR="00C46121" w:rsidRPr="00542CA2" w:rsidRDefault="00C46121" w:rsidP="00A43B00">
            <w:pPr>
              <w:keepNext/>
              <w:keepLines/>
              <w:jc w:val="both"/>
              <w:rPr>
                <w:rFonts w:ascii="Times New Roman" w:hAnsi="Times New Roman" w:cs="Times New Roman"/>
                <w:sz w:val="24"/>
                <w:szCs w:val="24"/>
              </w:rPr>
            </w:pPr>
            <w:r w:rsidRPr="00542CA2">
              <w:rPr>
                <w:rFonts w:ascii="Times New Roman" w:hAnsi="Times New Roman" w:cs="Times New Roman"/>
                <w:sz w:val="24"/>
                <w:szCs w:val="24"/>
              </w:rPr>
              <w:t>External Auditors</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Objectively in Internal reporting</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ICT Authority</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Regulate ICT practices. </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Professional bodies</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 xml:space="preserve">Regulate practices and standards in the relevant professions. </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Council of Governors (</w:t>
            </w:r>
            <w:proofErr w:type="spellStart"/>
            <w:r w:rsidRPr="00542CA2">
              <w:rPr>
                <w:rFonts w:ascii="Times New Roman" w:hAnsi="Times New Roman" w:cs="Times New Roman"/>
                <w:sz w:val="24"/>
                <w:szCs w:val="24"/>
              </w:rPr>
              <w:t>CoG</w:t>
            </w:r>
            <w:proofErr w:type="spellEnd"/>
            <w:r w:rsidRPr="00542CA2">
              <w:rPr>
                <w:rFonts w:ascii="Times New Roman" w:hAnsi="Times New Roman" w:cs="Times New Roman"/>
                <w:sz w:val="24"/>
                <w:szCs w:val="24"/>
              </w:rPr>
              <w:t>)</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Linkage between the County government and national government.</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lastRenderedPageBreak/>
              <w:t>Community organizations</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Increased Efficiency and effectiveness</w:t>
            </w:r>
          </w:p>
        </w:tc>
      </w:tr>
      <w:tr w:rsidR="00C46121" w:rsidRPr="00542CA2" w:rsidTr="00A43B00">
        <w:tc>
          <w:tcPr>
            <w:tcW w:w="2222"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Civil society</w:t>
            </w:r>
          </w:p>
        </w:tc>
        <w:tc>
          <w:tcPr>
            <w:tcW w:w="2778" w:type="pct"/>
          </w:tcPr>
          <w:p w:rsidR="00C46121" w:rsidRPr="00542CA2" w:rsidRDefault="00C46121" w:rsidP="00A43B00">
            <w:pPr>
              <w:jc w:val="both"/>
              <w:rPr>
                <w:rFonts w:ascii="Times New Roman" w:hAnsi="Times New Roman" w:cs="Times New Roman"/>
                <w:sz w:val="24"/>
                <w:szCs w:val="24"/>
              </w:rPr>
            </w:pPr>
            <w:r w:rsidRPr="00542CA2">
              <w:rPr>
                <w:rFonts w:ascii="Times New Roman" w:hAnsi="Times New Roman" w:cs="Times New Roman"/>
                <w:sz w:val="24"/>
                <w:szCs w:val="24"/>
              </w:rPr>
              <w:t>Enhanced service delivery processes</w:t>
            </w:r>
          </w:p>
        </w:tc>
      </w:tr>
      <w:tr w:rsidR="00C46121" w:rsidRPr="00542CA2" w:rsidTr="00A43B00">
        <w:tc>
          <w:tcPr>
            <w:tcW w:w="2222" w:type="pct"/>
          </w:tcPr>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bCs/>
                <w:color w:val="000000"/>
                <w:sz w:val="24"/>
                <w:szCs w:val="24"/>
              </w:rPr>
              <w:t>Other County Governments</w:t>
            </w:r>
          </w:p>
        </w:tc>
        <w:tc>
          <w:tcPr>
            <w:tcW w:w="2778" w:type="pct"/>
          </w:tcPr>
          <w:p w:rsidR="00C46121" w:rsidRPr="00542CA2" w:rsidRDefault="00C46121" w:rsidP="00A43B00">
            <w:pPr>
              <w:jc w:val="both"/>
              <w:rPr>
                <w:rFonts w:ascii="Times New Roman" w:hAnsi="Times New Roman" w:cs="Times New Roman"/>
                <w:color w:val="000000"/>
                <w:sz w:val="24"/>
                <w:szCs w:val="24"/>
              </w:rPr>
            </w:pPr>
            <w:r w:rsidRPr="00542CA2">
              <w:rPr>
                <w:rFonts w:ascii="Times New Roman" w:hAnsi="Times New Roman" w:cs="Times New Roman"/>
                <w:bCs/>
                <w:color w:val="000000"/>
                <w:sz w:val="24"/>
                <w:szCs w:val="24"/>
              </w:rPr>
              <w:t>Provision of multi-sectorial technical personnel, policy guidelines &amp; financial resources,</w:t>
            </w:r>
          </w:p>
        </w:tc>
      </w:tr>
      <w:tr w:rsidR="00C46121" w:rsidRPr="00542CA2" w:rsidTr="00A43B00">
        <w:tc>
          <w:tcPr>
            <w:tcW w:w="2222" w:type="pct"/>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 xml:space="preserve">Development partners (World Bank, </w:t>
            </w:r>
            <w:proofErr w:type="spellStart"/>
            <w:r w:rsidRPr="00542CA2">
              <w:rPr>
                <w:rFonts w:ascii="Times New Roman" w:hAnsi="Times New Roman" w:cs="Times New Roman"/>
                <w:bCs/>
                <w:sz w:val="24"/>
                <w:szCs w:val="24"/>
              </w:rPr>
              <w:t>IntraHealth</w:t>
            </w:r>
            <w:proofErr w:type="spellEnd"/>
            <w:r w:rsidRPr="00542CA2">
              <w:rPr>
                <w:rFonts w:ascii="Times New Roman" w:hAnsi="Times New Roman" w:cs="Times New Roman"/>
                <w:bCs/>
                <w:sz w:val="24"/>
                <w:szCs w:val="24"/>
              </w:rPr>
              <w:t xml:space="preserve">, Danish Development Authority, </w:t>
            </w:r>
            <w:proofErr w:type="spellStart"/>
            <w:r w:rsidRPr="00542CA2">
              <w:rPr>
                <w:rFonts w:ascii="Times New Roman" w:hAnsi="Times New Roman" w:cs="Times New Roman"/>
                <w:bCs/>
                <w:sz w:val="24"/>
                <w:szCs w:val="24"/>
              </w:rPr>
              <w:t>Intersol</w:t>
            </w:r>
            <w:proofErr w:type="spellEnd"/>
            <w:r w:rsidRPr="00542CA2">
              <w:rPr>
                <w:rFonts w:ascii="Times New Roman" w:hAnsi="Times New Roman" w:cs="Times New Roman"/>
                <w:bCs/>
                <w:sz w:val="24"/>
                <w:szCs w:val="24"/>
              </w:rPr>
              <w:t>)</w:t>
            </w:r>
          </w:p>
        </w:tc>
        <w:tc>
          <w:tcPr>
            <w:tcW w:w="2778" w:type="pct"/>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Resources (financial and technical support)</w:t>
            </w:r>
          </w:p>
        </w:tc>
      </w:tr>
      <w:tr w:rsidR="00C46121" w:rsidRPr="00542CA2" w:rsidTr="00A43B00">
        <w:trPr>
          <w:trHeight w:val="449"/>
        </w:trPr>
        <w:tc>
          <w:tcPr>
            <w:tcW w:w="2222" w:type="pct"/>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Information Professionals Africa (IPA) Ltd</w:t>
            </w:r>
          </w:p>
        </w:tc>
        <w:tc>
          <w:tcPr>
            <w:tcW w:w="2778" w:type="pct"/>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A consultant contracted by the World Bank to put up ICT infrastructure at Nyamira County Government.</w:t>
            </w:r>
          </w:p>
        </w:tc>
      </w:tr>
      <w:tr w:rsidR="00C46121" w:rsidRPr="00542CA2" w:rsidTr="00A43B00">
        <w:trPr>
          <w:trHeight w:val="251"/>
        </w:trPr>
        <w:tc>
          <w:tcPr>
            <w:tcW w:w="2222" w:type="pct"/>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Ministry of information</w:t>
            </w:r>
          </w:p>
        </w:tc>
        <w:tc>
          <w:tcPr>
            <w:tcW w:w="2778" w:type="pct"/>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ICT rules and partnership</w:t>
            </w:r>
          </w:p>
        </w:tc>
      </w:tr>
      <w:tr w:rsidR="00C46121" w:rsidRPr="00542CA2" w:rsidTr="00A43B00">
        <w:trPr>
          <w:trHeight w:val="212"/>
        </w:trPr>
        <w:tc>
          <w:tcPr>
            <w:tcW w:w="2222" w:type="pct"/>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Media</w:t>
            </w:r>
          </w:p>
        </w:tc>
        <w:tc>
          <w:tcPr>
            <w:tcW w:w="2778" w:type="pct"/>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Provides news, information and shapes attitudes and values</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STAKEHOLDER</w:t>
            </w:r>
            <w:r w:rsidRPr="00542CA2">
              <w:rPr>
                <w:rFonts w:ascii="Times New Roman" w:hAnsi="Times New Roman" w:cs="Times New Roman"/>
                <w:bCs/>
                <w:sz w:val="24"/>
                <w:szCs w:val="24"/>
              </w:rPr>
              <w:tab/>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ASSISTANCE TO THE BOARD</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Ministry of Devolution and Planning</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Capacity Building to improve service delivery and facilitation of seconded staff in ensuring seamless transition</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Public Service Commission</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Technical assistance in minimizing appeals and creation of harmony and advisory services</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Kenya School of Government</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Offering trainings to Board members and county staff to improve service delivery.</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Transitional Authorities</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Coordination between National and County Government in ensuring seamless transition.</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County Assembly</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Legislation and oversight to enhance accountability.</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County Executive</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Technical assistance  in formulation of appropriate policies</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Citizens</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 xml:space="preserve">Offering feedback services </w:t>
            </w:r>
            <w:proofErr w:type="spellStart"/>
            <w:r w:rsidRPr="00542CA2">
              <w:rPr>
                <w:rFonts w:ascii="Times New Roman" w:hAnsi="Times New Roman" w:cs="Times New Roman"/>
                <w:bCs/>
                <w:sz w:val="24"/>
                <w:szCs w:val="24"/>
              </w:rPr>
              <w:t>inorder</w:t>
            </w:r>
            <w:proofErr w:type="spellEnd"/>
            <w:r w:rsidRPr="00542CA2">
              <w:rPr>
                <w:rFonts w:ascii="Times New Roman" w:hAnsi="Times New Roman" w:cs="Times New Roman"/>
                <w:bCs/>
                <w:sz w:val="24"/>
                <w:szCs w:val="24"/>
              </w:rPr>
              <w:t xml:space="preserve"> to improve areas of weaknesses and ensuring efficiency and effectiveness in service delivery.</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Vision 2030 National Results Partner Forum</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Offering Technical support in effective function of PSB</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Industrial Court</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Resolution of labour disputes.</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Institute of Certified Public Service Secretaries of Kenya(ICPSK)</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Training and Capacity building of CPSB members and secretariat staff to improve service delivery</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Institute of Certified Public  Accountants of Kenya(ICPAK)</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Training and Capacity building of CPSB members and secretariat staff to improve service delivery</w:t>
            </w:r>
          </w:p>
        </w:tc>
      </w:tr>
      <w:tr w:rsidR="00C46121" w:rsidRPr="00542CA2" w:rsidTr="00A43B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2"/>
        </w:trPr>
        <w:tc>
          <w:tcPr>
            <w:tcW w:w="2222"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Institute of Human Resource management(IHRM)</w:t>
            </w:r>
          </w:p>
        </w:tc>
        <w:tc>
          <w:tcPr>
            <w:tcW w:w="2778" w:type="pct"/>
            <w:tcBorders>
              <w:top w:val="single" w:sz="4" w:space="0" w:color="auto"/>
              <w:left w:val="single" w:sz="4" w:space="0" w:color="auto"/>
              <w:bottom w:val="single" w:sz="4" w:space="0" w:color="auto"/>
              <w:right w:val="single" w:sz="4" w:space="0" w:color="auto"/>
            </w:tcBorders>
          </w:tcPr>
          <w:p w:rsidR="00C46121" w:rsidRPr="00542CA2" w:rsidRDefault="00C46121" w:rsidP="00A43B00">
            <w:pPr>
              <w:jc w:val="both"/>
              <w:rPr>
                <w:rFonts w:ascii="Times New Roman" w:hAnsi="Times New Roman" w:cs="Times New Roman"/>
                <w:bCs/>
                <w:sz w:val="24"/>
                <w:szCs w:val="24"/>
              </w:rPr>
            </w:pPr>
            <w:r w:rsidRPr="00542CA2">
              <w:rPr>
                <w:rFonts w:ascii="Times New Roman" w:hAnsi="Times New Roman" w:cs="Times New Roman"/>
                <w:bCs/>
                <w:sz w:val="24"/>
                <w:szCs w:val="24"/>
              </w:rPr>
              <w:t>Training and Capacity building of CPSB members and secretariat staff to improve service delivery</w:t>
            </w:r>
          </w:p>
        </w:tc>
      </w:tr>
    </w:tbl>
    <w:p w:rsidR="00764CC7" w:rsidRPr="00542CA2" w:rsidRDefault="00CC6AA8" w:rsidP="00CC6AA8">
      <w:pPr>
        <w:spacing w:after="266"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after="266" w:line="259" w:lineRule="auto"/>
        <w:ind w:left="80"/>
        <w:rPr>
          <w:rFonts w:ascii="Times New Roman" w:hAnsi="Times New Roman" w:cs="Times New Roman"/>
          <w:sz w:val="24"/>
          <w:szCs w:val="24"/>
        </w:rPr>
      </w:pPr>
    </w:p>
    <w:p w:rsidR="00CC6AA8" w:rsidRPr="00542CA2" w:rsidRDefault="00764CC7" w:rsidP="00CC6AA8">
      <w:pPr>
        <w:pStyle w:val="Heading2"/>
        <w:ind w:left="75"/>
        <w:rPr>
          <w:rFonts w:ascii="Times New Roman" w:hAnsi="Times New Roman" w:cs="Times New Roman"/>
          <w:sz w:val="24"/>
          <w:szCs w:val="24"/>
        </w:rPr>
      </w:pPr>
      <w:bookmarkStart w:id="87" w:name="_Toc128337866"/>
      <w:r w:rsidRPr="00542CA2">
        <w:rPr>
          <w:rFonts w:ascii="Times New Roman" w:hAnsi="Times New Roman" w:cs="Times New Roman"/>
          <w:sz w:val="24"/>
          <w:szCs w:val="24"/>
        </w:rPr>
        <w:t>5.2</w:t>
      </w:r>
      <w:r w:rsidR="00CC6AA8" w:rsidRPr="00542CA2">
        <w:rPr>
          <w:rFonts w:ascii="Times New Roman" w:hAnsi="Times New Roman" w:cs="Times New Roman"/>
          <w:sz w:val="24"/>
          <w:szCs w:val="24"/>
        </w:rPr>
        <w:t>Resource Mobilization and Management Framework</w:t>
      </w:r>
      <w:bookmarkEnd w:id="87"/>
      <w:r w:rsidR="00CC6AA8" w:rsidRPr="00542CA2">
        <w:rPr>
          <w:rFonts w:ascii="Times New Roman" w:hAnsi="Times New Roman" w:cs="Times New Roman"/>
          <w:sz w:val="24"/>
          <w:szCs w:val="24"/>
        </w:rPr>
        <w:t xml:space="preserve"> </w:t>
      </w:r>
    </w:p>
    <w:p w:rsidR="00CC6AA8" w:rsidRPr="00542CA2" w:rsidRDefault="00CC6AA8" w:rsidP="00CC6AA8">
      <w:pPr>
        <w:spacing w:after="244"/>
        <w:ind w:left="75"/>
        <w:rPr>
          <w:rFonts w:ascii="Times New Roman" w:hAnsi="Times New Roman" w:cs="Times New Roman"/>
          <w:sz w:val="24"/>
          <w:szCs w:val="24"/>
        </w:rPr>
      </w:pPr>
      <w:r w:rsidRPr="00542CA2">
        <w:rPr>
          <w:rFonts w:ascii="Times New Roman" w:hAnsi="Times New Roman" w:cs="Times New Roman"/>
          <w:sz w:val="24"/>
          <w:szCs w:val="24"/>
        </w:rPr>
        <w:t>This section</w:t>
      </w:r>
      <w:r w:rsidR="001045C0" w:rsidRPr="00542CA2">
        <w:rPr>
          <w:rFonts w:ascii="Times New Roman" w:hAnsi="Times New Roman" w:cs="Times New Roman"/>
          <w:sz w:val="24"/>
          <w:szCs w:val="24"/>
        </w:rPr>
        <w:t xml:space="preserve"> include the following:</w:t>
      </w:r>
      <w:r w:rsidRPr="00542CA2">
        <w:rPr>
          <w:rFonts w:ascii="Times New Roman" w:hAnsi="Times New Roman" w:cs="Times New Roman"/>
          <w:sz w:val="24"/>
          <w:szCs w:val="24"/>
        </w:rPr>
        <w:t xml:space="preserve"> should provide the projected resource requirements by sector, revenue projections, estimated resource gap and measures of addressing the gaps.  </w:t>
      </w:r>
    </w:p>
    <w:p w:rsidR="00CC6AA8" w:rsidRPr="00542CA2" w:rsidRDefault="00CC6AA8" w:rsidP="007E3051">
      <w:pPr>
        <w:pStyle w:val="TableParagraph"/>
      </w:pPr>
      <w:r w:rsidRPr="00542CA2">
        <w:t xml:space="preserve">5.3.1 Resource Requirements by Sector </w:t>
      </w:r>
    </w:p>
    <w:p w:rsidR="00CC6AA8" w:rsidRPr="00542CA2" w:rsidRDefault="00CC6AA8" w:rsidP="00CC6AA8">
      <w:pPr>
        <w:ind w:left="75"/>
        <w:rPr>
          <w:rFonts w:ascii="Times New Roman" w:hAnsi="Times New Roman" w:cs="Times New Roman"/>
          <w:sz w:val="24"/>
          <w:szCs w:val="24"/>
        </w:rPr>
      </w:pPr>
      <w:r w:rsidRPr="00542CA2">
        <w:rPr>
          <w:rFonts w:ascii="Times New Roman" w:hAnsi="Times New Roman" w:cs="Times New Roman"/>
          <w:sz w:val="24"/>
          <w:szCs w:val="24"/>
        </w:rPr>
        <w:t>This section should indicate the projected financial resources required for each sector during the plan period. The section should also include the percentage of the total budget for each sector. This information should be presented</w:t>
      </w:r>
      <w:r w:rsidR="00A5495D">
        <w:rPr>
          <w:rFonts w:ascii="Times New Roman" w:hAnsi="Times New Roman" w:cs="Times New Roman"/>
          <w:sz w:val="24"/>
          <w:szCs w:val="24"/>
        </w:rPr>
        <w:t xml:space="preserve"> as in Table 11</w:t>
      </w:r>
      <w:r w:rsidRPr="00542CA2">
        <w:rPr>
          <w:rFonts w:ascii="Times New Roman" w:hAnsi="Times New Roman" w:cs="Times New Roman"/>
          <w:sz w:val="24"/>
          <w:szCs w:val="24"/>
        </w:rPr>
        <w:t xml:space="preserve"> </w:t>
      </w:r>
    </w:p>
    <w:p w:rsidR="00CC6AA8" w:rsidRPr="00542CA2" w:rsidRDefault="00CC6AA8" w:rsidP="00CC6AA8">
      <w:pPr>
        <w:spacing w:after="2"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259" w:lineRule="auto"/>
        <w:ind w:left="80"/>
        <w:rPr>
          <w:rFonts w:ascii="Times New Roman" w:hAnsi="Times New Roman" w:cs="Times New Roman"/>
          <w:sz w:val="24"/>
          <w:szCs w:val="24"/>
        </w:rPr>
      </w:pPr>
    </w:p>
    <w:p w:rsidR="00CC6AA8" w:rsidRPr="00542CA2" w:rsidRDefault="00CC6AA8" w:rsidP="00CC6AA8">
      <w:pPr>
        <w:spacing w:line="259" w:lineRule="auto"/>
        <w:ind w:left="80"/>
        <w:rPr>
          <w:rFonts w:ascii="Times New Roman" w:hAnsi="Times New Roman" w:cs="Times New Roman"/>
          <w:sz w:val="24"/>
          <w:szCs w:val="24"/>
        </w:rPr>
      </w:pPr>
    </w:p>
    <w:p w:rsidR="00CC6AA8" w:rsidRPr="00542CA2" w:rsidRDefault="00CC6AA8" w:rsidP="00CC6AA8">
      <w:pPr>
        <w:spacing w:line="259" w:lineRule="auto"/>
        <w:ind w:left="80"/>
        <w:rPr>
          <w:rFonts w:ascii="Times New Roman" w:hAnsi="Times New Roman" w:cs="Times New Roman"/>
          <w:sz w:val="24"/>
          <w:szCs w:val="24"/>
        </w:rPr>
      </w:pPr>
    </w:p>
    <w:p w:rsidR="00CC6AA8" w:rsidRPr="00542CA2" w:rsidRDefault="00CC6AA8" w:rsidP="00CC6AA8">
      <w:pPr>
        <w:spacing w:line="259" w:lineRule="auto"/>
        <w:ind w:left="80"/>
        <w:rPr>
          <w:rFonts w:ascii="Times New Roman" w:hAnsi="Times New Roman" w:cs="Times New Roman"/>
          <w:sz w:val="24"/>
          <w:szCs w:val="24"/>
        </w:rPr>
      </w:pPr>
    </w:p>
    <w:p w:rsidR="00CC6AA8" w:rsidRPr="00542CA2" w:rsidRDefault="00A5495D" w:rsidP="00CC6AA8">
      <w:pPr>
        <w:pStyle w:val="Heading3"/>
        <w:ind w:left="74"/>
        <w:rPr>
          <w:rFonts w:ascii="Times New Roman" w:hAnsi="Times New Roman" w:cs="Times New Roman"/>
        </w:rPr>
      </w:pPr>
      <w:bookmarkStart w:id="88" w:name="_Toc128337867"/>
      <w:r>
        <w:rPr>
          <w:rFonts w:ascii="Times New Roman" w:hAnsi="Times New Roman" w:cs="Times New Roman"/>
        </w:rPr>
        <w:t>Table11</w:t>
      </w:r>
      <w:r w:rsidR="00CC6AA8" w:rsidRPr="00542CA2">
        <w:rPr>
          <w:rFonts w:ascii="Times New Roman" w:hAnsi="Times New Roman" w:cs="Times New Roman"/>
        </w:rPr>
        <w:t>: Summary of Sector Financial Resource Requirements</w:t>
      </w:r>
      <w:bookmarkEnd w:id="88"/>
      <w:r w:rsidR="00CC6AA8" w:rsidRPr="00542CA2">
        <w:rPr>
          <w:rFonts w:ascii="Times New Roman" w:hAnsi="Times New Roman" w:cs="Times New Roman"/>
        </w:rPr>
        <w:t xml:space="preserve"> </w:t>
      </w:r>
    </w:p>
    <w:p w:rsidR="00CC6AA8" w:rsidRPr="00542CA2" w:rsidRDefault="00CC6AA8" w:rsidP="00CC6AA8">
      <w:pPr>
        <w:rPr>
          <w:rFonts w:ascii="Times New Roman" w:hAnsi="Times New Roman" w:cs="Times New Roman"/>
          <w:sz w:val="24"/>
          <w:szCs w:val="24"/>
        </w:rPr>
      </w:pPr>
    </w:p>
    <w:p w:rsidR="00CC6AA8" w:rsidRPr="00542CA2" w:rsidRDefault="00CC6AA8" w:rsidP="00CC6AA8">
      <w:pPr>
        <w:rPr>
          <w:rFonts w:ascii="Times New Roman" w:hAnsi="Times New Roman" w:cs="Times New Roman"/>
          <w:sz w:val="24"/>
          <w:szCs w:val="24"/>
        </w:rPr>
      </w:pPr>
    </w:p>
    <w:tbl>
      <w:tblPr>
        <w:tblW w:w="5000" w:type="pct"/>
        <w:tblLook w:val="04A0" w:firstRow="1" w:lastRow="0" w:firstColumn="1" w:lastColumn="0" w:noHBand="0" w:noVBand="1"/>
      </w:tblPr>
      <w:tblGrid>
        <w:gridCol w:w="1395"/>
        <w:gridCol w:w="863"/>
        <w:gridCol w:w="863"/>
        <w:gridCol w:w="863"/>
        <w:gridCol w:w="862"/>
        <w:gridCol w:w="862"/>
        <w:gridCol w:w="959"/>
        <w:gridCol w:w="956"/>
        <w:gridCol w:w="862"/>
        <w:gridCol w:w="862"/>
        <w:gridCol w:w="862"/>
        <w:gridCol w:w="862"/>
        <w:gridCol w:w="862"/>
        <w:gridCol w:w="959"/>
        <w:gridCol w:w="956"/>
      </w:tblGrid>
      <w:tr w:rsidR="00722184" w:rsidRPr="00542CA2" w:rsidTr="00C47678">
        <w:trPr>
          <w:trHeight w:val="1500"/>
        </w:trPr>
        <w:tc>
          <w:tcPr>
            <w:tcW w:w="488"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Sector/Department Name </w:t>
            </w:r>
          </w:p>
        </w:tc>
        <w:tc>
          <w:tcPr>
            <w:tcW w:w="1334" w:type="pct"/>
            <w:gridSpan w:val="4"/>
            <w:tcBorders>
              <w:top w:val="single" w:sz="4" w:space="0" w:color="auto"/>
              <w:left w:val="nil"/>
              <w:bottom w:val="single" w:sz="4" w:space="0" w:color="auto"/>
              <w:right w:val="single" w:sz="4" w:space="0" w:color="auto"/>
            </w:tcBorders>
            <w:shd w:val="clear" w:color="000000" w:fill="D9D9D9"/>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Resource Requirement (</w:t>
            </w:r>
            <w:proofErr w:type="spellStart"/>
            <w:r w:rsidRPr="00542CA2">
              <w:rPr>
                <w:rFonts w:ascii="Times New Roman" w:eastAsia="Times New Roman" w:hAnsi="Times New Roman" w:cs="Times New Roman"/>
                <w:b/>
                <w:bCs/>
                <w:color w:val="000000"/>
                <w:sz w:val="24"/>
                <w:szCs w:val="24"/>
              </w:rPr>
              <w:t>Ksh</w:t>
            </w:r>
            <w:proofErr w:type="spellEnd"/>
            <w:r w:rsidRPr="00542CA2">
              <w:rPr>
                <w:rFonts w:ascii="Times New Roman" w:eastAsia="Times New Roman" w:hAnsi="Times New Roman" w:cs="Times New Roman"/>
                <w:b/>
                <w:bCs/>
                <w:color w:val="000000"/>
                <w:sz w:val="24"/>
                <w:szCs w:val="24"/>
              </w:rPr>
              <w:t xml:space="preserve">. Million) </w:t>
            </w:r>
          </w:p>
        </w:tc>
        <w:tc>
          <w:tcPr>
            <w:tcW w:w="301" w:type="pct"/>
            <w:tcBorders>
              <w:top w:val="single" w:sz="4" w:space="0" w:color="auto"/>
              <w:left w:val="nil"/>
              <w:bottom w:val="single" w:sz="4" w:space="0" w:color="auto"/>
              <w:right w:val="single" w:sz="4" w:space="0" w:color="auto"/>
            </w:tcBorders>
            <w:shd w:val="clear" w:color="000000" w:fill="D9D9D9"/>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1" w:type="pct"/>
            <w:tcBorders>
              <w:top w:val="single" w:sz="4" w:space="0" w:color="auto"/>
              <w:left w:val="nil"/>
              <w:bottom w:val="single" w:sz="4" w:space="0" w:color="auto"/>
              <w:right w:val="single" w:sz="4" w:space="0" w:color="auto"/>
            </w:tcBorders>
            <w:shd w:val="clear" w:color="000000" w:fill="D9D9D9"/>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single" w:sz="4" w:space="0" w:color="auto"/>
              <w:left w:val="nil"/>
              <w:bottom w:val="single" w:sz="4" w:space="0" w:color="auto"/>
              <w:right w:val="single" w:sz="4" w:space="0" w:color="auto"/>
            </w:tcBorders>
            <w:shd w:val="clear" w:color="000000" w:fill="D9D9D9"/>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single" w:sz="4" w:space="0" w:color="auto"/>
              <w:left w:val="nil"/>
              <w:bottom w:val="single" w:sz="4" w:space="0" w:color="auto"/>
              <w:right w:val="single" w:sz="4" w:space="0" w:color="auto"/>
            </w:tcBorders>
            <w:shd w:val="clear" w:color="auto" w:fill="auto"/>
            <w:noWrap/>
            <w:vAlign w:val="bottom"/>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single" w:sz="4" w:space="0" w:color="auto"/>
              <w:left w:val="nil"/>
              <w:bottom w:val="single" w:sz="4" w:space="0" w:color="auto"/>
              <w:right w:val="single" w:sz="4" w:space="0" w:color="auto"/>
            </w:tcBorders>
            <w:shd w:val="clear" w:color="auto" w:fill="auto"/>
            <w:noWrap/>
            <w:vAlign w:val="bottom"/>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single" w:sz="4" w:space="0" w:color="auto"/>
              <w:left w:val="nil"/>
              <w:bottom w:val="single" w:sz="4" w:space="0" w:color="auto"/>
              <w:right w:val="single" w:sz="4" w:space="0" w:color="auto"/>
            </w:tcBorders>
            <w:shd w:val="clear" w:color="auto" w:fill="auto"/>
            <w:noWrap/>
            <w:vAlign w:val="bottom"/>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single" w:sz="4" w:space="0" w:color="auto"/>
              <w:left w:val="nil"/>
              <w:bottom w:val="single" w:sz="4" w:space="0" w:color="auto"/>
              <w:right w:val="single" w:sz="4" w:space="0" w:color="auto"/>
            </w:tcBorders>
            <w:shd w:val="clear" w:color="auto" w:fill="auto"/>
            <w:noWrap/>
            <w:vAlign w:val="bottom"/>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single" w:sz="4" w:space="0" w:color="auto"/>
              <w:left w:val="nil"/>
              <w:bottom w:val="single" w:sz="4" w:space="0" w:color="auto"/>
              <w:right w:val="single" w:sz="4" w:space="0" w:color="auto"/>
            </w:tcBorders>
            <w:shd w:val="clear" w:color="auto" w:fill="auto"/>
            <w:noWrap/>
            <w:vAlign w:val="bottom"/>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single" w:sz="4" w:space="0" w:color="auto"/>
              <w:left w:val="nil"/>
              <w:bottom w:val="single" w:sz="4" w:space="0" w:color="auto"/>
              <w:right w:val="single" w:sz="4" w:space="0" w:color="auto"/>
            </w:tcBorders>
            <w:shd w:val="clear" w:color="000000" w:fill="D9D9D9"/>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2385"/>
        </w:trPr>
        <w:tc>
          <w:tcPr>
            <w:tcW w:w="488" w:type="pct"/>
            <w:vMerge w:val="restar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PUBLIC ADMINISTRATION &amp;INTERNAL RELATIONS</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31" w:type="pct"/>
            <w:vMerge w:val="restar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Total  </w:t>
            </w:r>
          </w:p>
        </w:tc>
        <w:tc>
          <w:tcPr>
            <w:tcW w:w="348" w:type="pct"/>
            <w:vMerge w:val="restar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of total budget requirements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FY </w:t>
            </w:r>
          </w:p>
        </w:tc>
        <w:tc>
          <w:tcPr>
            <w:tcW w:w="338" w:type="pct"/>
            <w:vMerge w:val="restar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Total  </w:t>
            </w:r>
          </w:p>
        </w:tc>
        <w:tc>
          <w:tcPr>
            <w:tcW w:w="348" w:type="pct"/>
            <w:vMerge w:val="restar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of total budget requirements </w:t>
            </w:r>
          </w:p>
        </w:tc>
      </w:tr>
      <w:tr w:rsidR="00722184" w:rsidRPr="00542CA2" w:rsidTr="00C47678">
        <w:trPr>
          <w:trHeight w:val="300"/>
        </w:trPr>
        <w:tc>
          <w:tcPr>
            <w:tcW w:w="488" w:type="pct"/>
            <w:vMerge/>
            <w:tcBorders>
              <w:top w:val="nil"/>
              <w:left w:val="single" w:sz="4" w:space="0" w:color="auto"/>
              <w:bottom w:val="single" w:sz="4" w:space="0" w:color="auto"/>
              <w:right w:val="single" w:sz="4" w:space="0" w:color="auto"/>
            </w:tcBorders>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2023/24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2024/25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2025/26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2026/27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2027/28 </w:t>
            </w:r>
          </w:p>
        </w:tc>
        <w:tc>
          <w:tcPr>
            <w:tcW w:w="331" w:type="pct"/>
            <w:vMerge/>
            <w:tcBorders>
              <w:top w:val="nil"/>
              <w:left w:val="single" w:sz="4" w:space="0" w:color="auto"/>
              <w:bottom w:val="single" w:sz="4" w:space="0" w:color="auto"/>
              <w:right w:val="single" w:sz="4" w:space="0" w:color="auto"/>
            </w:tcBorders>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p>
        </w:tc>
        <w:tc>
          <w:tcPr>
            <w:tcW w:w="348" w:type="pct"/>
            <w:vMerge/>
            <w:tcBorders>
              <w:top w:val="nil"/>
              <w:left w:val="single" w:sz="4" w:space="0" w:color="auto"/>
              <w:bottom w:val="single" w:sz="4" w:space="0" w:color="auto"/>
              <w:right w:val="single" w:sz="4" w:space="0" w:color="auto"/>
            </w:tcBorders>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2028/29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2029/30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2030/31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2031/32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2033/34 </w:t>
            </w:r>
          </w:p>
        </w:tc>
        <w:tc>
          <w:tcPr>
            <w:tcW w:w="338" w:type="pct"/>
            <w:vMerge/>
            <w:tcBorders>
              <w:top w:val="nil"/>
              <w:left w:val="single" w:sz="4" w:space="0" w:color="auto"/>
              <w:bottom w:val="single" w:sz="4" w:space="0" w:color="auto"/>
              <w:right w:val="single" w:sz="4" w:space="0" w:color="auto"/>
            </w:tcBorders>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p>
        </w:tc>
        <w:tc>
          <w:tcPr>
            <w:tcW w:w="348" w:type="pct"/>
            <w:vMerge/>
            <w:tcBorders>
              <w:top w:val="nil"/>
              <w:left w:val="single" w:sz="4" w:space="0" w:color="auto"/>
              <w:bottom w:val="single" w:sz="4" w:space="0" w:color="auto"/>
              <w:right w:val="single" w:sz="4" w:space="0" w:color="auto"/>
            </w:tcBorders>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p>
        </w:tc>
      </w:tr>
      <w:tr w:rsidR="00722184" w:rsidRPr="00542CA2" w:rsidTr="00C47678">
        <w:trPr>
          <w:trHeight w:val="3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PSM</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r>
      <w:tr w:rsidR="00722184" w:rsidRPr="00542CA2" w:rsidTr="00C47678">
        <w:trPr>
          <w:trHeight w:val="15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Administration &amp;decentralization unit</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42,500,000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41,500,000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42,500,000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41,500,000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41,500,000</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209,500,000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42,500,000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41,500,000</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42,500,000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41,500,000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41,500,000</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209,500,000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r>
      <w:tr w:rsidR="00722184" w:rsidRPr="00542CA2" w:rsidTr="00C47678">
        <w:trPr>
          <w:trHeight w:val="24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Human Resource management &amp; Developments</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9,500,000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19,000,000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7500000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10,500,000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8500000</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55,000,000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9,500,000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19,000,000</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7500000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10,500,000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8500000</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55,000,000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r>
      <w:tr w:rsidR="00722184" w:rsidRPr="00542CA2" w:rsidTr="00C47678">
        <w:trPr>
          <w:trHeight w:val="18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proofErr w:type="spellStart"/>
            <w:r w:rsidRPr="00542CA2">
              <w:rPr>
                <w:rFonts w:ascii="Times New Roman" w:eastAsia="Times New Roman" w:hAnsi="Times New Roman" w:cs="Times New Roman"/>
                <w:b/>
                <w:color w:val="000000"/>
                <w:sz w:val="24"/>
                <w:szCs w:val="24"/>
              </w:rPr>
              <w:t>Sucurity</w:t>
            </w:r>
            <w:proofErr w:type="spellEnd"/>
            <w:r w:rsidRPr="00542CA2">
              <w:rPr>
                <w:rFonts w:ascii="Times New Roman" w:eastAsia="Times New Roman" w:hAnsi="Times New Roman" w:cs="Times New Roman"/>
                <w:b/>
                <w:color w:val="000000"/>
                <w:sz w:val="24"/>
                <w:szCs w:val="24"/>
              </w:rPr>
              <w:t xml:space="preserve"> Enforcement &amp;compliance</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19,100,000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14100000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17100000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8900000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8900000</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68,100,000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19,100,000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14100000</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17100000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8900000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8900000</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68,100,000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r>
      <w:tr w:rsidR="00722184" w:rsidRPr="00542CA2" w:rsidTr="00C47678">
        <w:trPr>
          <w:trHeight w:val="9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Special programmes</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15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Public participation &amp; communication</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8,500,000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8500000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6500000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6500000</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52,500,000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8,500,000</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8500000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6500000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6500000</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52,500,000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12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lastRenderedPageBreak/>
              <w:t>County Assembly</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r>
      <w:tr w:rsidR="00722184" w:rsidRPr="00542CA2" w:rsidTr="00C47678">
        <w:trPr>
          <w:trHeight w:val="6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Administration</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6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Oversight</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6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Legislation</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3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CPSB</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r>
      <w:tr w:rsidR="00722184" w:rsidRPr="00542CA2" w:rsidTr="00C47678">
        <w:trPr>
          <w:trHeight w:val="6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Administration</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16,010,000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16,000,000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21,000,000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16,000,000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16,000,000</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85,010,000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16,010,000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16,000,000</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21,000,000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16,000,000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16,000,000</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85,010,000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r>
      <w:tr w:rsidR="00722184" w:rsidRPr="00542CA2" w:rsidTr="00C47678">
        <w:trPr>
          <w:trHeight w:val="6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Legal services</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r>
      <w:tr w:rsidR="00722184" w:rsidRPr="00542CA2" w:rsidTr="00C47678">
        <w:trPr>
          <w:trHeight w:val="6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FINANCE</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r>
      <w:tr w:rsidR="00722184" w:rsidRPr="00542CA2" w:rsidTr="00C47678">
        <w:trPr>
          <w:trHeight w:val="6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Administration</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15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Supply chain management system</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130,000,000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34,000,000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99,000,000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19,000,000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19,000,000</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301,000,000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130,000,000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34,000,000</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99,000,000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19,000,000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19,000,000</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301,000,000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9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accounting services</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131,000,000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35,000,000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100,000,000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20,000,000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20,000,000</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306,000,000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131,000,000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35,000,000</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100,000,000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20,000,000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20,000,000</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306,000,000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12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resource mobilization</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84,900,000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25,350,000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23,751,500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31,750,000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21,850,000</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102,701,500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84,900,000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25,350,000</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23,751,500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31,750,000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21,850,000</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102,701,500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15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lastRenderedPageBreak/>
              <w:t>audit &amp; risk management services</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239,025,000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221,525,000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221,525,000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221,525,000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221,525,000</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1,125,125,000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239,025,000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221,525,000</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221,525,000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221,525,000</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221,525,000</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jc w:val="right"/>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1,125,125,000</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3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ICT</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12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Finance &amp; planning</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 </w:t>
            </w:r>
          </w:p>
        </w:tc>
      </w:tr>
      <w:tr w:rsidR="00722184" w:rsidRPr="00542CA2" w:rsidTr="00C47678">
        <w:trPr>
          <w:trHeight w:val="6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Governors</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r>
      <w:tr w:rsidR="00722184" w:rsidRPr="00542CA2" w:rsidTr="00C47678">
        <w:trPr>
          <w:trHeight w:val="6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color w:val="000000"/>
                <w:sz w:val="24"/>
                <w:szCs w:val="24"/>
              </w:rPr>
            </w:pPr>
            <w:r w:rsidRPr="00542CA2">
              <w:rPr>
                <w:rFonts w:ascii="Times New Roman" w:eastAsia="Times New Roman" w:hAnsi="Times New Roman" w:cs="Times New Roman"/>
                <w:b/>
                <w:color w:val="000000"/>
                <w:sz w:val="24"/>
                <w:szCs w:val="24"/>
              </w:rPr>
              <w:t>Administration</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w:t>
            </w:r>
          </w:p>
        </w:tc>
      </w:tr>
      <w:tr w:rsidR="00722184" w:rsidRPr="00542CA2" w:rsidTr="00C47678">
        <w:trPr>
          <w:trHeight w:val="30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Total  </w:t>
            </w:r>
          </w:p>
        </w:tc>
        <w:tc>
          <w:tcPr>
            <w:tcW w:w="430"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3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3"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01"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3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c>
          <w:tcPr>
            <w:tcW w:w="348" w:type="pct"/>
            <w:tcBorders>
              <w:top w:val="nil"/>
              <w:left w:val="nil"/>
              <w:bottom w:val="single" w:sz="4" w:space="0" w:color="auto"/>
              <w:right w:val="single" w:sz="4" w:space="0" w:color="auto"/>
            </w:tcBorders>
            <w:shd w:val="clear" w:color="auto" w:fill="auto"/>
            <w:vAlign w:val="center"/>
            <w:hideMark/>
          </w:tcPr>
          <w:p w:rsidR="00722184" w:rsidRPr="00542CA2" w:rsidRDefault="00722184" w:rsidP="00722184">
            <w:pPr>
              <w:widowControl/>
              <w:autoSpaceDE/>
              <w:autoSpaceDN/>
              <w:rPr>
                <w:rFonts w:ascii="Times New Roman" w:eastAsia="Times New Roman" w:hAnsi="Times New Roman" w:cs="Times New Roman"/>
                <w:b/>
                <w:bCs/>
                <w:color w:val="000000"/>
                <w:sz w:val="24"/>
                <w:szCs w:val="24"/>
              </w:rPr>
            </w:pPr>
            <w:r w:rsidRPr="00542CA2">
              <w:rPr>
                <w:rFonts w:ascii="Times New Roman" w:eastAsia="Times New Roman" w:hAnsi="Times New Roman" w:cs="Times New Roman"/>
                <w:b/>
                <w:bCs/>
                <w:color w:val="000000"/>
                <w:sz w:val="24"/>
                <w:szCs w:val="24"/>
              </w:rPr>
              <w:t xml:space="preserve"> </w:t>
            </w:r>
          </w:p>
        </w:tc>
      </w:tr>
    </w:tbl>
    <w:p w:rsidR="00CC6AA8" w:rsidRPr="00542CA2" w:rsidRDefault="00CC6AA8" w:rsidP="00CC6AA8">
      <w:pPr>
        <w:rPr>
          <w:rFonts w:ascii="Times New Roman" w:hAnsi="Times New Roman" w:cs="Times New Roman"/>
          <w:sz w:val="24"/>
          <w:szCs w:val="24"/>
        </w:rPr>
      </w:pPr>
    </w:p>
    <w:p w:rsidR="00CC6AA8" w:rsidRPr="00542CA2" w:rsidRDefault="00CC6AA8" w:rsidP="00CC6AA8">
      <w:pPr>
        <w:spacing w:line="259" w:lineRule="auto"/>
        <w:ind w:left="180"/>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pStyle w:val="Heading3"/>
        <w:ind w:left="180"/>
        <w:rPr>
          <w:rFonts w:ascii="Times New Roman" w:hAnsi="Times New Roman" w:cs="Times New Roman"/>
        </w:rPr>
      </w:pPr>
      <w:bookmarkStart w:id="89" w:name="_Toc128337868"/>
      <w:r w:rsidRPr="00542CA2">
        <w:rPr>
          <w:rFonts w:ascii="Times New Roman" w:hAnsi="Times New Roman" w:cs="Times New Roman"/>
        </w:rPr>
        <w:t>Source: Sectors</w:t>
      </w:r>
      <w:bookmarkEnd w:id="89"/>
      <w:r w:rsidRPr="00542CA2">
        <w:rPr>
          <w:rFonts w:ascii="Times New Roman" w:hAnsi="Times New Roman" w:cs="Times New Roman"/>
        </w:rPr>
        <w:t xml:space="preserve"> </w:t>
      </w:r>
    </w:p>
    <w:p w:rsidR="00CC6AA8" w:rsidRPr="00542CA2" w:rsidRDefault="00CC6AA8" w:rsidP="00CC6AA8">
      <w:pPr>
        <w:spacing w:line="259" w:lineRule="auto"/>
        <w:ind w:left="180"/>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pStyle w:val="Heading4"/>
        <w:spacing w:after="196" w:line="480" w:lineRule="auto"/>
        <w:ind w:left="65" w:firstLine="101"/>
        <w:rPr>
          <w:rFonts w:ascii="Times New Roman" w:hAnsi="Times New Roman" w:cs="Times New Roman"/>
        </w:rPr>
      </w:pPr>
      <w:r w:rsidRPr="00542CA2">
        <w:rPr>
          <w:rFonts w:ascii="Times New Roman" w:hAnsi="Times New Roman" w:cs="Times New Roman"/>
        </w:rPr>
        <w:t xml:space="preserve">*1-2% of the total CIDP budget should be allocated to County Climate Change Fund to enhance county resilience       and mitigation to climate change (Climate Change Act, 2016) </w:t>
      </w:r>
    </w:p>
    <w:p w:rsidR="00CC6AA8" w:rsidRPr="00542CA2" w:rsidRDefault="00CC6AA8" w:rsidP="00CC6AA8">
      <w:pPr>
        <w:spacing w:line="325" w:lineRule="auto"/>
        <w:ind w:left="75" w:right="1103"/>
        <w:rPr>
          <w:rFonts w:ascii="Times New Roman" w:hAnsi="Times New Roman" w:cs="Times New Roman"/>
          <w:sz w:val="24"/>
          <w:szCs w:val="24"/>
        </w:rPr>
      </w:pPr>
      <w:r w:rsidRPr="00542CA2">
        <w:rPr>
          <w:rFonts w:ascii="Times New Roman" w:hAnsi="Times New Roman" w:cs="Times New Roman"/>
          <w:b/>
          <w:sz w:val="24"/>
          <w:szCs w:val="24"/>
        </w:rPr>
        <w:t>5.3.2: Revenue Projections</w:t>
      </w:r>
      <w:r w:rsidRPr="00542CA2">
        <w:rPr>
          <w:rFonts w:ascii="Times New Roman" w:hAnsi="Times New Roman" w:cs="Times New Roman"/>
          <w:sz w:val="24"/>
          <w:szCs w:val="24"/>
        </w:rPr>
        <w:t xml:space="preserve">. </w:t>
      </w:r>
    </w:p>
    <w:p w:rsidR="00CC6AA8" w:rsidRPr="00542CA2" w:rsidRDefault="00CC6AA8" w:rsidP="00CC6AA8">
      <w:pPr>
        <w:spacing w:after="12" w:line="259" w:lineRule="auto"/>
        <w:ind w:left="80"/>
        <w:rPr>
          <w:rFonts w:ascii="Times New Roman" w:hAnsi="Times New Roman" w:cs="Times New Roman"/>
          <w:sz w:val="24"/>
          <w:szCs w:val="24"/>
        </w:rPr>
      </w:pPr>
      <w:r w:rsidRPr="00542CA2">
        <w:rPr>
          <w:rFonts w:ascii="Times New Roman" w:hAnsi="Times New Roman" w:cs="Times New Roman"/>
          <w:color w:val="FF0000"/>
          <w:sz w:val="24"/>
          <w:szCs w:val="24"/>
        </w:rPr>
        <w:t xml:space="preserve"> </w:t>
      </w:r>
    </w:p>
    <w:p w:rsidR="00CC6AA8" w:rsidRPr="00542CA2" w:rsidRDefault="00A5495D" w:rsidP="00CC6AA8">
      <w:pPr>
        <w:pStyle w:val="Heading3"/>
        <w:ind w:left="74"/>
        <w:rPr>
          <w:rFonts w:ascii="Times New Roman" w:hAnsi="Times New Roman" w:cs="Times New Roman"/>
        </w:rPr>
      </w:pPr>
      <w:bookmarkStart w:id="90" w:name="_Toc128337869"/>
      <w:r>
        <w:rPr>
          <w:rFonts w:ascii="Times New Roman" w:hAnsi="Times New Roman" w:cs="Times New Roman"/>
        </w:rPr>
        <w:t>Table 12</w:t>
      </w:r>
      <w:r w:rsidR="00CC6AA8" w:rsidRPr="00542CA2">
        <w:rPr>
          <w:rFonts w:ascii="Times New Roman" w:hAnsi="Times New Roman" w:cs="Times New Roman"/>
        </w:rPr>
        <w:t xml:space="preserve"> Revenue Projections</w:t>
      </w:r>
      <w:bookmarkEnd w:id="90"/>
      <w:r w:rsidR="00CC6AA8" w:rsidRPr="00542CA2">
        <w:rPr>
          <w:rFonts w:ascii="Times New Roman" w:hAnsi="Times New Roman" w:cs="Times New Roman"/>
        </w:rPr>
        <w:t xml:space="preserve"> </w:t>
      </w:r>
    </w:p>
    <w:p w:rsidR="00CC6AA8" w:rsidRPr="00542CA2" w:rsidRDefault="00CC6AA8" w:rsidP="00CC6AA8">
      <w:pPr>
        <w:spacing w:after="216" w:line="259" w:lineRule="auto"/>
        <w:ind w:left="80"/>
        <w:rPr>
          <w:rFonts w:ascii="Times New Roman" w:hAnsi="Times New Roman" w:cs="Times New Roman"/>
          <w:sz w:val="24"/>
          <w:szCs w:val="24"/>
        </w:rPr>
      </w:pPr>
      <w:r w:rsidRPr="00542CA2">
        <w:rPr>
          <w:rFonts w:ascii="Times New Roman" w:hAnsi="Times New Roman" w:cs="Times New Roman"/>
          <w:b/>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0"/>
        <w:gridCol w:w="989"/>
        <w:gridCol w:w="989"/>
        <w:gridCol w:w="989"/>
        <w:gridCol w:w="989"/>
        <w:gridCol w:w="989"/>
        <w:gridCol w:w="989"/>
        <w:gridCol w:w="989"/>
        <w:gridCol w:w="989"/>
        <w:gridCol w:w="989"/>
        <w:gridCol w:w="989"/>
        <w:gridCol w:w="989"/>
        <w:gridCol w:w="989"/>
      </w:tblGrid>
      <w:tr w:rsidR="00CD183D" w:rsidRPr="00542CA2" w:rsidTr="00CD183D">
        <w:trPr>
          <w:trHeight w:val="585"/>
        </w:trPr>
        <w:tc>
          <w:tcPr>
            <w:tcW w:w="482" w:type="pct"/>
            <w:vMerge w:val="restar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Base year </w:t>
            </w:r>
            <w:r w:rsidRPr="00542CA2">
              <w:rPr>
                <w:rFonts w:ascii="Times New Roman" w:eastAsia="Times New Roman" w:hAnsi="Times New Roman" w:cs="Times New Roman"/>
                <w:bCs/>
                <w:color w:val="000000"/>
                <w:sz w:val="24"/>
                <w:szCs w:val="24"/>
              </w:rPr>
              <w:lastRenderedPageBreak/>
              <w:t xml:space="preserve">2022/23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lastRenderedPageBreak/>
              <w:t xml:space="preserve">FY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FY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FY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FY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FY </w:t>
            </w:r>
          </w:p>
        </w:tc>
        <w:tc>
          <w:tcPr>
            <w:tcW w:w="336" w:type="pct"/>
            <w:vMerge w:val="restar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Total </w:t>
            </w:r>
          </w:p>
        </w:tc>
        <w:tc>
          <w:tcPr>
            <w:tcW w:w="482" w:type="pct"/>
            <w:vMerge w:val="restar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Base year </w:t>
            </w:r>
            <w:r w:rsidRPr="00542CA2">
              <w:rPr>
                <w:rFonts w:ascii="Times New Roman" w:eastAsia="Times New Roman" w:hAnsi="Times New Roman" w:cs="Times New Roman"/>
                <w:bCs/>
                <w:color w:val="000000"/>
                <w:sz w:val="24"/>
                <w:szCs w:val="24"/>
              </w:rPr>
              <w:lastRenderedPageBreak/>
              <w:t xml:space="preserve">2028/29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lastRenderedPageBreak/>
              <w:t xml:space="preserve">FY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FY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FY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FY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FY </w:t>
            </w:r>
          </w:p>
        </w:tc>
        <w:tc>
          <w:tcPr>
            <w:tcW w:w="336" w:type="pct"/>
            <w:vMerge w:val="restar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Total </w:t>
            </w:r>
          </w:p>
        </w:tc>
      </w:tr>
      <w:tr w:rsidR="00CD183D" w:rsidRPr="00542CA2" w:rsidTr="00CD183D">
        <w:trPr>
          <w:trHeight w:val="315"/>
        </w:trPr>
        <w:tc>
          <w:tcPr>
            <w:tcW w:w="482" w:type="pct"/>
            <w:vMerge/>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2023/24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2024/25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2025/26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2026/27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2027/28 </w:t>
            </w:r>
          </w:p>
        </w:tc>
        <w:tc>
          <w:tcPr>
            <w:tcW w:w="336" w:type="pct"/>
            <w:vMerge/>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p>
        </w:tc>
        <w:tc>
          <w:tcPr>
            <w:tcW w:w="482" w:type="pct"/>
            <w:vMerge/>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2029/30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2030/31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2031/32 </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20232/33</w:t>
            </w:r>
          </w:p>
        </w:tc>
        <w:tc>
          <w:tcPr>
            <w:tcW w:w="336" w:type="pct"/>
            <w:shd w:val="clear" w:color="000000" w:fill="D9D9D9"/>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 xml:space="preserve">2033/34 </w:t>
            </w:r>
          </w:p>
        </w:tc>
        <w:tc>
          <w:tcPr>
            <w:tcW w:w="336" w:type="pct"/>
            <w:vMerge/>
            <w:vAlign w:val="center"/>
            <w:hideMark/>
          </w:tcPr>
          <w:p w:rsidR="00CD183D" w:rsidRPr="00542CA2" w:rsidRDefault="00CD183D" w:rsidP="00CD183D">
            <w:pPr>
              <w:widowControl/>
              <w:autoSpaceDE/>
              <w:autoSpaceDN/>
              <w:rPr>
                <w:rFonts w:ascii="Times New Roman" w:eastAsia="Times New Roman" w:hAnsi="Times New Roman" w:cs="Times New Roman"/>
                <w:bCs/>
                <w:color w:val="000000"/>
                <w:sz w:val="24"/>
                <w:szCs w:val="24"/>
              </w:rPr>
            </w:pPr>
          </w:p>
        </w:tc>
      </w:tr>
      <w:tr w:rsidR="00CD183D" w:rsidRPr="00542CA2" w:rsidTr="00CD183D">
        <w:trPr>
          <w:trHeight w:val="315"/>
        </w:trPr>
        <w:tc>
          <w:tcPr>
            <w:tcW w:w="482"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407,719,258</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448,491,184</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493,340,303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542,674,333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596,941,767</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656,635,943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722,299,538</w:t>
            </w:r>
          </w:p>
        </w:tc>
        <w:tc>
          <w:tcPr>
            <w:tcW w:w="482"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407,719,258</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448,491,184</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493,340,303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542,674,333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596,941,767</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656,635,943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722,299,538</w:t>
            </w:r>
          </w:p>
        </w:tc>
      </w:tr>
      <w:tr w:rsidR="00CD183D" w:rsidRPr="00542CA2" w:rsidTr="00CD183D">
        <w:trPr>
          <w:trHeight w:val="315"/>
        </w:trPr>
        <w:tc>
          <w:tcPr>
            <w:tcW w:w="482"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407,719,258</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448491184</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493,340,303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542,674,333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596,941,767</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656,635,943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722,299,538</w:t>
            </w:r>
          </w:p>
        </w:tc>
        <w:tc>
          <w:tcPr>
            <w:tcW w:w="482"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407,719,258</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448491184</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493,340,303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542,674,333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596,941,767</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656,635,943</w:t>
            </w:r>
          </w:p>
        </w:tc>
        <w:tc>
          <w:tcPr>
            <w:tcW w:w="336" w:type="pct"/>
            <w:shd w:val="clear" w:color="auto" w:fill="auto"/>
            <w:vAlign w:val="center"/>
            <w:hideMark/>
          </w:tcPr>
          <w:p w:rsidR="00CD183D" w:rsidRPr="00542CA2" w:rsidRDefault="00CD183D" w:rsidP="00CD183D">
            <w:pPr>
              <w:widowControl/>
              <w:autoSpaceDE/>
              <w:autoSpaceDN/>
              <w:jc w:val="right"/>
              <w:rPr>
                <w:rFonts w:ascii="Times New Roman" w:eastAsia="Times New Roman" w:hAnsi="Times New Roman" w:cs="Times New Roman"/>
                <w:bCs/>
                <w:color w:val="000000"/>
                <w:sz w:val="24"/>
                <w:szCs w:val="24"/>
              </w:rPr>
            </w:pPr>
            <w:r w:rsidRPr="00542CA2">
              <w:rPr>
                <w:rFonts w:ascii="Times New Roman" w:eastAsia="Times New Roman" w:hAnsi="Times New Roman" w:cs="Times New Roman"/>
                <w:bCs/>
                <w:color w:val="000000"/>
                <w:sz w:val="24"/>
                <w:szCs w:val="24"/>
              </w:rPr>
              <w:t>722,299,538</w:t>
            </w:r>
          </w:p>
        </w:tc>
      </w:tr>
    </w:tbl>
    <w:p w:rsidR="00CC6AA8" w:rsidRPr="00542CA2" w:rsidRDefault="00CC6AA8" w:rsidP="00CC6AA8">
      <w:pPr>
        <w:spacing w:after="216" w:line="259" w:lineRule="auto"/>
        <w:ind w:left="80"/>
        <w:rPr>
          <w:rFonts w:ascii="Times New Roman" w:hAnsi="Times New Roman" w:cs="Times New Roman"/>
          <w:sz w:val="24"/>
          <w:szCs w:val="24"/>
        </w:rPr>
      </w:pPr>
    </w:p>
    <w:p w:rsidR="00CC6AA8" w:rsidRPr="00542CA2" w:rsidRDefault="00CC6AA8" w:rsidP="00CC6AA8">
      <w:pPr>
        <w:pStyle w:val="Heading4"/>
        <w:spacing w:after="38"/>
        <w:ind w:left="74"/>
        <w:rPr>
          <w:rFonts w:ascii="Times New Roman" w:hAnsi="Times New Roman" w:cs="Times New Roman"/>
        </w:rPr>
      </w:pPr>
      <w:r w:rsidRPr="00542CA2">
        <w:rPr>
          <w:rFonts w:ascii="Times New Roman" w:hAnsi="Times New Roman" w:cs="Times New Roman"/>
        </w:rPr>
        <w:t xml:space="preserve">5.3.3 Estimated Resource Gap  </w:t>
      </w:r>
    </w:p>
    <w:p w:rsidR="00CC6AA8" w:rsidRPr="00542CA2" w:rsidRDefault="00CC6AA8" w:rsidP="00CC6AA8">
      <w:pPr>
        <w:spacing w:line="259" w:lineRule="auto"/>
        <w:ind w:left="80"/>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ind w:left="210"/>
        <w:rPr>
          <w:rFonts w:ascii="Times New Roman" w:hAnsi="Times New Roman" w:cs="Times New Roman"/>
          <w:sz w:val="24"/>
          <w:szCs w:val="24"/>
        </w:rPr>
      </w:pPr>
      <w:r w:rsidRPr="00542CA2">
        <w:rPr>
          <w:rFonts w:ascii="Times New Roman" w:hAnsi="Times New Roman" w:cs="Times New Roman"/>
          <w:sz w:val="24"/>
          <w:szCs w:val="24"/>
        </w:rPr>
        <w:t>This section should highlight the County resource gap in terms of the estimated resource needs against the pro</w:t>
      </w:r>
      <w:r w:rsidR="00A5495D">
        <w:rPr>
          <w:rFonts w:ascii="Times New Roman" w:hAnsi="Times New Roman" w:cs="Times New Roman"/>
          <w:sz w:val="24"/>
          <w:szCs w:val="24"/>
        </w:rPr>
        <w:t>jected revenues as in Table 13</w:t>
      </w:r>
    </w:p>
    <w:p w:rsidR="00CC6AA8" w:rsidRPr="00542CA2" w:rsidRDefault="00CC6AA8" w:rsidP="00CC6AA8">
      <w:pPr>
        <w:spacing w:line="259" w:lineRule="auto"/>
        <w:ind w:left="20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A5495D" w:rsidP="00CC6AA8">
      <w:pPr>
        <w:pStyle w:val="Heading3"/>
        <w:ind w:left="200"/>
        <w:rPr>
          <w:rFonts w:ascii="Times New Roman" w:hAnsi="Times New Roman" w:cs="Times New Roman"/>
        </w:rPr>
      </w:pPr>
      <w:bookmarkStart w:id="91" w:name="_Toc128337870"/>
      <w:r>
        <w:rPr>
          <w:rFonts w:ascii="Times New Roman" w:hAnsi="Times New Roman" w:cs="Times New Roman"/>
        </w:rPr>
        <w:t>Table 13</w:t>
      </w:r>
      <w:r w:rsidR="00CC6AA8" w:rsidRPr="00542CA2">
        <w:rPr>
          <w:rFonts w:ascii="Times New Roman" w:hAnsi="Times New Roman" w:cs="Times New Roman"/>
        </w:rPr>
        <w:t>: Resource Gaps</w:t>
      </w:r>
      <w:bookmarkEnd w:id="91"/>
      <w:r w:rsidR="00CC6AA8" w:rsidRPr="00542CA2">
        <w:rPr>
          <w:rFonts w:ascii="Times New Roman" w:hAnsi="Times New Roman" w:cs="Times New Roman"/>
        </w:rPr>
        <w:t xml:space="preserve"> </w:t>
      </w:r>
    </w:p>
    <w:tbl>
      <w:tblPr>
        <w:tblW w:w="9328" w:type="dxa"/>
        <w:tblInd w:w="204" w:type="dxa"/>
        <w:tblCellMar>
          <w:top w:w="15" w:type="dxa"/>
          <w:right w:w="60" w:type="dxa"/>
        </w:tblCellMar>
        <w:tblLook w:val="04A0" w:firstRow="1" w:lastRow="0" w:firstColumn="1" w:lastColumn="0" w:noHBand="0" w:noVBand="1"/>
      </w:tblPr>
      <w:tblGrid>
        <w:gridCol w:w="1787"/>
        <w:gridCol w:w="2482"/>
        <w:gridCol w:w="1319"/>
        <w:gridCol w:w="1048"/>
        <w:gridCol w:w="2692"/>
      </w:tblGrid>
      <w:tr w:rsidR="00CC6AA8" w:rsidRPr="00542CA2" w:rsidTr="00CC6AA8">
        <w:trPr>
          <w:trHeight w:val="470"/>
        </w:trPr>
        <w:tc>
          <w:tcPr>
            <w:tcW w:w="183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 xml:space="preserve">FY </w:t>
            </w:r>
          </w:p>
        </w:tc>
        <w:tc>
          <w:tcPr>
            <w:tcW w:w="25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Requirement (</w:t>
            </w:r>
            <w:proofErr w:type="spellStart"/>
            <w:r w:rsidRPr="00542CA2">
              <w:rPr>
                <w:rFonts w:ascii="Times New Roman" w:hAnsi="Times New Roman" w:cs="Times New Roman"/>
                <w:b/>
                <w:sz w:val="24"/>
                <w:szCs w:val="24"/>
              </w:rPr>
              <w:t>Ksh</w:t>
            </w:r>
            <w:proofErr w:type="spellEnd"/>
            <w:r w:rsidRPr="00542CA2">
              <w:rPr>
                <w:rFonts w:ascii="Times New Roman" w:hAnsi="Times New Roman" w:cs="Times New Roman"/>
                <w:b/>
                <w:sz w:val="24"/>
                <w:szCs w:val="24"/>
              </w:rPr>
              <w:t xml:space="preserve">. </w:t>
            </w:r>
            <w:proofErr w:type="spellStart"/>
            <w:r w:rsidRPr="00542CA2">
              <w:rPr>
                <w:rFonts w:ascii="Times New Roman" w:hAnsi="Times New Roman" w:cs="Times New Roman"/>
                <w:b/>
                <w:sz w:val="24"/>
                <w:szCs w:val="24"/>
              </w:rPr>
              <w:t>Mn</w:t>
            </w:r>
            <w:proofErr w:type="spellEnd"/>
            <w:r w:rsidRPr="00542CA2">
              <w:rPr>
                <w:rFonts w:ascii="Times New Roman" w:hAnsi="Times New Roman" w:cs="Times New Roman"/>
                <w:b/>
                <w:sz w:val="24"/>
                <w:szCs w:val="24"/>
              </w:rPr>
              <w:t xml:space="preserve">) </w:t>
            </w:r>
          </w:p>
        </w:tc>
        <w:tc>
          <w:tcPr>
            <w:tcW w:w="1319" w:type="dxa"/>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Estimated (</w:t>
            </w:r>
            <w:proofErr w:type="spellStart"/>
            <w:r w:rsidRPr="00542CA2">
              <w:rPr>
                <w:rFonts w:ascii="Times New Roman" w:hAnsi="Times New Roman" w:cs="Times New Roman"/>
                <w:b/>
                <w:sz w:val="24"/>
                <w:szCs w:val="24"/>
              </w:rPr>
              <w:t>Ksh</w:t>
            </w:r>
            <w:proofErr w:type="spellEnd"/>
            <w:r w:rsidRPr="00542CA2">
              <w:rPr>
                <w:rFonts w:ascii="Times New Roman" w:hAnsi="Times New Roman" w:cs="Times New Roman"/>
                <w:b/>
                <w:sz w:val="24"/>
                <w:szCs w:val="24"/>
              </w:rPr>
              <w:t xml:space="preserve">. </w:t>
            </w:r>
            <w:proofErr w:type="spellStart"/>
            <w:r w:rsidRPr="00542CA2">
              <w:rPr>
                <w:rFonts w:ascii="Times New Roman" w:hAnsi="Times New Roman" w:cs="Times New Roman"/>
                <w:b/>
                <w:sz w:val="24"/>
                <w:szCs w:val="24"/>
              </w:rPr>
              <w:t>Mn</w:t>
            </w:r>
            <w:proofErr w:type="spellEnd"/>
            <w:r w:rsidRPr="00542CA2">
              <w:rPr>
                <w:rFonts w:ascii="Times New Roman" w:hAnsi="Times New Roman" w:cs="Times New Roman"/>
                <w:b/>
                <w:sz w:val="24"/>
                <w:szCs w:val="24"/>
              </w:rPr>
              <w:t xml:space="preserve">) </w:t>
            </w:r>
          </w:p>
        </w:tc>
        <w:tc>
          <w:tcPr>
            <w:tcW w:w="841" w:type="dxa"/>
            <w:tcBorders>
              <w:top w:val="single" w:sz="4" w:space="0" w:color="000000"/>
              <w:left w:val="nil"/>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Revenue </w:t>
            </w:r>
          </w:p>
        </w:tc>
        <w:tc>
          <w:tcPr>
            <w:tcW w:w="279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Variance (</w:t>
            </w:r>
            <w:proofErr w:type="spellStart"/>
            <w:r w:rsidRPr="00542CA2">
              <w:rPr>
                <w:rFonts w:ascii="Times New Roman" w:hAnsi="Times New Roman" w:cs="Times New Roman"/>
                <w:b/>
                <w:sz w:val="24"/>
                <w:szCs w:val="24"/>
              </w:rPr>
              <w:t>Ksh</w:t>
            </w:r>
            <w:proofErr w:type="spellEnd"/>
            <w:r w:rsidRPr="00542CA2">
              <w:rPr>
                <w:rFonts w:ascii="Times New Roman" w:hAnsi="Times New Roman" w:cs="Times New Roman"/>
                <w:b/>
                <w:sz w:val="24"/>
                <w:szCs w:val="24"/>
              </w:rPr>
              <w:t xml:space="preserve">. </w:t>
            </w:r>
            <w:proofErr w:type="spellStart"/>
            <w:r w:rsidRPr="00542CA2">
              <w:rPr>
                <w:rFonts w:ascii="Times New Roman" w:hAnsi="Times New Roman" w:cs="Times New Roman"/>
                <w:b/>
                <w:sz w:val="24"/>
                <w:szCs w:val="24"/>
              </w:rPr>
              <w:t>Mn</w:t>
            </w:r>
            <w:proofErr w:type="spellEnd"/>
            <w:r w:rsidRPr="00542CA2">
              <w:rPr>
                <w:rFonts w:ascii="Times New Roman" w:hAnsi="Times New Roman" w:cs="Times New Roman"/>
                <w:b/>
                <w:sz w:val="24"/>
                <w:szCs w:val="24"/>
              </w:rPr>
              <w:t xml:space="preserve">) </w:t>
            </w:r>
          </w:p>
        </w:tc>
      </w:tr>
      <w:tr w:rsidR="00CC6AA8" w:rsidRPr="00542CA2" w:rsidTr="00CC6AA8">
        <w:trPr>
          <w:trHeight w:val="350"/>
        </w:trPr>
        <w:tc>
          <w:tcPr>
            <w:tcW w:w="183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 xml:space="preserve">2023/24 </w:t>
            </w:r>
          </w:p>
        </w:tc>
        <w:tc>
          <w:tcPr>
            <w:tcW w:w="25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319" w:type="dxa"/>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841"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350"/>
        </w:trPr>
        <w:tc>
          <w:tcPr>
            <w:tcW w:w="183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 xml:space="preserve">2024/25 </w:t>
            </w:r>
          </w:p>
        </w:tc>
        <w:tc>
          <w:tcPr>
            <w:tcW w:w="25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319" w:type="dxa"/>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841"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350"/>
        </w:trPr>
        <w:tc>
          <w:tcPr>
            <w:tcW w:w="183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 xml:space="preserve">2025/26 </w:t>
            </w:r>
          </w:p>
        </w:tc>
        <w:tc>
          <w:tcPr>
            <w:tcW w:w="25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319" w:type="dxa"/>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841"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348"/>
        </w:trPr>
        <w:tc>
          <w:tcPr>
            <w:tcW w:w="183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 xml:space="preserve">2026/27 </w:t>
            </w:r>
          </w:p>
        </w:tc>
        <w:tc>
          <w:tcPr>
            <w:tcW w:w="25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319" w:type="dxa"/>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841"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351"/>
        </w:trPr>
        <w:tc>
          <w:tcPr>
            <w:tcW w:w="183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 xml:space="preserve">2027/28 </w:t>
            </w:r>
          </w:p>
        </w:tc>
        <w:tc>
          <w:tcPr>
            <w:tcW w:w="25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319" w:type="dxa"/>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841"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350"/>
        </w:trPr>
        <w:tc>
          <w:tcPr>
            <w:tcW w:w="183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5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319" w:type="dxa"/>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841"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79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08"/>
              <w:rPr>
                <w:rFonts w:ascii="Times New Roman" w:hAnsi="Times New Roman" w:cs="Times New Roman"/>
                <w:sz w:val="24"/>
                <w:szCs w:val="24"/>
              </w:rPr>
            </w:pPr>
            <w:r w:rsidRPr="00542CA2">
              <w:rPr>
                <w:rFonts w:ascii="Times New Roman" w:hAnsi="Times New Roman" w:cs="Times New Roman"/>
                <w:sz w:val="24"/>
                <w:szCs w:val="24"/>
              </w:rPr>
              <w:t xml:space="preserve"> </w:t>
            </w:r>
          </w:p>
        </w:tc>
      </w:tr>
    </w:tbl>
    <w:p w:rsidR="00CC6AA8" w:rsidRPr="00542CA2" w:rsidRDefault="00CC6AA8" w:rsidP="00CC6AA8">
      <w:pPr>
        <w:spacing w:line="259" w:lineRule="auto"/>
        <w:ind w:left="20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259" w:lineRule="auto"/>
        <w:ind w:left="20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pStyle w:val="Heading4"/>
        <w:ind w:left="74"/>
        <w:rPr>
          <w:rFonts w:ascii="Times New Roman" w:hAnsi="Times New Roman" w:cs="Times New Roman"/>
        </w:rPr>
      </w:pPr>
      <w:r w:rsidRPr="00542CA2">
        <w:rPr>
          <w:rFonts w:ascii="Times New Roman" w:hAnsi="Times New Roman" w:cs="Times New Roman"/>
        </w:rPr>
        <w:t xml:space="preserve">5.3.4 Resource Mobilization and Management Strategies  </w:t>
      </w:r>
    </w:p>
    <w:p w:rsidR="00CC6AA8" w:rsidRPr="00542CA2" w:rsidRDefault="00CC6AA8" w:rsidP="00CC6AA8">
      <w:pPr>
        <w:spacing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after="248"/>
        <w:ind w:left="75"/>
        <w:rPr>
          <w:rFonts w:ascii="Times New Roman" w:hAnsi="Times New Roman" w:cs="Times New Roman"/>
          <w:sz w:val="24"/>
          <w:szCs w:val="24"/>
        </w:rPr>
      </w:pPr>
      <w:r w:rsidRPr="00542CA2">
        <w:rPr>
          <w:rFonts w:ascii="Times New Roman" w:hAnsi="Times New Roman" w:cs="Times New Roman"/>
          <w:sz w:val="24"/>
          <w:szCs w:val="24"/>
        </w:rPr>
        <w:t xml:space="preserve">This section should identify the feasible resource mobilization and management strategies to address the resource gap. The section should include capital financing strategies, operational financing strategies and other strategies that will enhance cost effectiveness.  </w:t>
      </w:r>
    </w:p>
    <w:p w:rsidR="00CC6AA8" w:rsidRPr="00542CA2" w:rsidRDefault="00CC6AA8" w:rsidP="00CC6AA8">
      <w:pPr>
        <w:spacing w:after="35" w:line="266" w:lineRule="auto"/>
        <w:ind w:left="75"/>
        <w:rPr>
          <w:rFonts w:ascii="Times New Roman" w:hAnsi="Times New Roman" w:cs="Times New Roman"/>
          <w:sz w:val="24"/>
          <w:szCs w:val="24"/>
        </w:rPr>
      </w:pPr>
      <w:r w:rsidRPr="00542CA2">
        <w:rPr>
          <w:rFonts w:ascii="Times New Roman" w:hAnsi="Times New Roman" w:cs="Times New Roman"/>
          <w:b/>
          <w:sz w:val="24"/>
          <w:szCs w:val="24"/>
        </w:rPr>
        <w:lastRenderedPageBreak/>
        <w:t xml:space="preserve">5.4 Asset Management </w:t>
      </w:r>
    </w:p>
    <w:p w:rsidR="00CC6AA8" w:rsidRPr="00542CA2" w:rsidRDefault="00CC6AA8" w:rsidP="00CC6AA8">
      <w:pPr>
        <w:ind w:left="75"/>
        <w:rPr>
          <w:rFonts w:ascii="Times New Roman" w:hAnsi="Times New Roman" w:cs="Times New Roman"/>
          <w:sz w:val="24"/>
          <w:szCs w:val="24"/>
        </w:rPr>
      </w:pPr>
      <w:r w:rsidRPr="00542CA2">
        <w:rPr>
          <w:rFonts w:ascii="Times New Roman" w:hAnsi="Times New Roman" w:cs="Times New Roman"/>
          <w:sz w:val="24"/>
          <w:szCs w:val="24"/>
        </w:rPr>
        <w:t xml:space="preserve">The section should discuss the measures the County Government has put in place to manage its assets. </w:t>
      </w:r>
    </w:p>
    <w:p w:rsidR="00CC6AA8" w:rsidRPr="00542CA2" w:rsidRDefault="00CC6AA8" w:rsidP="00CC6AA8">
      <w:pPr>
        <w:pStyle w:val="Heading2"/>
        <w:ind w:left="75"/>
        <w:rPr>
          <w:rFonts w:ascii="Times New Roman" w:hAnsi="Times New Roman" w:cs="Times New Roman"/>
          <w:sz w:val="24"/>
          <w:szCs w:val="24"/>
        </w:rPr>
      </w:pPr>
      <w:bookmarkStart w:id="92" w:name="_Toc128337871"/>
      <w:r w:rsidRPr="00542CA2">
        <w:rPr>
          <w:rFonts w:ascii="Times New Roman" w:hAnsi="Times New Roman" w:cs="Times New Roman"/>
          <w:sz w:val="24"/>
          <w:szCs w:val="24"/>
        </w:rPr>
        <w:t>5.5 Risk Management</w:t>
      </w:r>
      <w:bookmarkEnd w:id="92"/>
      <w:r w:rsidRPr="00542CA2">
        <w:rPr>
          <w:rFonts w:ascii="Times New Roman" w:hAnsi="Times New Roman" w:cs="Times New Roman"/>
          <w:sz w:val="24"/>
          <w:szCs w:val="24"/>
        </w:rPr>
        <w:t xml:space="preserve"> </w:t>
      </w:r>
    </w:p>
    <w:p w:rsidR="00CC6AA8" w:rsidRPr="00542CA2" w:rsidRDefault="00CC6AA8" w:rsidP="00CC6AA8">
      <w:pPr>
        <w:ind w:left="75"/>
        <w:rPr>
          <w:rFonts w:ascii="Times New Roman" w:hAnsi="Times New Roman" w:cs="Times New Roman"/>
          <w:sz w:val="24"/>
          <w:szCs w:val="24"/>
        </w:rPr>
      </w:pPr>
      <w:r w:rsidRPr="00542CA2">
        <w:rPr>
          <w:rFonts w:ascii="Times New Roman" w:hAnsi="Times New Roman" w:cs="Times New Roman"/>
          <w:sz w:val="24"/>
          <w:szCs w:val="24"/>
        </w:rPr>
        <w:t>This section should provide the key anticipated risks that may hinder the implementation of the CIDP, potential risk implications and proposed mitigation measures to enhance sustainable development. The information should be provided in th</w:t>
      </w:r>
      <w:r w:rsidR="00A5495D">
        <w:rPr>
          <w:rFonts w:ascii="Times New Roman" w:hAnsi="Times New Roman" w:cs="Times New Roman"/>
          <w:sz w:val="24"/>
          <w:szCs w:val="24"/>
        </w:rPr>
        <w:t>e format presented in Table 14</w:t>
      </w:r>
    </w:p>
    <w:p w:rsidR="00CC6AA8" w:rsidRPr="00542CA2" w:rsidRDefault="00CC6AA8" w:rsidP="00CC6AA8">
      <w:pPr>
        <w:spacing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A5495D" w:rsidP="00CC6AA8">
      <w:pPr>
        <w:pStyle w:val="Heading3"/>
        <w:ind w:left="74"/>
        <w:rPr>
          <w:rFonts w:ascii="Times New Roman" w:hAnsi="Times New Roman" w:cs="Times New Roman"/>
        </w:rPr>
      </w:pPr>
      <w:bookmarkStart w:id="93" w:name="_Toc128337872"/>
      <w:r>
        <w:rPr>
          <w:rFonts w:ascii="Times New Roman" w:hAnsi="Times New Roman" w:cs="Times New Roman"/>
        </w:rPr>
        <w:t>Table 14</w:t>
      </w:r>
      <w:r w:rsidR="00CC6AA8" w:rsidRPr="00542CA2">
        <w:rPr>
          <w:rFonts w:ascii="Times New Roman" w:hAnsi="Times New Roman" w:cs="Times New Roman"/>
        </w:rPr>
        <w:t xml:space="preserve"> Risk, Implication, Level and Mitigation Measures</w:t>
      </w:r>
      <w:bookmarkEnd w:id="93"/>
      <w:r w:rsidR="00CC6AA8" w:rsidRPr="00542CA2">
        <w:rPr>
          <w:rFonts w:ascii="Times New Roman" w:hAnsi="Times New Roman" w:cs="Times New Roman"/>
        </w:rPr>
        <w:t xml:space="preserve"> </w:t>
      </w:r>
    </w:p>
    <w:tbl>
      <w:tblPr>
        <w:tblW w:w="9264" w:type="dxa"/>
        <w:tblInd w:w="86" w:type="dxa"/>
        <w:tblCellMar>
          <w:top w:w="13" w:type="dxa"/>
          <w:left w:w="56" w:type="dxa"/>
          <w:right w:w="7" w:type="dxa"/>
        </w:tblCellMar>
        <w:tblLook w:val="04A0" w:firstRow="1" w:lastRow="0" w:firstColumn="1" w:lastColumn="0" w:noHBand="0" w:noVBand="1"/>
      </w:tblPr>
      <w:tblGrid>
        <w:gridCol w:w="1696"/>
        <w:gridCol w:w="1561"/>
        <w:gridCol w:w="1700"/>
        <w:gridCol w:w="1698"/>
        <w:gridCol w:w="2609"/>
      </w:tblGrid>
      <w:tr w:rsidR="00CC6AA8" w:rsidRPr="00542CA2" w:rsidTr="00CC6AA8">
        <w:trPr>
          <w:trHeight w:val="468"/>
        </w:trPr>
        <w:tc>
          <w:tcPr>
            <w:tcW w:w="1696"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Risk Category </w:t>
            </w:r>
          </w:p>
        </w:tc>
        <w:tc>
          <w:tcPr>
            <w:tcW w:w="1561"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Risk </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Risk Implication </w:t>
            </w:r>
          </w:p>
        </w:tc>
        <w:tc>
          <w:tcPr>
            <w:tcW w:w="1698"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Risk Level (Low, Medium, High) </w:t>
            </w:r>
          </w:p>
        </w:tc>
        <w:tc>
          <w:tcPr>
            <w:tcW w:w="2609"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Mitigation measures </w:t>
            </w:r>
          </w:p>
        </w:tc>
      </w:tr>
      <w:tr w:rsidR="00CC6AA8" w:rsidRPr="00542CA2" w:rsidTr="00CC6AA8">
        <w:trPr>
          <w:trHeight w:val="700"/>
        </w:trPr>
        <w:tc>
          <w:tcPr>
            <w:tcW w:w="169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Financial </w:t>
            </w:r>
          </w:p>
        </w:tc>
        <w:tc>
          <w:tcPr>
            <w:tcW w:w="156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Inadequate financial resources </w:t>
            </w:r>
          </w:p>
        </w:tc>
        <w:tc>
          <w:tcPr>
            <w:tcW w:w="170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Stalled projects </w:t>
            </w:r>
          </w:p>
        </w:tc>
        <w:tc>
          <w:tcPr>
            <w:tcW w:w="169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Medium </w:t>
            </w:r>
          </w:p>
        </w:tc>
        <w:tc>
          <w:tcPr>
            <w:tcW w:w="260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tabs>
                <w:tab w:val="right" w:pos="2546"/>
              </w:tabs>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Resource </w:t>
            </w:r>
            <w:r w:rsidRPr="00542CA2">
              <w:rPr>
                <w:rFonts w:ascii="Times New Roman" w:hAnsi="Times New Roman" w:cs="Times New Roman"/>
                <w:sz w:val="24"/>
                <w:szCs w:val="24"/>
              </w:rPr>
              <w:tab/>
              <w:t xml:space="preserve">mobilization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Strategies </w:t>
            </w:r>
          </w:p>
        </w:tc>
      </w:tr>
      <w:tr w:rsidR="00CC6AA8" w:rsidRPr="00542CA2" w:rsidTr="00CC6AA8">
        <w:trPr>
          <w:trHeight w:val="471"/>
        </w:trPr>
        <w:tc>
          <w:tcPr>
            <w:tcW w:w="169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Technological </w:t>
            </w:r>
          </w:p>
        </w:tc>
        <w:tc>
          <w:tcPr>
            <w:tcW w:w="156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tabs>
                <w:tab w:val="right" w:pos="1497"/>
              </w:tabs>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Cyber </w:t>
            </w:r>
            <w:r w:rsidRPr="00542CA2">
              <w:rPr>
                <w:rFonts w:ascii="Times New Roman" w:hAnsi="Times New Roman" w:cs="Times New Roman"/>
                <w:sz w:val="24"/>
                <w:szCs w:val="24"/>
              </w:rPr>
              <w:tab/>
              <w:t xml:space="preserve">security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Risk </w:t>
            </w:r>
          </w:p>
        </w:tc>
        <w:tc>
          <w:tcPr>
            <w:tcW w:w="170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Breach of valuable information  </w:t>
            </w:r>
          </w:p>
        </w:tc>
        <w:tc>
          <w:tcPr>
            <w:tcW w:w="169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High </w:t>
            </w:r>
          </w:p>
        </w:tc>
        <w:tc>
          <w:tcPr>
            <w:tcW w:w="260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Investment in cyber security risk management </w:t>
            </w:r>
          </w:p>
        </w:tc>
      </w:tr>
      <w:tr w:rsidR="00CC6AA8" w:rsidRPr="00542CA2" w:rsidTr="00CC6AA8">
        <w:trPr>
          <w:trHeight w:val="701"/>
        </w:trPr>
        <w:tc>
          <w:tcPr>
            <w:tcW w:w="169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Climate Change </w:t>
            </w:r>
          </w:p>
        </w:tc>
        <w:tc>
          <w:tcPr>
            <w:tcW w:w="156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Drought </w:t>
            </w:r>
          </w:p>
        </w:tc>
        <w:tc>
          <w:tcPr>
            <w:tcW w:w="170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ight="50"/>
              <w:rPr>
                <w:rFonts w:ascii="Times New Roman" w:hAnsi="Times New Roman" w:cs="Times New Roman"/>
                <w:sz w:val="24"/>
                <w:szCs w:val="24"/>
              </w:rPr>
            </w:pPr>
            <w:r w:rsidRPr="00542CA2">
              <w:rPr>
                <w:rFonts w:ascii="Times New Roman" w:hAnsi="Times New Roman" w:cs="Times New Roman"/>
                <w:sz w:val="24"/>
                <w:szCs w:val="24"/>
              </w:rPr>
              <w:t xml:space="preserve">Loss of livestock and reduced crop productivity </w:t>
            </w:r>
          </w:p>
        </w:tc>
        <w:tc>
          <w:tcPr>
            <w:tcW w:w="169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High </w:t>
            </w:r>
          </w:p>
        </w:tc>
        <w:tc>
          <w:tcPr>
            <w:tcW w:w="260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Climate </w:t>
            </w:r>
            <w:r w:rsidRPr="00542CA2">
              <w:rPr>
                <w:rFonts w:ascii="Times New Roman" w:hAnsi="Times New Roman" w:cs="Times New Roman"/>
                <w:sz w:val="24"/>
                <w:szCs w:val="24"/>
              </w:rPr>
              <w:tab/>
              <w:t xml:space="preserve">smart </w:t>
            </w:r>
            <w:r w:rsidRPr="00542CA2">
              <w:rPr>
                <w:rFonts w:ascii="Times New Roman" w:hAnsi="Times New Roman" w:cs="Times New Roman"/>
                <w:sz w:val="24"/>
                <w:szCs w:val="24"/>
              </w:rPr>
              <w:tab/>
              <w:t xml:space="preserve">agriculture practices </w:t>
            </w:r>
          </w:p>
        </w:tc>
      </w:tr>
      <w:tr w:rsidR="00CC6AA8" w:rsidRPr="00542CA2" w:rsidTr="00CC6AA8">
        <w:trPr>
          <w:trHeight w:val="698"/>
        </w:trPr>
        <w:tc>
          <w:tcPr>
            <w:tcW w:w="169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Organizational </w:t>
            </w:r>
          </w:p>
        </w:tc>
        <w:tc>
          <w:tcPr>
            <w:tcW w:w="156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Inadequate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Human Resource Capacity </w:t>
            </w:r>
          </w:p>
        </w:tc>
        <w:tc>
          <w:tcPr>
            <w:tcW w:w="170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tabs>
                <w:tab w:val="right" w:pos="1637"/>
              </w:tabs>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Inefficiency </w:t>
            </w:r>
            <w:r w:rsidRPr="00542CA2">
              <w:rPr>
                <w:rFonts w:ascii="Times New Roman" w:hAnsi="Times New Roman" w:cs="Times New Roman"/>
                <w:sz w:val="24"/>
                <w:szCs w:val="24"/>
              </w:rPr>
              <w:tab/>
              <w:t xml:space="preserve">in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service delivery </w:t>
            </w:r>
          </w:p>
        </w:tc>
        <w:tc>
          <w:tcPr>
            <w:tcW w:w="169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Medium </w:t>
            </w:r>
          </w:p>
        </w:tc>
        <w:tc>
          <w:tcPr>
            <w:tcW w:w="260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Timely recruitment  </w:t>
            </w:r>
          </w:p>
        </w:tc>
      </w:tr>
      <w:tr w:rsidR="00CC6AA8" w:rsidRPr="00542CA2" w:rsidTr="00CC6AA8">
        <w:trPr>
          <w:trHeight w:val="240"/>
        </w:trPr>
        <w:tc>
          <w:tcPr>
            <w:tcW w:w="169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56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70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69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60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bl>
    <w:p w:rsidR="00CC6AA8" w:rsidRPr="00542CA2" w:rsidRDefault="00CC6AA8" w:rsidP="00CC6AA8">
      <w:pPr>
        <w:spacing w:after="297"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AE0F4D" w:rsidRPr="00542CA2" w:rsidRDefault="00AE0F4D" w:rsidP="00AE0F4D">
      <w:pPr>
        <w:pStyle w:val="Heading2"/>
        <w:ind w:left="75"/>
        <w:jc w:val="center"/>
        <w:rPr>
          <w:rFonts w:ascii="Times New Roman" w:hAnsi="Times New Roman" w:cs="Times New Roman"/>
          <w:sz w:val="24"/>
          <w:szCs w:val="24"/>
        </w:rPr>
      </w:pPr>
      <w:bookmarkStart w:id="94" w:name="_Toc128337873"/>
      <w:r w:rsidRPr="00542CA2">
        <w:rPr>
          <w:rFonts w:ascii="Times New Roman" w:hAnsi="Times New Roman" w:cs="Times New Roman"/>
          <w:sz w:val="24"/>
          <w:szCs w:val="24"/>
        </w:rPr>
        <w:lastRenderedPageBreak/>
        <w:t>CHAPTER SIX</w:t>
      </w:r>
      <w:bookmarkEnd w:id="94"/>
    </w:p>
    <w:p w:rsidR="00CC6AA8" w:rsidRDefault="00CC6AA8" w:rsidP="00AE0F4D">
      <w:pPr>
        <w:pStyle w:val="Heading2"/>
        <w:ind w:left="75"/>
        <w:jc w:val="center"/>
        <w:rPr>
          <w:rFonts w:ascii="Times New Roman" w:hAnsi="Times New Roman" w:cs="Times New Roman"/>
          <w:sz w:val="24"/>
          <w:szCs w:val="24"/>
        </w:rPr>
      </w:pPr>
      <w:bookmarkStart w:id="95" w:name="_Toc128337874"/>
      <w:r w:rsidRPr="00542CA2">
        <w:rPr>
          <w:rFonts w:ascii="Times New Roman" w:hAnsi="Times New Roman" w:cs="Times New Roman"/>
          <w:sz w:val="24"/>
          <w:szCs w:val="24"/>
        </w:rPr>
        <w:t>MONITORING, EVALUATION AND LEARNING</w:t>
      </w:r>
      <w:bookmarkEnd w:id="95"/>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Default="007E3051" w:rsidP="00AE0F4D">
      <w:pPr>
        <w:pStyle w:val="Heading2"/>
        <w:ind w:left="75"/>
        <w:jc w:val="center"/>
        <w:rPr>
          <w:rFonts w:ascii="Times New Roman" w:hAnsi="Times New Roman" w:cs="Times New Roman"/>
          <w:sz w:val="24"/>
          <w:szCs w:val="24"/>
        </w:rPr>
      </w:pPr>
    </w:p>
    <w:p w:rsidR="007E3051" w:rsidRPr="00542CA2" w:rsidRDefault="007E3051" w:rsidP="00AE0F4D">
      <w:pPr>
        <w:pStyle w:val="Heading2"/>
        <w:ind w:left="75"/>
        <w:jc w:val="center"/>
        <w:rPr>
          <w:rFonts w:ascii="Times New Roman" w:hAnsi="Times New Roman" w:cs="Times New Roman"/>
          <w:sz w:val="24"/>
          <w:szCs w:val="24"/>
        </w:rPr>
      </w:pPr>
    </w:p>
    <w:p w:rsidR="00CC6AA8" w:rsidRPr="00542CA2" w:rsidRDefault="00CC6AA8" w:rsidP="00CC6AA8">
      <w:pPr>
        <w:spacing w:after="35" w:line="266" w:lineRule="auto"/>
        <w:ind w:left="75"/>
        <w:rPr>
          <w:rFonts w:ascii="Times New Roman" w:hAnsi="Times New Roman" w:cs="Times New Roman"/>
          <w:sz w:val="24"/>
          <w:szCs w:val="24"/>
        </w:rPr>
      </w:pPr>
      <w:r w:rsidRPr="00542CA2">
        <w:rPr>
          <w:rFonts w:ascii="Times New Roman" w:hAnsi="Times New Roman" w:cs="Times New Roman"/>
          <w:b/>
          <w:sz w:val="24"/>
          <w:szCs w:val="24"/>
        </w:rPr>
        <w:lastRenderedPageBreak/>
        <w:t xml:space="preserve">6.1 Overview </w:t>
      </w:r>
    </w:p>
    <w:p w:rsidR="00CC6AA8" w:rsidRPr="00542CA2" w:rsidRDefault="00CC6AA8" w:rsidP="00CC6AA8">
      <w:pPr>
        <w:spacing w:after="283"/>
        <w:ind w:left="75"/>
        <w:rPr>
          <w:rFonts w:ascii="Times New Roman" w:hAnsi="Times New Roman" w:cs="Times New Roman"/>
          <w:sz w:val="24"/>
          <w:szCs w:val="24"/>
        </w:rPr>
      </w:pPr>
      <w:r w:rsidRPr="00542CA2">
        <w:rPr>
          <w:rFonts w:ascii="Times New Roman" w:hAnsi="Times New Roman" w:cs="Times New Roman"/>
          <w:sz w:val="24"/>
          <w:szCs w:val="24"/>
        </w:rPr>
        <w:t xml:space="preserve">This chapter should outline how the plan will be monitored and evaluated during and after its implementation. The M&amp;E processes, methods and tools should be guided by Section 232 of the Constitution and all the legal provisions that provide for M&amp;E, County M&amp;E Policy in line with the National M&amp;E Policy, CIMES Guidelines, Kenya Norms and Standards for M&amp;E and Kenya Evaluation Guidelines. The chapter should highlight: The proposed M&amp;E structure; data collection, analysis, reporting and learning; M&amp;E outcome indicators tracking; and dissemination and feedback mechanism. </w:t>
      </w:r>
    </w:p>
    <w:p w:rsidR="00CC6AA8" w:rsidRPr="00542CA2" w:rsidRDefault="00CC6AA8" w:rsidP="00CC6AA8">
      <w:pPr>
        <w:pStyle w:val="Heading2"/>
        <w:ind w:left="75"/>
        <w:rPr>
          <w:rFonts w:ascii="Times New Roman" w:hAnsi="Times New Roman" w:cs="Times New Roman"/>
          <w:sz w:val="24"/>
          <w:szCs w:val="24"/>
        </w:rPr>
      </w:pPr>
      <w:bookmarkStart w:id="96" w:name="_Toc128337875"/>
      <w:r w:rsidRPr="00542CA2">
        <w:rPr>
          <w:rFonts w:ascii="Times New Roman" w:hAnsi="Times New Roman" w:cs="Times New Roman"/>
          <w:sz w:val="24"/>
          <w:szCs w:val="24"/>
        </w:rPr>
        <w:t>6.2 County Monitoring and Evaluation Structure</w:t>
      </w:r>
      <w:bookmarkEnd w:id="96"/>
      <w:r w:rsidRPr="00542CA2">
        <w:rPr>
          <w:rFonts w:ascii="Times New Roman" w:hAnsi="Times New Roman" w:cs="Times New Roman"/>
          <w:sz w:val="24"/>
          <w:szCs w:val="24"/>
        </w:rPr>
        <w:t xml:space="preserve"> </w:t>
      </w:r>
    </w:p>
    <w:p w:rsidR="00CC6AA8" w:rsidRPr="00542CA2" w:rsidRDefault="00CC6AA8" w:rsidP="00CC6AA8">
      <w:pPr>
        <w:spacing w:after="283"/>
        <w:ind w:left="75"/>
        <w:rPr>
          <w:rFonts w:ascii="Times New Roman" w:hAnsi="Times New Roman" w:cs="Times New Roman"/>
          <w:sz w:val="24"/>
          <w:szCs w:val="24"/>
        </w:rPr>
      </w:pPr>
      <w:r w:rsidRPr="00542CA2">
        <w:rPr>
          <w:rFonts w:ascii="Times New Roman" w:hAnsi="Times New Roman" w:cs="Times New Roman"/>
          <w:sz w:val="24"/>
          <w:szCs w:val="24"/>
        </w:rPr>
        <w:t xml:space="preserve">This section should summarize systems and structures put in place in the County to organize the M&amp;E process for implementing the plan. This includes the institutional arrangement of the M&amp;E function (Directorate/Unit), various committees and coordination of M&amp;E activities i.e. departmental focal persons, champions and stakeholder engagement as stipulated in the CIMES guidelines. </w:t>
      </w:r>
    </w:p>
    <w:p w:rsidR="00CC6AA8" w:rsidRPr="00542CA2" w:rsidRDefault="00CC6AA8" w:rsidP="00CC6AA8">
      <w:pPr>
        <w:pStyle w:val="Heading2"/>
        <w:ind w:left="75"/>
        <w:rPr>
          <w:rFonts w:ascii="Times New Roman" w:hAnsi="Times New Roman" w:cs="Times New Roman"/>
          <w:sz w:val="24"/>
          <w:szCs w:val="24"/>
        </w:rPr>
      </w:pPr>
      <w:bookmarkStart w:id="97" w:name="_Toc128337876"/>
      <w:r w:rsidRPr="00542CA2">
        <w:rPr>
          <w:rFonts w:ascii="Times New Roman" w:hAnsi="Times New Roman" w:cs="Times New Roman"/>
          <w:sz w:val="24"/>
          <w:szCs w:val="24"/>
        </w:rPr>
        <w:t>6.3 M&amp;E Capacity</w:t>
      </w:r>
      <w:bookmarkEnd w:id="97"/>
      <w:r w:rsidRPr="00542CA2">
        <w:rPr>
          <w:rFonts w:ascii="Times New Roman" w:hAnsi="Times New Roman" w:cs="Times New Roman"/>
          <w:sz w:val="24"/>
          <w:szCs w:val="24"/>
        </w:rPr>
        <w:t xml:space="preserve"> </w:t>
      </w:r>
    </w:p>
    <w:p w:rsidR="00CC6AA8" w:rsidRPr="00542CA2" w:rsidRDefault="00CC6AA8" w:rsidP="00CC6AA8">
      <w:pPr>
        <w:spacing w:after="283"/>
        <w:ind w:left="75"/>
        <w:rPr>
          <w:rFonts w:ascii="Times New Roman" w:hAnsi="Times New Roman" w:cs="Times New Roman"/>
          <w:sz w:val="24"/>
          <w:szCs w:val="24"/>
        </w:rPr>
      </w:pPr>
      <w:r w:rsidRPr="00542CA2">
        <w:rPr>
          <w:rFonts w:ascii="Times New Roman" w:hAnsi="Times New Roman" w:cs="Times New Roman"/>
          <w:sz w:val="24"/>
          <w:szCs w:val="24"/>
        </w:rPr>
        <w:t xml:space="preserve">This section should discuss M&amp;E skills available, the resources allocated for M&amp;E function and technological requirements for implementing the M&amp;E function. </w:t>
      </w:r>
    </w:p>
    <w:p w:rsidR="00CC6AA8" w:rsidRPr="00542CA2" w:rsidRDefault="00CC6AA8" w:rsidP="00CC6AA8">
      <w:pPr>
        <w:pStyle w:val="Heading2"/>
        <w:ind w:left="75"/>
        <w:rPr>
          <w:rFonts w:ascii="Times New Roman" w:hAnsi="Times New Roman" w:cs="Times New Roman"/>
          <w:sz w:val="24"/>
          <w:szCs w:val="24"/>
        </w:rPr>
      </w:pPr>
      <w:bookmarkStart w:id="98" w:name="_Toc128337877"/>
      <w:r w:rsidRPr="00542CA2">
        <w:rPr>
          <w:rFonts w:ascii="Times New Roman" w:hAnsi="Times New Roman" w:cs="Times New Roman"/>
          <w:sz w:val="24"/>
          <w:szCs w:val="24"/>
        </w:rPr>
        <w:t>6.4 M&amp;E Outcome Indicators</w:t>
      </w:r>
      <w:bookmarkEnd w:id="98"/>
      <w:r w:rsidRPr="00542CA2">
        <w:rPr>
          <w:rFonts w:ascii="Times New Roman" w:hAnsi="Times New Roman" w:cs="Times New Roman"/>
          <w:sz w:val="24"/>
          <w:szCs w:val="24"/>
        </w:rPr>
        <w:t xml:space="preserve"> </w:t>
      </w:r>
    </w:p>
    <w:p w:rsidR="00CC6AA8" w:rsidRPr="00542CA2" w:rsidRDefault="00CC6AA8" w:rsidP="00CC6AA8">
      <w:pPr>
        <w:ind w:left="75"/>
        <w:rPr>
          <w:rFonts w:ascii="Times New Roman" w:hAnsi="Times New Roman" w:cs="Times New Roman"/>
          <w:sz w:val="24"/>
          <w:szCs w:val="24"/>
        </w:rPr>
      </w:pPr>
      <w:r w:rsidRPr="00542CA2">
        <w:rPr>
          <w:rFonts w:ascii="Times New Roman" w:hAnsi="Times New Roman" w:cs="Times New Roman"/>
          <w:sz w:val="24"/>
          <w:szCs w:val="24"/>
        </w:rPr>
        <w:t>This section should present programme outcome indicators by sector as captured in Table 17 on sector programmes in Chapter Four. The information shou</w:t>
      </w:r>
      <w:r w:rsidR="00161EB5">
        <w:rPr>
          <w:rFonts w:ascii="Times New Roman" w:hAnsi="Times New Roman" w:cs="Times New Roman"/>
          <w:sz w:val="24"/>
          <w:szCs w:val="24"/>
        </w:rPr>
        <w:t>ld be presented as in Table 15</w:t>
      </w:r>
    </w:p>
    <w:p w:rsidR="00CC6AA8" w:rsidRPr="00542CA2" w:rsidRDefault="00161EB5" w:rsidP="00CC6AA8">
      <w:pPr>
        <w:pStyle w:val="Heading3"/>
        <w:ind w:left="74"/>
        <w:rPr>
          <w:rFonts w:ascii="Times New Roman" w:hAnsi="Times New Roman" w:cs="Times New Roman"/>
        </w:rPr>
      </w:pPr>
      <w:bookmarkStart w:id="99" w:name="_Toc128337878"/>
      <w:r>
        <w:rPr>
          <w:rFonts w:ascii="Times New Roman" w:hAnsi="Times New Roman" w:cs="Times New Roman"/>
        </w:rPr>
        <w:t>Table 15</w:t>
      </w:r>
      <w:r w:rsidR="00CC6AA8" w:rsidRPr="00542CA2">
        <w:rPr>
          <w:rFonts w:ascii="Times New Roman" w:hAnsi="Times New Roman" w:cs="Times New Roman"/>
        </w:rPr>
        <w:t>: Outcome Indicator Reporting</w:t>
      </w:r>
      <w:bookmarkEnd w:id="99"/>
      <w:r w:rsidR="00CC6AA8" w:rsidRPr="00542CA2">
        <w:rPr>
          <w:rFonts w:ascii="Times New Roman" w:hAnsi="Times New Roman" w:cs="Times New Roman"/>
        </w:rPr>
        <w:t xml:space="preserve"> </w:t>
      </w:r>
    </w:p>
    <w:p w:rsidR="00CC6AA8" w:rsidRPr="00542CA2" w:rsidRDefault="00CC6AA8" w:rsidP="00CC6AA8">
      <w:pPr>
        <w:spacing w:line="259" w:lineRule="auto"/>
        <w:ind w:left="80"/>
        <w:rPr>
          <w:rFonts w:ascii="Times New Roman" w:hAnsi="Times New Roman" w:cs="Times New Roman"/>
          <w:sz w:val="24"/>
          <w:szCs w:val="24"/>
        </w:rPr>
      </w:pPr>
      <w:r w:rsidRPr="00542CA2">
        <w:rPr>
          <w:rFonts w:ascii="Times New Roman" w:hAnsi="Times New Roman" w:cs="Times New Roman"/>
          <w:b/>
          <w:sz w:val="24"/>
          <w:szCs w:val="24"/>
        </w:rPr>
        <w:t xml:space="preserve"> </w:t>
      </w:r>
    </w:p>
    <w:tbl>
      <w:tblPr>
        <w:tblW w:w="9685" w:type="dxa"/>
        <w:tblInd w:w="86" w:type="dxa"/>
        <w:tblCellMar>
          <w:top w:w="12" w:type="dxa"/>
          <w:left w:w="107" w:type="dxa"/>
          <w:right w:w="58" w:type="dxa"/>
        </w:tblCellMar>
        <w:tblLook w:val="04A0" w:firstRow="1" w:lastRow="0" w:firstColumn="1" w:lastColumn="0" w:noHBand="0" w:noVBand="1"/>
      </w:tblPr>
      <w:tblGrid>
        <w:gridCol w:w="1587"/>
        <w:gridCol w:w="1255"/>
        <w:gridCol w:w="1356"/>
        <w:gridCol w:w="889"/>
        <w:gridCol w:w="789"/>
        <w:gridCol w:w="994"/>
        <w:gridCol w:w="994"/>
        <w:gridCol w:w="1821"/>
      </w:tblGrid>
      <w:tr w:rsidR="00CC6AA8" w:rsidRPr="00542CA2" w:rsidTr="00CC6AA8">
        <w:trPr>
          <w:trHeight w:val="293"/>
        </w:trPr>
        <w:tc>
          <w:tcPr>
            <w:tcW w:w="1588"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Programme </w:t>
            </w:r>
          </w:p>
        </w:tc>
        <w:tc>
          <w:tcPr>
            <w:tcW w:w="1256"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Outcome </w:t>
            </w:r>
          </w:p>
        </w:tc>
        <w:tc>
          <w:tcPr>
            <w:tcW w:w="1356"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Outcome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Indicator (s) </w:t>
            </w:r>
          </w:p>
        </w:tc>
        <w:tc>
          <w:tcPr>
            <w:tcW w:w="1678" w:type="dxa"/>
            <w:gridSpan w:val="2"/>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Baseline</w:t>
            </w:r>
            <w:r w:rsidRPr="00542CA2">
              <w:rPr>
                <w:rFonts w:ascii="Times New Roman" w:hAnsi="Times New Roman" w:cs="Times New Roman"/>
                <w:b/>
                <w:sz w:val="24"/>
                <w:szCs w:val="24"/>
                <w:vertAlign w:val="superscript"/>
              </w:rPr>
              <w:t>*</w:t>
            </w:r>
            <w:r w:rsidRPr="00542CA2">
              <w:rPr>
                <w:rFonts w:ascii="Times New Roman" w:hAnsi="Times New Roman" w:cs="Times New Roman"/>
                <w:b/>
                <w:sz w:val="24"/>
                <w:szCs w:val="24"/>
              </w:rPr>
              <w:t xml:space="preserve"> </w:t>
            </w:r>
          </w:p>
        </w:tc>
        <w:tc>
          <w:tcPr>
            <w:tcW w:w="994"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Mid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Term </w:t>
            </w:r>
          </w:p>
          <w:p w:rsidR="003026EF" w:rsidRPr="00542CA2" w:rsidRDefault="00CC6AA8" w:rsidP="00CC6AA8">
            <w:pPr>
              <w:spacing w:line="259" w:lineRule="auto"/>
              <w:ind w:left="1"/>
              <w:rPr>
                <w:rFonts w:ascii="Times New Roman" w:hAnsi="Times New Roman" w:cs="Times New Roman"/>
                <w:b/>
                <w:sz w:val="24"/>
                <w:szCs w:val="24"/>
              </w:rPr>
            </w:pPr>
            <w:r w:rsidRPr="00542CA2">
              <w:rPr>
                <w:rFonts w:ascii="Times New Roman" w:hAnsi="Times New Roman" w:cs="Times New Roman"/>
                <w:b/>
                <w:sz w:val="24"/>
                <w:szCs w:val="24"/>
              </w:rPr>
              <w:t>Target</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994"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End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Term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Target </w:t>
            </w:r>
          </w:p>
        </w:tc>
        <w:tc>
          <w:tcPr>
            <w:tcW w:w="1821"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Reporting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Responsibility  </w:t>
            </w:r>
          </w:p>
        </w:tc>
      </w:tr>
      <w:tr w:rsidR="00CC6AA8" w:rsidRPr="00542CA2" w:rsidTr="00CC6AA8">
        <w:trPr>
          <w:trHeight w:val="563"/>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889"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Value </w:t>
            </w:r>
          </w:p>
        </w:tc>
        <w:tc>
          <w:tcPr>
            <w:tcW w:w="789"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Year </w:t>
            </w:r>
          </w:p>
        </w:tc>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r>
      <w:tr w:rsidR="00CC6AA8" w:rsidRPr="00542CA2" w:rsidTr="00CC6AA8">
        <w:trPr>
          <w:trHeight w:val="1408"/>
        </w:trPr>
        <w:tc>
          <w:tcPr>
            <w:tcW w:w="158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Rural integrated water development programme </w:t>
            </w:r>
          </w:p>
        </w:tc>
        <w:tc>
          <w:tcPr>
            <w:tcW w:w="125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Increased </w:t>
            </w:r>
          </w:p>
          <w:p w:rsidR="00CC6AA8" w:rsidRPr="00542CA2" w:rsidRDefault="00CC6AA8" w:rsidP="00CC6AA8">
            <w:pPr>
              <w:tabs>
                <w:tab w:val="right" w:pos="1091"/>
              </w:tabs>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access </w:t>
            </w:r>
            <w:r w:rsidRPr="00542CA2">
              <w:rPr>
                <w:rFonts w:ascii="Times New Roman" w:hAnsi="Times New Roman" w:cs="Times New Roman"/>
                <w:sz w:val="24"/>
                <w:szCs w:val="24"/>
              </w:rPr>
              <w:tab/>
              <w:t xml:space="preserve">to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Safe water  </w:t>
            </w:r>
          </w:p>
        </w:tc>
        <w:tc>
          <w:tcPr>
            <w:tcW w:w="135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ight="49"/>
              <w:rPr>
                <w:rFonts w:ascii="Times New Roman" w:hAnsi="Times New Roman" w:cs="Times New Roman"/>
                <w:sz w:val="24"/>
                <w:szCs w:val="24"/>
              </w:rPr>
            </w:pPr>
            <w:r w:rsidRPr="00542CA2">
              <w:rPr>
                <w:rFonts w:ascii="Times New Roman" w:hAnsi="Times New Roman" w:cs="Times New Roman"/>
                <w:sz w:val="24"/>
                <w:szCs w:val="24"/>
              </w:rPr>
              <w:t xml:space="preserve">Proportion of HH accessing safe water </w:t>
            </w:r>
          </w:p>
        </w:tc>
        <w:tc>
          <w:tcPr>
            <w:tcW w:w="88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26% </w:t>
            </w:r>
          </w:p>
        </w:tc>
        <w:tc>
          <w:tcPr>
            <w:tcW w:w="78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2022 </w:t>
            </w:r>
          </w:p>
        </w:tc>
        <w:tc>
          <w:tcPr>
            <w:tcW w:w="99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38% </w:t>
            </w:r>
          </w:p>
        </w:tc>
        <w:tc>
          <w:tcPr>
            <w:tcW w:w="99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50% </w:t>
            </w:r>
          </w:p>
        </w:tc>
        <w:tc>
          <w:tcPr>
            <w:tcW w:w="182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tabs>
                <w:tab w:val="right" w:pos="1656"/>
              </w:tabs>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Department </w:t>
            </w:r>
            <w:r w:rsidRPr="00542CA2">
              <w:rPr>
                <w:rFonts w:ascii="Times New Roman" w:hAnsi="Times New Roman" w:cs="Times New Roman"/>
                <w:sz w:val="24"/>
                <w:szCs w:val="24"/>
              </w:rPr>
              <w:tab/>
              <w:t xml:space="preserve">of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Water </w:t>
            </w:r>
          </w:p>
        </w:tc>
      </w:tr>
      <w:tr w:rsidR="00CC6AA8" w:rsidRPr="00542CA2" w:rsidTr="00CC6AA8">
        <w:trPr>
          <w:trHeight w:val="283"/>
        </w:trPr>
        <w:tc>
          <w:tcPr>
            <w:tcW w:w="158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25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35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88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789"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82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bl>
    <w:p w:rsidR="00CC6AA8" w:rsidRPr="00542CA2" w:rsidRDefault="00CC6AA8" w:rsidP="00CC6AA8">
      <w:pPr>
        <w:spacing w:after="296" w:line="259" w:lineRule="auto"/>
        <w:ind w:left="75"/>
        <w:rPr>
          <w:rFonts w:ascii="Times New Roman" w:hAnsi="Times New Roman" w:cs="Times New Roman"/>
          <w:sz w:val="24"/>
          <w:szCs w:val="24"/>
        </w:rPr>
      </w:pPr>
      <w:r w:rsidRPr="00542CA2">
        <w:rPr>
          <w:rFonts w:ascii="Times New Roman" w:hAnsi="Times New Roman" w:cs="Times New Roman"/>
          <w:b/>
          <w:sz w:val="24"/>
          <w:szCs w:val="24"/>
        </w:rPr>
        <w:t xml:space="preserve">*Use most recent reliable statistics </w:t>
      </w:r>
    </w:p>
    <w:p w:rsidR="00CC6AA8" w:rsidRPr="00542CA2" w:rsidRDefault="00CC6AA8" w:rsidP="00CC6AA8">
      <w:pPr>
        <w:pStyle w:val="Heading2"/>
        <w:ind w:left="75"/>
        <w:rPr>
          <w:rFonts w:ascii="Times New Roman" w:hAnsi="Times New Roman" w:cs="Times New Roman"/>
          <w:sz w:val="24"/>
          <w:szCs w:val="24"/>
        </w:rPr>
      </w:pPr>
      <w:bookmarkStart w:id="100" w:name="_Toc128337879"/>
      <w:r w:rsidRPr="00542CA2">
        <w:rPr>
          <w:rFonts w:ascii="Times New Roman" w:hAnsi="Times New Roman" w:cs="Times New Roman"/>
          <w:sz w:val="24"/>
          <w:szCs w:val="24"/>
        </w:rPr>
        <w:lastRenderedPageBreak/>
        <w:t>6.5 Data Collection, Analysis and Reporting</w:t>
      </w:r>
      <w:bookmarkEnd w:id="100"/>
      <w:r w:rsidRPr="00542CA2">
        <w:rPr>
          <w:rFonts w:ascii="Times New Roman" w:hAnsi="Times New Roman" w:cs="Times New Roman"/>
          <w:sz w:val="24"/>
          <w:szCs w:val="24"/>
        </w:rPr>
        <w:t xml:space="preserve"> </w:t>
      </w:r>
    </w:p>
    <w:p w:rsidR="00CC6AA8" w:rsidRPr="00542CA2" w:rsidRDefault="00CC6AA8" w:rsidP="00CC6AA8">
      <w:pPr>
        <w:spacing w:after="283"/>
        <w:ind w:left="75"/>
        <w:rPr>
          <w:rFonts w:ascii="Times New Roman" w:hAnsi="Times New Roman" w:cs="Times New Roman"/>
          <w:sz w:val="24"/>
          <w:szCs w:val="24"/>
        </w:rPr>
      </w:pPr>
      <w:r w:rsidRPr="00542CA2">
        <w:rPr>
          <w:rFonts w:ascii="Times New Roman" w:hAnsi="Times New Roman" w:cs="Times New Roman"/>
          <w:sz w:val="24"/>
          <w:szCs w:val="24"/>
        </w:rPr>
        <w:t xml:space="preserve">This section should provide the main methods and tools that will be used for data collection, archiving, analysis and reporting arrangements in line with the National M&amp;E Norms and Standards. This includes development of CIDP Indicator Handbook, standard reporting templates based on the County Annual Progress Report Guidelines. The County Government should also state how they integrate technology in M&amp;E through the use of e-CIMES. The section should also provide the types of M&amp;E Reports to be prepared and the frequency of reporting. </w:t>
      </w:r>
    </w:p>
    <w:p w:rsidR="00CC6AA8" w:rsidRPr="00542CA2" w:rsidRDefault="00CC6AA8" w:rsidP="00CC6AA8">
      <w:pPr>
        <w:pStyle w:val="Heading2"/>
        <w:ind w:left="75"/>
        <w:rPr>
          <w:rFonts w:ascii="Times New Roman" w:hAnsi="Times New Roman" w:cs="Times New Roman"/>
          <w:sz w:val="24"/>
          <w:szCs w:val="24"/>
        </w:rPr>
      </w:pPr>
      <w:bookmarkStart w:id="101" w:name="_Toc128337880"/>
      <w:r w:rsidRPr="00542CA2">
        <w:rPr>
          <w:rFonts w:ascii="Times New Roman" w:hAnsi="Times New Roman" w:cs="Times New Roman"/>
          <w:sz w:val="24"/>
          <w:szCs w:val="24"/>
        </w:rPr>
        <w:t>6.6 Dissemination, Feedback Mechanism, Citizen Engagement and Learning</w:t>
      </w:r>
      <w:bookmarkEnd w:id="101"/>
      <w:r w:rsidRPr="00542CA2">
        <w:rPr>
          <w:rFonts w:ascii="Times New Roman" w:hAnsi="Times New Roman" w:cs="Times New Roman"/>
          <w:sz w:val="24"/>
          <w:szCs w:val="24"/>
        </w:rPr>
        <w:t xml:space="preserve"> </w:t>
      </w:r>
    </w:p>
    <w:p w:rsidR="00CC6AA8" w:rsidRPr="00542CA2" w:rsidRDefault="00CC6AA8" w:rsidP="00CC6AA8">
      <w:pPr>
        <w:spacing w:after="285"/>
        <w:ind w:left="75"/>
        <w:rPr>
          <w:rFonts w:ascii="Times New Roman" w:hAnsi="Times New Roman" w:cs="Times New Roman"/>
          <w:sz w:val="24"/>
          <w:szCs w:val="24"/>
        </w:rPr>
      </w:pPr>
      <w:r w:rsidRPr="00542CA2">
        <w:rPr>
          <w:rFonts w:ascii="Times New Roman" w:hAnsi="Times New Roman" w:cs="Times New Roman"/>
          <w:sz w:val="24"/>
          <w:szCs w:val="24"/>
        </w:rPr>
        <w:t xml:space="preserve">This section should highlight how the County Government will disseminate, get feedback, engage citizens in M&amp;E process as well as learning. Specific means of communicating M&amp;E information based on unique needs of various stakeholders should be identified. The section should also present how M&amp;E reports produced should be used for evidence-based decision making (State of the County Address, peer to peer learning, presentation of the reports to Budget committees among others).  </w:t>
      </w:r>
    </w:p>
    <w:p w:rsidR="00CC6AA8" w:rsidRPr="00542CA2" w:rsidRDefault="00CC6AA8" w:rsidP="00CC6AA8">
      <w:pPr>
        <w:pStyle w:val="Heading2"/>
        <w:ind w:left="75"/>
        <w:rPr>
          <w:rFonts w:ascii="Times New Roman" w:hAnsi="Times New Roman" w:cs="Times New Roman"/>
          <w:sz w:val="24"/>
          <w:szCs w:val="24"/>
        </w:rPr>
      </w:pPr>
      <w:bookmarkStart w:id="102" w:name="_Toc128337881"/>
      <w:r w:rsidRPr="00542CA2">
        <w:rPr>
          <w:rFonts w:ascii="Times New Roman" w:hAnsi="Times New Roman" w:cs="Times New Roman"/>
          <w:sz w:val="24"/>
          <w:szCs w:val="24"/>
        </w:rPr>
        <w:t>6.7 Evaluation Plan</w:t>
      </w:r>
      <w:bookmarkEnd w:id="102"/>
      <w:r w:rsidRPr="00542CA2">
        <w:rPr>
          <w:rFonts w:ascii="Times New Roman" w:hAnsi="Times New Roman" w:cs="Times New Roman"/>
          <w:sz w:val="24"/>
          <w:szCs w:val="24"/>
        </w:rPr>
        <w:t xml:space="preserve"> </w:t>
      </w:r>
    </w:p>
    <w:p w:rsidR="00CC6AA8" w:rsidRPr="00542CA2" w:rsidRDefault="00CC6AA8" w:rsidP="00CC6AA8">
      <w:pPr>
        <w:spacing w:after="202" w:line="274" w:lineRule="auto"/>
        <w:ind w:left="75"/>
        <w:rPr>
          <w:rFonts w:ascii="Times New Roman" w:hAnsi="Times New Roman" w:cs="Times New Roman"/>
          <w:sz w:val="24"/>
          <w:szCs w:val="24"/>
        </w:rPr>
      </w:pPr>
      <w:r w:rsidRPr="00542CA2">
        <w:rPr>
          <w:rFonts w:ascii="Times New Roman" w:hAnsi="Times New Roman" w:cs="Times New Roman"/>
          <w:sz w:val="24"/>
          <w:szCs w:val="24"/>
        </w:rPr>
        <w:t>This section should identify key policy/programmes/projects for evaluations during or after the plan period. This may include rapid evaluations, impact evaluations, CIDP midterm/</w:t>
      </w:r>
      <w:proofErr w:type="spellStart"/>
      <w:r w:rsidRPr="00542CA2">
        <w:rPr>
          <w:rFonts w:ascii="Times New Roman" w:hAnsi="Times New Roman" w:cs="Times New Roman"/>
          <w:sz w:val="24"/>
          <w:szCs w:val="24"/>
        </w:rPr>
        <w:t>endterm</w:t>
      </w:r>
      <w:proofErr w:type="spellEnd"/>
      <w:r w:rsidRPr="00542CA2">
        <w:rPr>
          <w:rFonts w:ascii="Times New Roman" w:hAnsi="Times New Roman" w:cs="Times New Roman"/>
          <w:sz w:val="24"/>
          <w:szCs w:val="24"/>
        </w:rPr>
        <w:t xml:space="preserve"> Reviews or any other type of evaluation. The evaluations proposed can be at program or sector level. Due to the cost implication of evaluations, the proposals should be limited to key priority programs/Areas (The criteria for selecting programs to include in this plan as well as template for presenting the plan are available in the Kenya Evaluation Guidelines, 2020). The Plan should be presented as in Table 27. </w:t>
      </w:r>
    </w:p>
    <w:p w:rsidR="00CC6AA8" w:rsidRPr="00542CA2" w:rsidRDefault="00CC6AA8" w:rsidP="00CC6AA8">
      <w:pPr>
        <w:spacing w:after="218"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after="218"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after="216"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after="219"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BE01F8" w:rsidP="00CC6AA8">
      <w:pPr>
        <w:pStyle w:val="Heading3"/>
        <w:ind w:left="74"/>
        <w:rPr>
          <w:rFonts w:ascii="Times New Roman" w:hAnsi="Times New Roman" w:cs="Times New Roman"/>
        </w:rPr>
      </w:pPr>
      <w:bookmarkStart w:id="103" w:name="_Toc128337882"/>
      <w:r>
        <w:rPr>
          <w:rFonts w:ascii="Times New Roman" w:hAnsi="Times New Roman" w:cs="Times New Roman"/>
        </w:rPr>
        <w:lastRenderedPageBreak/>
        <w:t>Table 16</w:t>
      </w:r>
      <w:r w:rsidR="00CC6AA8" w:rsidRPr="00542CA2">
        <w:rPr>
          <w:rFonts w:ascii="Times New Roman" w:hAnsi="Times New Roman" w:cs="Times New Roman"/>
        </w:rPr>
        <w:t>: Evaluation Plan</w:t>
      </w:r>
      <w:bookmarkEnd w:id="103"/>
      <w:r w:rsidR="00CC6AA8" w:rsidRPr="00542CA2">
        <w:rPr>
          <w:rFonts w:ascii="Times New Roman" w:hAnsi="Times New Roman" w:cs="Times New Roman"/>
        </w:rPr>
        <w:t xml:space="preserve">  </w:t>
      </w:r>
    </w:p>
    <w:tbl>
      <w:tblPr>
        <w:tblW w:w="9590" w:type="dxa"/>
        <w:tblInd w:w="86" w:type="dxa"/>
        <w:tblCellMar>
          <w:top w:w="12" w:type="dxa"/>
          <w:left w:w="26" w:type="dxa"/>
        </w:tblCellMar>
        <w:tblLook w:val="04A0" w:firstRow="1" w:lastRow="0" w:firstColumn="1" w:lastColumn="0" w:noHBand="0" w:noVBand="1"/>
      </w:tblPr>
      <w:tblGrid>
        <w:gridCol w:w="429"/>
        <w:gridCol w:w="1056"/>
        <w:gridCol w:w="1230"/>
        <w:gridCol w:w="1641"/>
        <w:gridCol w:w="1641"/>
        <w:gridCol w:w="988"/>
        <w:gridCol w:w="922"/>
        <w:gridCol w:w="967"/>
        <w:gridCol w:w="831"/>
        <w:gridCol w:w="750"/>
      </w:tblGrid>
      <w:tr w:rsidR="00CC6AA8" w:rsidRPr="00542CA2" w:rsidTr="00CC6AA8">
        <w:trPr>
          <w:trHeight w:val="2038"/>
        </w:trPr>
        <w:tc>
          <w:tcPr>
            <w:tcW w:w="325"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No </w:t>
            </w:r>
          </w:p>
        </w:tc>
        <w:tc>
          <w:tcPr>
            <w:tcW w:w="90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48"/>
              <w:rPr>
                <w:rFonts w:ascii="Times New Roman" w:hAnsi="Times New Roman" w:cs="Times New Roman"/>
                <w:sz w:val="24"/>
                <w:szCs w:val="24"/>
              </w:rPr>
            </w:pPr>
            <w:r w:rsidRPr="00542CA2">
              <w:rPr>
                <w:rFonts w:ascii="Times New Roman" w:eastAsia="Calibri" w:hAnsi="Times New Roman" w:cs="Times New Roman"/>
                <w:noProof/>
                <w:sz w:val="24"/>
                <w:szCs w:val="24"/>
              </w:rPr>
              <mc:AlternateContent>
                <mc:Choice Requires="wpg">
                  <w:drawing>
                    <wp:inline distT="0" distB="0" distL="0" distR="0" wp14:anchorId="31D5FD45" wp14:editId="796205E5">
                      <wp:extent cx="485868" cy="789091"/>
                      <wp:effectExtent l="0" t="0" r="0" b="0"/>
                      <wp:docPr id="213186" name="Group 213186"/>
                      <wp:cNvGraphicFramePr/>
                      <a:graphic xmlns:a="http://schemas.openxmlformats.org/drawingml/2006/main">
                        <a:graphicData uri="http://schemas.microsoft.com/office/word/2010/wordprocessingGroup">
                          <wpg:wgp>
                            <wpg:cNvGrpSpPr/>
                            <wpg:grpSpPr>
                              <a:xfrm>
                                <a:off x="0" y="0"/>
                                <a:ext cx="485868" cy="789091"/>
                                <a:chOff x="0" y="0"/>
                                <a:chExt cx="485868" cy="789091"/>
                              </a:xfrm>
                            </wpg:grpSpPr>
                            <wps:wsp>
                              <wps:cNvPr id="14478" name="Rectangle 14478"/>
                              <wps:cNvSpPr/>
                              <wps:spPr>
                                <a:xfrm rot="-5399999">
                                  <a:off x="-189552" y="217848"/>
                                  <a:ext cx="585536" cy="206429"/>
                                </a:xfrm>
                                <a:prstGeom prst="rect">
                                  <a:avLst/>
                                </a:prstGeom>
                                <a:ln>
                                  <a:noFill/>
                                </a:ln>
                              </wps:spPr>
                              <wps:txbx>
                                <w:txbxContent>
                                  <w:p w:rsidR="000243FF" w:rsidRDefault="000243FF" w:rsidP="00CC6AA8">
                                    <w:pPr>
                                      <w:spacing w:after="160" w:line="259" w:lineRule="auto"/>
                                    </w:pPr>
                                    <w:r>
                                      <w:rPr>
                                        <w:b/>
                                      </w:rPr>
                                      <w:t xml:space="preserve">Policy/ </w:t>
                                    </w:r>
                                  </w:p>
                                </w:txbxContent>
                              </wps:txbx>
                              <wps:bodyPr horzOverflow="overflow" vert="horz" lIns="0" tIns="0" rIns="0" bIns="0" rtlCol="0">
                                <a:noAutofit/>
                              </wps:bodyPr>
                            </wps:wsp>
                            <wps:wsp>
                              <wps:cNvPr id="14480" name="Rectangle 14480"/>
                              <wps:cNvSpPr/>
                              <wps:spPr>
                                <a:xfrm rot="-5399999">
                                  <a:off x="-255464" y="161131"/>
                                  <a:ext cx="1049490" cy="206429"/>
                                </a:xfrm>
                                <a:prstGeom prst="rect">
                                  <a:avLst/>
                                </a:prstGeom>
                                <a:ln>
                                  <a:noFill/>
                                </a:ln>
                              </wps:spPr>
                              <wps:txbx>
                                <w:txbxContent>
                                  <w:p w:rsidR="000243FF" w:rsidRDefault="000243FF" w:rsidP="00CC6AA8">
                                    <w:pPr>
                                      <w:spacing w:after="160" w:line="259" w:lineRule="auto"/>
                                    </w:pPr>
                                    <w:r>
                                      <w:rPr>
                                        <w:b/>
                                      </w:rPr>
                                      <w:t xml:space="preserve">Programme/ </w:t>
                                    </w:r>
                                  </w:p>
                                </w:txbxContent>
                              </wps:txbx>
                              <wps:bodyPr horzOverflow="overflow" vert="horz" lIns="0" tIns="0" rIns="0" bIns="0" rtlCol="0">
                                <a:noAutofit/>
                              </wps:bodyPr>
                            </wps:wsp>
                            <wps:wsp>
                              <wps:cNvPr id="14482" name="Rectangle 14482"/>
                              <wps:cNvSpPr/>
                              <wps:spPr>
                                <a:xfrm rot="-5399999">
                                  <a:off x="144647" y="236631"/>
                                  <a:ext cx="578451" cy="206429"/>
                                </a:xfrm>
                                <a:prstGeom prst="rect">
                                  <a:avLst/>
                                </a:prstGeom>
                                <a:ln>
                                  <a:noFill/>
                                </a:ln>
                              </wps:spPr>
                              <wps:txbx>
                                <w:txbxContent>
                                  <w:p w:rsidR="000243FF" w:rsidRDefault="000243FF" w:rsidP="00CC6AA8">
                                    <w:pPr>
                                      <w:spacing w:after="160" w:line="259" w:lineRule="auto"/>
                                    </w:pPr>
                                    <w:r>
                                      <w:rPr>
                                        <w:b/>
                                      </w:rPr>
                                      <w:t>Project</w:t>
                                    </w:r>
                                  </w:p>
                                </w:txbxContent>
                              </wps:txbx>
                              <wps:bodyPr horzOverflow="overflow" vert="horz" lIns="0" tIns="0" rIns="0" bIns="0" rtlCol="0">
                                <a:noAutofit/>
                              </wps:bodyPr>
                            </wps:wsp>
                            <wps:wsp>
                              <wps:cNvPr id="14483" name="Rectangle 14483"/>
                              <wps:cNvSpPr/>
                              <wps:spPr>
                                <a:xfrm rot="-5399999">
                                  <a:off x="410562" y="68206"/>
                                  <a:ext cx="46619" cy="206429"/>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31D5FD45" id="Group 213186" o:spid="_x0000_s1072" style="width:38.25pt;height:62.15pt;mso-position-horizontal-relative:char;mso-position-vertical-relative:line" coordsize="4858,7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">
                      <v:rect id="Rectangle 14478" o:spid="_x0000_s1073" style="position:absolute;left:-1896;top:2178;width:585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" filled="f" stroked="f">
                        <v:textbox inset="0,0,0,0">
                          <w:txbxContent>
                            <w:p w:rsidR="000243FF" w:rsidRDefault="000243FF" w:rsidP="00CC6AA8">
                              <w:pPr>
                                <w:spacing w:after="160" w:line="259" w:lineRule="auto"/>
                              </w:pPr>
                              <w:r>
                                <w:rPr>
                                  <w:b/>
                                </w:rPr>
                                <w:t xml:space="preserve">Policy/ </w:t>
                              </w:r>
                            </w:p>
                          </w:txbxContent>
                        </v:textbox>
                      </v:rect>
                      <v:rect id="Rectangle 14480" o:spid="_x0000_s1074" style="position:absolute;left:-2555;top:1612;width:10493;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" filled="f" stroked="f">
                        <v:textbox inset="0,0,0,0">
                          <w:txbxContent>
                            <w:p w:rsidR="000243FF" w:rsidRDefault="000243FF" w:rsidP="00CC6AA8">
                              <w:pPr>
                                <w:spacing w:after="160" w:line="259" w:lineRule="auto"/>
                              </w:pPr>
                              <w:r>
                                <w:rPr>
                                  <w:b/>
                                </w:rPr>
                                <w:t xml:space="preserve">Programme/ </w:t>
                              </w:r>
                            </w:p>
                          </w:txbxContent>
                        </v:textbox>
                      </v:rect>
                      <v:rect id="Rectangle 14482" o:spid="_x0000_s1075" style="position:absolute;left:1446;top:2366;width:5784;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" filled="f" stroked="f">
                        <v:textbox inset="0,0,0,0">
                          <w:txbxContent>
                            <w:p w:rsidR="000243FF" w:rsidRDefault="000243FF" w:rsidP="00CC6AA8">
                              <w:pPr>
                                <w:spacing w:after="160" w:line="259" w:lineRule="auto"/>
                              </w:pPr>
                              <w:r>
                                <w:rPr>
                                  <w:b/>
                                </w:rPr>
                                <w:t>Project</w:t>
                              </w:r>
                            </w:p>
                          </w:txbxContent>
                        </v:textbox>
                      </v:rect>
                      <v:rect id="Rectangle 14483" o:spid="_x0000_s1076" style="position:absolute;left:4105;top:682;width:46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" filled="f" stroked="f">
                        <v:textbox inset="0,0,0,0">
                          <w:txbxContent>
                            <w:p w:rsidR="000243FF" w:rsidRDefault="000243FF" w:rsidP="00CC6AA8">
                              <w:pPr>
                                <w:spacing w:after="160" w:line="259" w:lineRule="auto"/>
                              </w:pPr>
                              <w:r>
                                <w:rPr>
                                  <w:b/>
                                </w:rPr>
                                <w:t xml:space="preserve"> </w:t>
                              </w:r>
                            </w:p>
                          </w:txbxContent>
                        </v:textbox>
                      </v:rect>
                      <w10:anchorlock/>
                    </v:group>
                  </w:pict>
                </mc:Fallback>
              </mc:AlternateContent>
            </w:r>
          </w:p>
        </w:tc>
        <w:tc>
          <w:tcPr>
            <w:tcW w:w="1037"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245"/>
              <w:rPr>
                <w:rFonts w:ascii="Times New Roman" w:hAnsi="Times New Roman" w:cs="Times New Roman"/>
                <w:sz w:val="24"/>
                <w:szCs w:val="24"/>
              </w:rPr>
            </w:pPr>
            <w:r w:rsidRPr="00542CA2">
              <w:rPr>
                <w:rFonts w:ascii="Times New Roman" w:eastAsia="Calibri" w:hAnsi="Times New Roman" w:cs="Times New Roman"/>
                <w:noProof/>
                <w:sz w:val="24"/>
                <w:szCs w:val="24"/>
              </w:rPr>
              <mc:AlternateContent>
                <mc:Choice Requires="wpg">
                  <w:drawing>
                    <wp:inline distT="0" distB="0" distL="0" distR="0" wp14:anchorId="40892D7C" wp14:editId="69A2BB4C">
                      <wp:extent cx="319802" cy="1051561"/>
                      <wp:effectExtent l="0" t="0" r="0" b="0"/>
                      <wp:docPr id="213201" name="Group 213201"/>
                      <wp:cNvGraphicFramePr/>
                      <a:graphic xmlns:a="http://schemas.openxmlformats.org/drawingml/2006/main">
                        <a:graphicData uri="http://schemas.microsoft.com/office/word/2010/wordprocessingGroup">
                          <wpg:wgp>
                            <wpg:cNvGrpSpPr/>
                            <wpg:grpSpPr>
                              <a:xfrm>
                                <a:off x="0" y="0"/>
                                <a:ext cx="319802" cy="1051561"/>
                                <a:chOff x="0" y="0"/>
                                <a:chExt cx="319802" cy="1051561"/>
                              </a:xfrm>
                            </wpg:grpSpPr>
                            <wps:wsp>
                              <wps:cNvPr id="14486" name="Rectangle 14486"/>
                              <wps:cNvSpPr/>
                              <wps:spPr>
                                <a:xfrm rot="-5399999">
                                  <a:off x="-563252" y="257494"/>
                                  <a:ext cx="1332935" cy="206430"/>
                                </a:xfrm>
                                <a:prstGeom prst="rect">
                                  <a:avLst/>
                                </a:prstGeom>
                                <a:ln>
                                  <a:noFill/>
                                </a:ln>
                              </wps:spPr>
                              <wps:txbx>
                                <w:txbxContent>
                                  <w:p w:rsidR="000243FF" w:rsidRDefault="000243FF" w:rsidP="00CC6AA8">
                                    <w:pPr>
                                      <w:spacing w:after="160" w:line="259" w:lineRule="auto"/>
                                    </w:pPr>
                                    <w:r>
                                      <w:rPr>
                                        <w:b/>
                                      </w:rPr>
                                      <w:t xml:space="preserve">Evaluation Title </w:t>
                                    </w:r>
                                  </w:p>
                                </w:txbxContent>
                              </wps:txbx>
                              <wps:bodyPr horzOverflow="overflow" vert="horz" lIns="0" tIns="0" rIns="0" bIns="0" rtlCol="0">
                                <a:noAutofit/>
                              </wps:bodyPr>
                            </wps:wsp>
                            <wps:wsp>
                              <wps:cNvPr id="210539" name="Rectangle 210539"/>
                              <wps:cNvSpPr/>
                              <wps:spPr>
                                <a:xfrm rot="-5399999">
                                  <a:off x="76715" y="757254"/>
                                  <a:ext cx="1352142" cy="206430"/>
                                </a:xfrm>
                                <a:prstGeom prst="rect">
                                  <a:avLst/>
                                </a:prstGeom>
                                <a:ln>
                                  <a:noFill/>
                                </a:ln>
                              </wps:spPr>
                              <wps:txbx>
                                <w:txbxContent>
                                  <w:p w:rsidR="000243FF" w:rsidRDefault="000243FF" w:rsidP="00CC6AA8">
                                    <w:pPr>
                                      <w:spacing w:after="160" w:line="259" w:lineRule="auto"/>
                                    </w:pPr>
                                    <w:r>
                                      <w:rPr>
                                        <w:b/>
                                      </w:rPr>
                                      <w:t>(</w:t>
                                    </w:r>
                                  </w:p>
                                </w:txbxContent>
                              </wps:txbx>
                              <wps:bodyPr horzOverflow="overflow" vert="horz" lIns="0" tIns="0" rIns="0" bIns="0" rtlCol="0">
                                <a:noAutofit/>
                              </wps:bodyPr>
                            </wps:wsp>
                            <wps:wsp>
                              <wps:cNvPr id="210541" name="Rectangle 210541"/>
                              <wps:cNvSpPr/>
                              <wps:spPr>
                                <a:xfrm rot="-5399999">
                                  <a:off x="-893243" y="-212704"/>
                                  <a:ext cx="1352142" cy="206430"/>
                                </a:xfrm>
                                <a:prstGeom prst="rect">
                                  <a:avLst/>
                                </a:prstGeom>
                                <a:ln>
                                  <a:noFill/>
                                </a:ln>
                              </wps:spPr>
                              <wps:txbx>
                                <w:txbxContent>
                                  <w:p w:rsidR="000243FF" w:rsidRDefault="000243FF" w:rsidP="00CC6AA8">
                                    <w:pPr>
                                      <w:spacing w:after="160" w:line="259" w:lineRule="auto"/>
                                    </w:pPr>
                                    <w:r>
                                      <w:rPr>
                                        <w:b/>
                                      </w:rPr>
                                      <w:t>)</w:t>
                                    </w:r>
                                  </w:p>
                                </w:txbxContent>
                              </wps:txbx>
                              <wps:bodyPr horzOverflow="overflow" vert="horz" lIns="0" tIns="0" rIns="0" bIns="0" rtlCol="0">
                                <a:noAutofit/>
                              </wps:bodyPr>
                            </wps:wsp>
                            <wps:wsp>
                              <wps:cNvPr id="210543" name="Rectangle 210543"/>
                              <wps:cNvSpPr/>
                              <wps:spPr>
                                <a:xfrm rot="-5399999">
                                  <a:off x="-408463" y="272075"/>
                                  <a:ext cx="1352142" cy="206430"/>
                                </a:xfrm>
                                <a:prstGeom prst="rect">
                                  <a:avLst/>
                                </a:prstGeom>
                                <a:ln>
                                  <a:noFill/>
                                </a:ln>
                              </wps:spPr>
                              <wps:txbx>
                                <w:txbxContent>
                                  <w:p w:rsidR="000243FF" w:rsidRDefault="000243FF" w:rsidP="00CC6AA8">
                                    <w:pPr>
                                      <w:spacing w:after="160" w:line="259" w:lineRule="auto"/>
                                    </w:pPr>
                                    <w:r>
                                      <w:rPr>
                                        <w:b/>
                                      </w:rPr>
                                      <w:t>specify the type</w:t>
                                    </w:r>
                                  </w:p>
                                </w:txbxContent>
                              </wps:txbx>
                              <wps:bodyPr horzOverflow="overflow" vert="horz" lIns="0" tIns="0" rIns="0" bIns="0" rtlCol="0">
                                <a:noAutofit/>
                              </wps:bodyPr>
                            </wps:wsp>
                            <wps:wsp>
                              <wps:cNvPr id="14489" name="Rectangle 14489"/>
                              <wps:cNvSpPr/>
                              <wps:spPr>
                                <a:xfrm rot="-5399999">
                                  <a:off x="244497" y="-91471"/>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40892D7C" id="Group 213201" o:spid="_x0000_s1077" style="width:25.2pt;height:82.8pt;mso-position-horizontal-relative:char;mso-position-vertical-relative:line" coordsize="3198,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">
                      <v:rect id="Rectangle 14486" o:spid="_x0000_s1078" style="position:absolute;left:-5632;top:2575;width:13328;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" filled="f" stroked="f">
                        <v:textbox inset="0,0,0,0">
                          <w:txbxContent>
                            <w:p w:rsidR="000243FF" w:rsidRDefault="000243FF" w:rsidP="00CC6AA8">
                              <w:pPr>
                                <w:spacing w:after="160" w:line="259" w:lineRule="auto"/>
                              </w:pPr>
                              <w:r>
                                <w:rPr>
                                  <w:b/>
                                </w:rPr>
                                <w:t xml:space="preserve">Evaluation Title </w:t>
                              </w:r>
                            </w:p>
                          </w:txbxContent>
                        </v:textbox>
                      </v:rect>
                      <v:rect id="Rectangle 210539" o:spid="_x0000_s1079" style="position:absolute;left:767;top:7571;width:13522;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" filled="f" stroked="f">
                        <v:textbox inset="0,0,0,0">
                          <w:txbxContent>
                            <w:p w:rsidR="000243FF" w:rsidRDefault="000243FF" w:rsidP="00CC6AA8">
                              <w:pPr>
                                <w:spacing w:after="160" w:line="259" w:lineRule="auto"/>
                              </w:pPr>
                              <w:r>
                                <w:rPr>
                                  <w:b/>
                                </w:rPr>
                                <w:t>(</w:t>
                              </w:r>
                            </w:p>
                          </w:txbxContent>
                        </v:textbox>
                      </v:rect>
                      <v:rect id="Rectangle 210541" o:spid="_x0000_s1080" style="position:absolute;left:-8931;top:-2127;width:13520;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" filled="f" stroked="f">
                        <v:textbox inset="0,0,0,0">
                          <w:txbxContent>
                            <w:p w:rsidR="000243FF" w:rsidRDefault="000243FF" w:rsidP="00CC6AA8">
                              <w:pPr>
                                <w:spacing w:after="160" w:line="259" w:lineRule="auto"/>
                              </w:pPr>
                              <w:r>
                                <w:rPr>
                                  <w:b/>
                                </w:rPr>
                                <w:t>)</w:t>
                              </w:r>
                            </w:p>
                          </w:txbxContent>
                        </v:textbox>
                      </v:rect>
                      <v:rect id="Rectangle 210543" o:spid="_x0000_s1081" style="position:absolute;left:-4084;top:2720;width:13520;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" filled="f" stroked="f">
                        <v:textbox inset="0,0,0,0">
                          <w:txbxContent>
                            <w:p w:rsidR="000243FF" w:rsidRDefault="000243FF" w:rsidP="00CC6AA8">
                              <w:pPr>
                                <w:spacing w:after="160" w:line="259" w:lineRule="auto"/>
                              </w:pPr>
                              <w:r>
                                <w:rPr>
                                  <w:b/>
                                </w:rPr>
                                <w:t>specify the type</w:t>
                              </w:r>
                            </w:p>
                          </w:txbxContent>
                        </v:textbox>
                      </v:rect>
                      <v:rect id="Rectangle 14489" o:spid="_x0000_s1082" style="position:absolute;left:2445;top:-915;width:46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" filled="f" stroked="f">
                        <v:textbox inset="0,0,0,0">
                          <w:txbxContent>
                            <w:p w:rsidR="000243FF" w:rsidRDefault="000243FF" w:rsidP="00CC6AA8">
                              <w:pPr>
                                <w:spacing w:after="160" w:line="259" w:lineRule="auto"/>
                              </w:pPr>
                              <w:r>
                                <w:rPr>
                                  <w:b/>
                                </w:rPr>
                                <w:t xml:space="preserve"> </w:t>
                              </w:r>
                            </w:p>
                          </w:txbxContent>
                        </v:textbox>
                      </v:rect>
                      <w10:anchorlock/>
                    </v:group>
                  </w:pict>
                </mc:Fallback>
              </mc:AlternateConten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577"/>
              <w:rPr>
                <w:rFonts w:ascii="Times New Roman" w:hAnsi="Times New Roman" w:cs="Times New Roman"/>
                <w:sz w:val="24"/>
                <w:szCs w:val="24"/>
              </w:rPr>
            </w:pPr>
            <w:r w:rsidRPr="00542CA2">
              <w:rPr>
                <w:rFonts w:ascii="Times New Roman" w:eastAsia="Calibri" w:hAnsi="Times New Roman" w:cs="Times New Roman"/>
                <w:noProof/>
                <w:sz w:val="24"/>
                <w:szCs w:val="24"/>
              </w:rPr>
              <mc:AlternateContent>
                <mc:Choice Requires="wpg">
                  <w:drawing>
                    <wp:inline distT="0" distB="0" distL="0" distR="0" wp14:anchorId="22F836DE" wp14:editId="275D977A">
                      <wp:extent cx="155210" cy="725424"/>
                      <wp:effectExtent l="0" t="0" r="0" b="0"/>
                      <wp:docPr id="213219" name="Group 213219"/>
                      <wp:cNvGraphicFramePr/>
                      <a:graphic xmlns:a="http://schemas.openxmlformats.org/drawingml/2006/main">
                        <a:graphicData uri="http://schemas.microsoft.com/office/word/2010/wordprocessingGroup">
                          <wpg:wgp>
                            <wpg:cNvGrpSpPr/>
                            <wpg:grpSpPr>
                              <a:xfrm>
                                <a:off x="0" y="0"/>
                                <a:ext cx="155210" cy="725424"/>
                                <a:chOff x="0" y="0"/>
                                <a:chExt cx="155210" cy="725424"/>
                              </a:xfrm>
                            </wpg:grpSpPr>
                            <wps:wsp>
                              <wps:cNvPr id="14492" name="Rectangle 14492"/>
                              <wps:cNvSpPr/>
                              <wps:spPr>
                                <a:xfrm rot="-5399999">
                                  <a:off x="-356356" y="162638"/>
                                  <a:ext cx="919143" cy="206430"/>
                                </a:xfrm>
                                <a:prstGeom prst="rect">
                                  <a:avLst/>
                                </a:prstGeom>
                                <a:ln>
                                  <a:noFill/>
                                </a:ln>
                              </wps:spPr>
                              <wps:txbx>
                                <w:txbxContent>
                                  <w:p w:rsidR="000243FF" w:rsidRDefault="000243FF" w:rsidP="00CC6AA8">
                                    <w:pPr>
                                      <w:spacing w:after="160" w:line="259" w:lineRule="auto"/>
                                    </w:pPr>
                                    <w:r>
                                      <w:rPr>
                                        <w:b/>
                                      </w:rPr>
                                      <w:t>Outcome(s)</w:t>
                                    </w:r>
                                  </w:p>
                                </w:txbxContent>
                              </wps:txbx>
                              <wps:bodyPr horzOverflow="overflow" vert="horz" lIns="0" tIns="0" rIns="0" bIns="0" rtlCol="0">
                                <a:noAutofit/>
                              </wps:bodyPr>
                            </wps:wsp>
                            <wps:wsp>
                              <wps:cNvPr id="14493" name="Rectangle 14493"/>
                              <wps:cNvSpPr/>
                              <wps:spPr>
                                <a:xfrm rot="-5399999">
                                  <a:off x="79905" y="-91471"/>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22F836DE" id="Group 213219" o:spid="_x0000_s1083" style="width:12.2pt;height:57.1pt;mso-position-horizontal-relative:char;mso-position-vertical-relative:line" coordsize="1552,7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">
                      <v:rect id="Rectangle 14492" o:spid="_x0000_s1084" style="position:absolute;left:-3564;top:1627;width:9191;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" filled="f" stroked="f">
                        <v:textbox inset="0,0,0,0">
                          <w:txbxContent>
                            <w:p w:rsidR="000243FF" w:rsidRDefault="000243FF" w:rsidP="00CC6AA8">
                              <w:pPr>
                                <w:spacing w:after="160" w:line="259" w:lineRule="auto"/>
                              </w:pPr>
                              <w:r>
                                <w:rPr>
                                  <w:b/>
                                </w:rPr>
                                <w:t>Outcome(s)</w:t>
                              </w:r>
                            </w:p>
                          </w:txbxContent>
                        </v:textbox>
                      </v:rect>
                      <v:rect id="Rectangle 14493" o:spid="_x0000_s1085" style="position:absolute;left:799;top:-914;width:4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" filled="f" stroked="f">
                        <v:textbox inset="0,0,0,0">
                          <w:txbxContent>
                            <w:p w:rsidR="000243FF" w:rsidRDefault="000243FF" w:rsidP="00CC6AA8">
                              <w:pPr>
                                <w:spacing w:after="160" w:line="259" w:lineRule="auto"/>
                              </w:pPr>
                              <w:r>
                                <w:rPr>
                                  <w:b/>
                                </w:rPr>
                                <w:t xml:space="preserve"> </w:t>
                              </w:r>
                            </w:p>
                          </w:txbxContent>
                        </v:textbox>
                      </v:rect>
                      <w10:anchorlock/>
                    </v:group>
                  </w:pict>
                </mc:Fallback>
              </mc:AlternateContent>
            </w:r>
          </w:p>
        </w:tc>
        <w:tc>
          <w:tcPr>
            <w:tcW w:w="144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315"/>
              <w:rPr>
                <w:rFonts w:ascii="Times New Roman" w:hAnsi="Times New Roman" w:cs="Times New Roman"/>
                <w:sz w:val="24"/>
                <w:szCs w:val="24"/>
              </w:rPr>
            </w:pPr>
            <w:r w:rsidRPr="00542CA2">
              <w:rPr>
                <w:rFonts w:ascii="Times New Roman" w:eastAsia="Calibri" w:hAnsi="Times New Roman" w:cs="Times New Roman"/>
                <w:noProof/>
                <w:sz w:val="24"/>
                <w:szCs w:val="24"/>
              </w:rPr>
              <mc:AlternateContent>
                <mc:Choice Requires="wpg">
                  <w:drawing>
                    <wp:inline distT="0" distB="0" distL="0" distR="0" wp14:anchorId="4C88D8F8" wp14:editId="38F87E08">
                      <wp:extent cx="485918" cy="688842"/>
                      <wp:effectExtent l="0" t="0" r="0" b="0"/>
                      <wp:docPr id="213238" name="Group 213238"/>
                      <wp:cNvGraphicFramePr/>
                      <a:graphic xmlns:a="http://schemas.openxmlformats.org/drawingml/2006/main">
                        <a:graphicData uri="http://schemas.microsoft.com/office/word/2010/wordprocessingGroup">
                          <wpg:wgp>
                            <wpg:cNvGrpSpPr/>
                            <wpg:grpSpPr>
                              <a:xfrm>
                                <a:off x="0" y="0"/>
                                <a:ext cx="485918" cy="688842"/>
                                <a:chOff x="0" y="0"/>
                                <a:chExt cx="485918" cy="688842"/>
                              </a:xfrm>
                            </wpg:grpSpPr>
                            <wps:wsp>
                              <wps:cNvPr id="14496" name="Rectangle 14496"/>
                              <wps:cNvSpPr/>
                              <wps:spPr>
                                <a:xfrm rot="-5399999">
                                  <a:off x="-313001" y="137407"/>
                                  <a:ext cx="832433" cy="206430"/>
                                </a:xfrm>
                                <a:prstGeom prst="rect">
                                  <a:avLst/>
                                </a:prstGeom>
                                <a:ln>
                                  <a:noFill/>
                                </a:ln>
                              </wps:spPr>
                              <wps:txbx>
                                <w:txbxContent>
                                  <w:p w:rsidR="000243FF" w:rsidRDefault="000243FF" w:rsidP="00CC6AA8">
                                    <w:pPr>
                                      <w:spacing w:after="160" w:line="259" w:lineRule="auto"/>
                                    </w:pPr>
                                    <w:r>
                                      <w:rPr>
                                        <w:b/>
                                      </w:rPr>
                                      <w:t xml:space="preserve">Use of the </w:t>
                                    </w:r>
                                  </w:p>
                                </w:txbxContent>
                              </wps:txbx>
                              <wps:bodyPr horzOverflow="overflow" vert="horz" lIns="0" tIns="0" rIns="0" bIns="0" rtlCol="0">
                                <a:noAutofit/>
                              </wps:bodyPr>
                            </wps:wsp>
                            <wps:wsp>
                              <wps:cNvPr id="14498" name="Rectangle 14498"/>
                              <wps:cNvSpPr/>
                              <wps:spPr>
                                <a:xfrm rot="-5399999">
                                  <a:off x="-188748" y="127547"/>
                                  <a:ext cx="916160" cy="206430"/>
                                </a:xfrm>
                                <a:prstGeom prst="rect">
                                  <a:avLst/>
                                </a:prstGeom>
                                <a:ln>
                                  <a:noFill/>
                                </a:ln>
                              </wps:spPr>
                              <wps:txbx>
                                <w:txbxContent>
                                  <w:p w:rsidR="000243FF" w:rsidRDefault="000243FF" w:rsidP="00CC6AA8">
                                    <w:pPr>
                                      <w:spacing w:after="160" w:line="259" w:lineRule="auto"/>
                                    </w:pPr>
                                    <w:r>
                                      <w:rPr>
                                        <w:b/>
                                      </w:rPr>
                                      <w:t xml:space="preserve">Evaluation </w:t>
                                    </w:r>
                                  </w:p>
                                </w:txbxContent>
                              </wps:txbx>
                              <wps:bodyPr horzOverflow="overflow" vert="horz" lIns="0" tIns="0" rIns="0" bIns="0" rtlCol="0">
                                <a:noAutofit/>
                              </wps:bodyPr>
                            </wps:wsp>
                            <wps:wsp>
                              <wps:cNvPr id="14500" name="Rectangle 14500"/>
                              <wps:cNvSpPr/>
                              <wps:spPr>
                                <a:xfrm rot="-5399999">
                                  <a:off x="87635" y="172284"/>
                                  <a:ext cx="692574" cy="206430"/>
                                </a:xfrm>
                                <a:prstGeom prst="rect">
                                  <a:avLst/>
                                </a:prstGeom>
                                <a:ln>
                                  <a:noFill/>
                                </a:ln>
                              </wps:spPr>
                              <wps:txbx>
                                <w:txbxContent>
                                  <w:p w:rsidR="000243FF" w:rsidRDefault="000243FF" w:rsidP="00CC6AA8">
                                    <w:pPr>
                                      <w:spacing w:after="160" w:line="259" w:lineRule="auto"/>
                                    </w:pPr>
                                    <w:r>
                                      <w:rPr>
                                        <w:b/>
                                      </w:rPr>
                                      <w:t>Findings</w:t>
                                    </w:r>
                                  </w:p>
                                </w:txbxContent>
                              </wps:txbx>
                              <wps:bodyPr horzOverflow="overflow" vert="horz" lIns="0" tIns="0" rIns="0" bIns="0" rtlCol="0">
                                <a:noAutofit/>
                              </wps:bodyPr>
                            </wps:wsp>
                            <wps:wsp>
                              <wps:cNvPr id="14501" name="Rectangle 14501"/>
                              <wps:cNvSpPr/>
                              <wps:spPr>
                                <a:xfrm rot="-5399999">
                                  <a:off x="410613" y="-24422"/>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4C88D8F8" id="Group 213238" o:spid="_x0000_s1086" style="width:38.25pt;height:54.25pt;mso-position-horizontal-relative:char;mso-position-vertical-relative:line" coordsize="4859,6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">
                      <v:rect id="Rectangle 14496" o:spid="_x0000_s1087" style="position:absolute;left:-3130;top:1375;width:8323;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" filled="f" stroked="f">
                        <v:textbox inset="0,0,0,0">
                          <w:txbxContent>
                            <w:p w:rsidR="000243FF" w:rsidRDefault="000243FF" w:rsidP="00CC6AA8">
                              <w:pPr>
                                <w:spacing w:after="160" w:line="259" w:lineRule="auto"/>
                              </w:pPr>
                              <w:r>
                                <w:rPr>
                                  <w:b/>
                                </w:rPr>
                                <w:t xml:space="preserve">Use of the </w:t>
                              </w:r>
                            </w:p>
                          </w:txbxContent>
                        </v:textbox>
                      </v:rect>
                      <v:rect id="Rectangle 14498" o:spid="_x0000_s1088" style="position:absolute;left:-1888;top:1276;width:9161;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" filled="f" stroked="f">
                        <v:textbox inset="0,0,0,0">
                          <w:txbxContent>
                            <w:p w:rsidR="000243FF" w:rsidRDefault="000243FF" w:rsidP="00CC6AA8">
                              <w:pPr>
                                <w:spacing w:after="160" w:line="259" w:lineRule="auto"/>
                              </w:pPr>
                              <w:r>
                                <w:rPr>
                                  <w:b/>
                                </w:rPr>
                                <w:t xml:space="preserve">Evaluation </w:t>
                              </w:r>
                            </w:p>
                          </w:txbxContent>
                        </v:textbox>
                      </v:rect>
                      <v:rect id="Rectangle 14500" o:spid="_x0000_s1089" style="position:absolute;left:877;top:1723;width:6924;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" filled="f" stroked="f">
                        <v:textbox inset="0,0,0,0">
                          <w:txbxContent>
                            <w:p w:rsidR="000243FF" w:rsidRDefault="000243FF" w:rsidP="00CC6AA8">
                              <w:pPr>
                                <w:spacing w:after="160" w:line="259" w:lineRule="auto"/>
                              </w:pPr>
                              <w:r>
                                <w:rPr>
                                  <w:b/>
                                </w:rPr>
                                <w:t>Findings</w:t>
                              </w:r>
                            </w:p>
                          </w:txbxContent>
                        </v:textbox>
                      </v:rect>
                      <v:rect id="Rectangle 14501" o:spid="_x0000_s1090" style="position:absolute;left:4105;top:-244;width:467;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" filled="f" stroked="f">
                        <v:textbox inset="0,0,0,0">
                          <w:txbxContent>
                            <w:p w:rsidR="000243FF" w:rsidRDefault="000243FF" w:rsidP="00CC6AA8">
                              <w:pPr>
                                <w:spacing w:after="160" w:line="259" w:lineRule="auto"/>
                              </w:pPr>
                              <w:r>
                                <w:rPr>
                                  <w:b/>
                                </w:rPr>
                                <w:t xml:space="preserve"> </w:t>
                              </w:r>
                            </w:p>
                          </w:txbxContent>
                        </v:textbox>
                      </v:rect>
                      <w10:anchorlock/>
                    </v:group>
                  </w:pict>
                </mc:Fallback>
              </mc:AlternateContent>
            </w:r>
          </w:p>
        </w:tc>
        <w:tc>
          <w:tcPr>
            <w:tcW w:w="1097"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274"/>
              <w:rPr>
                <w:rFonts w:ascii="Times New Roman" w:hAnsi="Times New Roman" w:cs="Times New Roman"/>
                <w:sz w:val="24"/>
                <w:szCs w:val="24"/>
              </w:rPr>
            </w:pPr>
            <w:r w:rsidRPr="00542CA2">
              <w:rPr>
                <w:rFonts w:ascii="Times New Roman" w:eastAsia="Calibri" w:hAnsi="Times New Roman" w:cs="Times New Roman"/>
                <w:noProof/>
                <w:sz w:val="24"/>
                <w:szCs w:val="24"/>
              </w:rPr>
              <mc:AlternateContent>
                <mc:Choice Requires="wpg">
                  <w:drawing>
                    <wp:inline distT="0" distB="0" distL="0" distR="0" wp14:anchorId="3007CDE0" wp14:editId="3671E377">
                      <wp:extent cx="319803" cy="1071372"/>
                      <wp:effectExtent l="0" t="0" r="0" b="0"/>
                      <wp:docPr id="213255" name="Group 213255"/>
                      <wp:cNvGraphicFramePr/>
                      <a:graphic xmlns:a="http://schemas.openxmlformats.org/drawingml/2006/main">
                        <a:graphicData uri="http://schemas.microsoft.com/office/word/2010/wordprocessingGroup">
                          <wpg:wgp>
                            <wpg:cNvGrpSpPr/>
                            <wpg:grpSpPr>
                              <a:xfrm>
                                <a:off x="0" y="0"/>
                                <a:ext cx="319803" cy="1071372"/>
                                <a:chOff x="0" y="0"/>
                                <a:chExt cx="319803" cy="1071372"/>
                              </a:xfrm>
                            </wpg:grpSpPr>
                            <wps:wsp>
                              <wps:cNvPr id="14504" name="Rectangle 14504"/>
                              <wps:cNvSpPr/>
                              <wps:spPr>
                                <a:xfrm rot="-5399999">
                                  <a:off x="-535094" y="274984"/>
                                  <a:ext cx="1276619" cy="206430"/>
                                </a:xfrm>
                                <a:prstGeom prst="rect">
                                  <a:avLst/>
                                </a:prstGeom>
                                <a:ln>
                                  <a:noFill/>
                                </a:ln>
                              </wps:spPr>
                              <wps:txbx>
                                <w:txbxContent>
                                  <w:p w:rsidR="000243FF" w:rsidRDefault="000243FF" w:rsidP="00CC6AA8">
                                    <w:pPr>
                                      <w:spacing w:after="160" w:line="259" w:lineRule="auto"/>
                                    </w:pPr>
                                    <w:r>
                                      <w:rPr>
                                        <w:b/>
                                      </w:rPr>
                                      <w:t xml:space="preserve">Commissioning </w:t>
                                    </w:r>
                                  </w:p>
                                </w:txbxContent>
                              </wps:txbx>
                              <wps:bodyPr horzOverflow="overflow" vert="horz" lIns="0" tIns="0" rIns="0" bIns="0" rtlCol="0">
                                <a:noAutofit/>
                              </wps:bodyPr>
                            </wps:wsp>
                            <wps:wsp>
                              <wps:cNvPr id="14506" name="Rectangle 14506"/>
                              <wps:cNvSpPr/>
                              <wps:spPr>
                                <a:xfrm rot="-5399999">
                                  <a:off x="-421783" y="278566"/>
                                  <a:ext cx="1379182" cy="206430"/>
                                </a:xfrm>
                                <a:prstGeom prst="rect">
                                  <a:avLst/>
                                </a:prstGeom>
                                <a:ln>
                                  <a:noFill/>
                                </a:ln>
                              </wps:spPr>
                              <wps:txbx>
                                <w:txbxContent>
                                  <w:p w:rsidR="000243FF" w:rsidRDefault="000243FF" w:rsidP="00CC6AA8">
                                    <w:pPr>
                                      <w:spacing w:after="160" w:line="259" w:lineRule="auto"/>
                                    </w:pPr>
                                    <w:r>
                                      <w:rPr>
                                        <w:b/>
                                      </w:rPr>
                                      <w:t>Agency/ Partners</w:t>
                                    </w:r>
                                  </w:p>
                                </w:txbxContent>
                              </wps:txbx>
                              <wps:bodyPr horzOverflow="overflow" vert="horz" lIns="0" tIns="0" rIns="0" bIns="0" rtlCol="0">
                                <a:noAutofit/>
                              </wps:bodyPr>
                            </wps:wsp>
                            <wps:wsp>
                              <wps:cNvPr id="14507" name="Rectangle 14507"/>
                              <wps:cNvSpPr/>
                              <wps:spPr>
                                <a:xfrm rot="-5399999">
                                  <a:off x="244497" y="-91471"/>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3007CDE0" id="Group 213255" o:spid="_x0000_s1091" style="width:25.2pt;height:84.35pt;mso-position-horizontal-relative:char;mso-position-vertical-relative:line" coordsize="3198,10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">
                      <v:rect id="Rectangle 14504" o:spid="_x0000_s1092" style="position:absolute;left:-5351;top:2750;width:1276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" filled="f" stroked="f">
                        <v:textbox inset="0,0,0,0">
                          <w:txbxContent>
                            <w:p w:rsidR="000243FF" w:rsidRDefault="000243FF" w:rsidP="00CC6AA8">
                              <w:pPr>
                                <w:spacing w:after="160" w:line="259" w:lineRule="auto"/>
                              </w:pPr>
                              <w:r>
                                <w:rPr>
                                  <w:b/>
                                </w:rPr>
                                <w:t xml:space="preserve">Commissioning </w:t>
                              </w:r>
                            </w:p>
                          </w:txbxContent>
                        </v:textbox>
                      </v:rect>
                      <v:rect id="Rectangle 14506" o:spid="_x0000_s1093" style="position:absolute;left:-4218;top:2785;width:13791;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" filled="f" stroked="f">
                        <v:textbox inset="0,0,0,0">
                          <w:txbxContent>
                            <w:p w:rsidR="000243FF" w:rsidRDefault="000243FF" w:rsidP="00CC6AA8">
                              <w:pPr>
                                <w:spacing w:after="160" w:line="259" w:lineRule="auto"/>
                              </w:pPr>
                              <w:r>
                                <w:rPr>
                                  <w:b/>
                                </w:rPr>
                                <w:t>Agency/ Partners</w:t>
                              </w:r>
                            </w:p>
                          </w:txbxContent>
                        </v:textbox>
                      </v:rect>
                      <v:rect id="Rectangle 14507" o:spid="_x0000_s1094" style="position:absolute;left:2445;top:-915;width:46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" filled="f" stroked="f">
                        <v:textbox inset="0,0,0,0">
                          <w:txbxContent>
                            <w:p w:rsidR="000243FF" w:rsidRDefault="000243FF" w:rsidP="00CC6AA8">
                              <w:pPr>
                                <w:spacing w:after="160" w:line="259" w:lineRule="auto"/>
                              </w:pPr>
                              <w:r>
                                <w:rPr>
                                  <w:b/>
                                </w:rPr>
                                <w:t xml:space="preserve"> </w:t>
                              </w:r>
                            </w:p>
                          </w:txbxContent>
                        </v:textbox>
                      </v:rect>
                      <w10:anchorlock/>
                    </v:group>
                  </w:pict>
                </mc:Fallback>
              </mc:AlternateContent>
            </w:r>
          </w:p>
        </w:tc>
        <w:tc>
          <w:tcPr>
            <w:tcW w:w="853"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22"/>
              <w:rPr>
                <w:rFonts w:ascii="Times New Roman" w:hAnsi="Times New Roman" w:cs="Times New Roman"/>
                <w:sz w:val="24"/>
                <w:szCs w:val="24"/>
              </w:rPr>
            </w:pPr>
            <w:r w:rsidRPr="00542CA2">
              <w:rPr>
                <w:rFonts w:ascii="Times New Roman" w:eastAsia="Calibri" w:hAnsi="Times New Roman" w:cs="Times New Roman"/>
                <w:noProof/>
                <w:sz w:val="24"/>
                <w:szCs w:val="24"/>
              </w:rPr>
              <mc:AlternateContent>
                <mc:Choice Requires="wpg">
                  <w:drawing>
                    <wp:inline distT="0" distB="0" distL="0" distR="0" wp14:anchorId="4A3024F2" wp14:editId="34063427">
                      <wp:extent cx="485918" cy="745236"/>
                      <wp:effectExtent l="0" t="0" r="0" b="0"/>
                      <wp:docPr id="213272" name="Group 213272"/>
                      <wp:cNvGraphicFramePr/>
                      <a:graphic xmlns:a="http://schemas.openxmlformats.org/drawingml/2006/main">
                        <a:graphicData uri="http://schemas.microsoft.com/office/word/2010/wordprocessingGroup">
                          <wpg:wgp>
                            <wpg:cNvGrpSpPr/>
                            <wpg:grpSpPr>
                              <a:xfrm>
                                <a:off x="0" y="0"/>
                                <a:ext cx="485918" cy="745236"/>
                                <a:chOff x="0" y="0"/>
                                <a:chExt cx="485918" cy="745236"/>
                              </a:xfrm>
                            </wpg:grpSpPr>
                            <wps:wsp>
                              <wps:cNvPr id="14510" name="Rectangle 14510"/>
                              <wps:cNvSpPr/>
                              <wps:spPr>
                                <a:xfrm rot="-5399999">
                                  <a:off x="-385072" y="153732"/>
                                  <a:ext cx="976578" cy="206430"/>
                                </a:xfrm>
                                <a:prstGeom prst="rect">
                                  <a:avLst/>
                                </a:prstGeom>
                                <a:ln>
                                  <a:noFill/>
                                </a:ln>
                              </wps:spPr>
                              <wps:txbx>
                                <w:txbxContent>
                                  <w:p w:rsidR="000243FF" w:rsidRDefault="000243FF" w:rsidP="00CC6AA8">
                                    <w:pPr>
                                      <w:spacing w:after="160" w:line="259" w:lineRule="auto"/>
                                    </w:pPr>
                                    <w:r>
                                      <w:rPr>
                                        <w:b/>
                                      </w:rPr>
                                      <w:t xml:space="preserve">Anticipated </w:t>
                                    </w:r>
                                  </w:p>
                                </w:txbxContent>
                              </wps:txbx>
                              <wps:bodyPr horzOverflow="overflow" vert="horz" lIns="0" tIns="0" rIns="0" bIns="0" rtlCol="0">
                                <a:noAutofit/>
                              </wps:bodyPr>
                            </wps:wsp>
                            <wps:wsp>
                              <wps:cNvPr id="14512" name="Rectangle 14512"/>
                              <wps:cNvSpPr/>
                              <wps:spPr>
                                <a:xfrm rot="-5399999">
                                  <a:off x="-188748" y="161082"/>
                                  <a:ext cx="916160" cy="206430"/>
                                </a:xfrm>
                                <a:prstGeom prst="rect">
                                  <a:avLst/>
                                </a:prstGeom>
                                <a:ln>
                                  <a:noFill/>
                                </a:ln>
                              </wps:spPr>
                              <wps:txbx>
                                <w:txbxContent>
                                  <w:p w:rsidR="000243FF" w:rsidRDefault="000243FF" w:rsidP="00CC6AA8">
                                    <w:pPr>
                                      <w:spacing w:after="160" w:line="259" w:lineRule="auto"/>
                                    </w:pPr>
                                    <w:r>
                                      <w:rPr>
                                        <w:b/>
                                      </w:rPr>
                                      <w:t xml:space="preserve">Evaluation </w:t>
                                    </w:r>
                                  </w:p>
                                </w:txbxContent>
                              </wps:txbx>
                              <wps:bodyPr horzOverflow="overflow" vert="horz" lIns="0" tIns="0" rIns="0" bIns="0" rtlCol="0">
                                <a:noAutofit/>
                              </wps:bodyPr>
                            </wps:wsp>
                            <wps:wsp>
                              <wps:cNvPr id="14513" name="Rectangle 14513"/>
                              <wps:cNvSpPr/>
                              <wps:spPr>
                                <a:xfrm rot="-5399999">
                                  <a:off x="246021" y="-91471"/>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s:wsp>
                              <wps:cNvPr id="14515" name="Rectangle 14515"/>
                              <wps:cNvSpPr/>
                              <wps:spPr>
                                <a:xfrm rot="-5399999">
                                  <a:off x="54256" y="196823"/>
                                  <a:ext cx="759333" cy="206430"/>
                                </a:xfrm>
                                <a:prstGeom prst="rect">
                                  <a:avLst/>
                                </a:prstGeom>
                                <a:ln>
                                  <a:noFill/>
                                </a:ln>
                              </wps:spPr>
                              <wps:txbx>
                                <w:txbxContent>
                                  <w:p w:rsidR="000243FF" w:rsidRDefault="000243FF" w:rsidP="00CC6AA8">
                                    <w:pPr>
                                      <w:spacing w:after="160" w:line="259" w:lineRule="auto"/>
                                    </w:pPr>
                                    <w:r>
                                      <w:rPr>
                                        <w:b/>
                                      </w:rPr>
                                      <w:t>start date</w:t>
                                    </w:r>
                                  </w:p>
                                </w:txbxContent>
                              </wps:txbx>
                              <wps:bodyPr horzOverflow="overflow" vert="horz" lIns="0" tIns="0" rIns="0" bIns="0" rtlCol="0">
                                <a:noAutofit/>
                              </wps:bodyPr>
                            </wps:wsp>
                            <wps:wsp>
                              <wps:cNvPr id="14516" name="Rectangle 14516"/>
                              <wps:cNvSpPr/>
                              <wps:spPr>
                                <a:xfrm rot="-5399999">
                                  <a:off x="410613" y="-16796"/>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4A3024F2" id="Group 213272" o:spid="_x0000_s1095" style="width:38.25pt;height:58.7pt;mso-position-horizontal-relative:char;mso-position-vertical-relative:line" coordsize="4859,7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">
                      <v:rect id="Rectangle 14510" o:spid="_x0000_s1096" style="position:absolute;left:-3851;top:1538;width:97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" filled="f" stroked="f">
                        <v:textbox inset="0,0,0,0">
                          <w:txbxContent>
                            <w:p w:rsidR="000243FF" w:rsidRDefault="000243FF" w:rsidP="00CC6AA8">
                              <w:pPr>
                                <w:spacing w:after="160" w:line="259" w:lineRule="auto"/>
                              </w:pPr>
                              <w:r>
                                <w:rPr>
                                  <w:b/>
                                </w:rPr>
                                <w:t xml:space="preserve">Anticipated </w:t>
                              </w:r>
                            </w:p>
                          </w:txbxContent>
                        </v:textbox>
                      </v:rect>
                      <v:rect id="Rectangle 14512" o:spid="_x0000_s1097" style="position:absolute;left:-1887;top:1611;width:9160;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" filled="f" stroked="f">
                        <v:textbox inset="0,0,0,0">
                          <w:txbxContent>
                            <w:p w:rsidR="000243FF" w:rsidRDefault="000243FF" w:rsidP="00CC6AA8">
                              <w:pPr>
                                <w:spacing w:after="160" w:line="259" w:lineRule="auto"/>
                              </w:pPr>
                              <w:r>
                                <w:rPr>
                                  <w:b/>
                                </w:rPr>
                                <w:t xml:space="preserve">Evaluation </w:t>
                              </w:r>
                            </w:p>
                          </w:txbxContent>
                        </v:textbox>
                      </v:rect>
                      <v:rect id="Rectangle 14513" o:spid="_x0000_s1098" style="position:absolute;left:2460;top:-914;width:4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" filled="f" stroked="f">
                        <v:textbox inset="0,0,0,0">
                          <w:txbxContent>
                            <w:p w:rsidR="000243FF" w:rsidRDefault="000243FF" w:rsidP="00CC6AA8">
                              <w:pPr>
                                <w:spacing w:after="160" w:line="259" w:lineRule="auto"/>
                              </w:pPr>
                              <w:r>
                                <w:rPr>
                                  <w:b/>
                                </w:rPr>
                                <w:t xml:space="preserve"> </w:t>
                              </w:r>
                            </w:p>
                          </w:txbxContent>
                        </v:textbox>
                      </v:rect>
                      <v:rect id="Rectangle 14515" o:spid="_x0000_s1099" style="position:absolute;left:542;top:1969;width:7593;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" filled="f" stroked="f">
                        <v:textbox inset="0,0,0,0">
                          <w:txbxContent>
                            <w:p w:rsidR="000243FF" w:rsidRDefault="000243FF" w:rsidP="00CC6AA8">
                              <w:pPr>
                                <w:spacing w:after="160" w:line="259" w:lineRule="auto"/>
                              </w:pPr>
                              <w:r>
                                <w:rPr>
                                  <w:b/>
                                </w:rPr>
                                <w:t>start date</w:t>
                              </w:r>
                            </w:p>
                          </w:txbxContent>
                        </v:textbox>
                      </v:rect>
                      <v:rect id="Rectangle 14516" o:spid="_x0000_s1100" style="position:absolute;left:4106;top:-168;width:46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" filled="f" stroked="f">
                        <v:textbox inset="0,0,0,0">
                          <w:txbxContent>
                            <w:p w:rsidR="000243FF" w:rsidRDefault="000243FF" w:rsidP="00CC6AA8">
                              <w:pPr>
                                <w:spacing w:after="160" w:line="259" w:lineRule="auto"/>
                              </w:pPr>
                              <w:r>
                                <w:rPr>
                                  <w:b/>
                                </w:rPr>
                                <w:t xml:space="preserve"> </w:t>
                              </w:r>
                            </w:p>
                          </w:txbxContent>
                        </v:textbox>
                      </v:rect>
                      <w10:anchorlock/>
                    </v:group>
                  </w:pict>
                </mc:Fallback>
              </mc:AlternateContent>
            </w:r>
          </w:p>
        </w:tc>
        <w:tc>
          <w:tcPr>
            <w:tcW w:w="9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71"/>
              <w:rPr>
                <w:rFonts w:ascii="Times New Roman" w:hAnsi="Times New Roman" w:cs="Times New Roman"/>
                <w:sz w:val="24"/>
                <w:szCs w:val="24"/>
              </w:rPr>
            </w:pPr>
            <w:r w:rsidRPr="00542CA2">
              <w:rPr>
                <w:rFonts w:ascii="Times New Roman" w:eastAsia="Calibri" w:hAnsi="Times New Roman" w:cs="Times New Roman"/>
                <w:noProof/>
                <w:sz w:val="24"/>
                <w:szCs w:val="24"/>
              </w:rPr>
              <mc:AlternateContent>
                <mc:Choice Requires="wpg">
                  <w:drawing>
                    <wp:inline distT="0" distB="0" distL="0" distR="0" wp14:anchorId="6D0B86A5" wp14:editId="6E3956E8">
                      <wp:extent cx="484394" cy="745236"/>
                      <wp:effectExtent l="0" t="0" r="0" b="0"/>
                      <wp:docPr id="213288" name="Group 213288"/>
                      <wp:cNvGraphicFramePr/>
                      <a:graphic xmlns:a="http://schemas.openxmlformats.org/drawingml/2006/main">
                        <a:graphicData uri="http://schemas.microsoft.com/office/word/2010/wordprocessingGroup">
                          <wpg:wgp>
                            <wpg:cNvGrpSpPr/>
                            <wpg:grpSpPr>
                              <a:xfrm>
                                <a:off x="0" y="0"/>
                                <a:ext cx="484394" cy="745236"/>
                                <a:chOff x="0" y="0"/>
                                <a:chExt cx="484394" cy="745236"/>
                              </a:xfrm>
                            </wpg:grpSpPr>
                            <wps:wsp>
                              <wps:cNvPr id="14519" name="Rectangle 14519"/>
                              <wps:cNvSpPr/>
                              <wps:spPr>
                                <a:xfrm rot="-5399999">
                                  <a:off x="-385072" y="153732"/>
                                  <a:ext cx="976578" cy="206430"/>
                                </a:xfrm>
                                <a:prstGeom prst="rect">
                                  <a:avLst/>
                                </a:prstGeom>
                                <a:ln>
                                  <a:noFill/>
                                </a:ln>
                              </wps:spPr>
                              <wps:txbx>
                                <w:txbxContent>
                                  <w:p w:rsidR="000243FF" w:rsidRDefault="000243FF" w:rsidP="00CC6AA8">
                                    <w:pPr>
                                      <w:spacing w:after="160" w:line="259" w:lineRule="auto"/>
                                    </w:pPr>
                                    <w:r>
                                      <w:rPr>
                                        <w:b/>
                                      </w:rPr>
                                      <w:t xml:space="preserve">Anticipated </w:t>
                                    </w:r>
                                  </w:p>
                                </w:txbxContent>
                              </wps:txbx>
                              <wps:bodyPr horzOverflow="overflow" vert="horz" lIns="0" tIns="0" rIns="0" bIns="0" rtlCol="0">
                                <a:noAutofit/>
                              </wps:bodyPr>
                            </wps:wsp>
                            <wps:wsp>
                              <wps:cNvPr id="14521" name="Rectangle 14521"/>
                              <wps:cNvSpPr/>
                              <wps:spPr>
                                <a:xfrm rot="-5399999">
                                  <a:off x="-190272" y="161082"/>
                                  <a:ext cx="916159" cy="206430"/>
                                </a:xfrm>
                                <a:prstGeom prst="rect">
                                  <a:avLst/>
                                </a:prstGeom>
                                <a:ln>
                                  <a:noFill/>
                                </a:ln>
                              </wps:spPr>
                              <wps:txbx>
                                <w:txbxContent>
                                  <w:p w:rsidR="000243FF" w:rsidRDefault="000243FF" w:rsidP="00CC6AA8">
                                    <w:pPr>
                                      <w:spacing w:after="160" w:line="259" w:lineRule="auto"/>
                                    </w:pPr>
                                    <w:r>
                                      <w:rPr>
                                        <w:b/>
                                      </w:rPr>
                                      <w:t xml:space="preserve">Evaluation </w:t>
                                    </w:r>
                                  </w:p>
                                </w:txbxContent>
                              </wps:txbx>
                              <wps:bodyPr horzOverflow="overflow" vert="horz" lIns="0" tIns="0" rIns="0" bIns="0" rtlCol="0">
                                <a:noAutofit/>
                              </wps:bodyPr>
                            </wps:wsp>
                            <wps:wsp>
                              <wps:cNvPr id="14522" name="Rectangle 14522"/>
                              <wps:cNvSpPr/>
                              <wps:spPr>
                                <a:xfrm rot="-5399999">
                                  <a:off x="244496" y="-91471"/>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s:wsp>
                              <wps:cNvPr id="14524" name="Rectangle 14524"/>
                              <wps:cNvSpPr/>
                              <wps:spPr>
                                <a:xfrm rot="-5399999">
                                  <a:off x="93105" y="206715"/>
                                  <a:ext cx="678588" cy="206430"/>
                                </a:xfrm>
                                <a:prstGeom prst="rect">
                                  <a:avLst/>
                                </a:prstGeom>
                                <a:ln>
                                  <a:noFill/>
                                </a:ln>
                              </wps:spPr>
                              <wps:txbx>
                                <w:txbxContent>
                                  <w:p w:rsidR="000243FF" w:rsidRDefault="000243FF" w:rsidP="00CC6AA8">
                                    <w:pPr>
                                      <w:spacing w:after="160" w:line="259" w:lineRule="auto"/>
                                    </w:pPr>
                                    <w:r>
                                      <w:rPr>
                                        <w:b/>
                                      </w:rPr>
                                      <w:t>end date</w:t>
                                    </w:r>
                                  </w:p>
                                </w:txbxContent>
                              </wps:txbx>
                              <wps:bodyPr horzOverflow="overflow" vert="horz" lIns="0" tIns="0" rIns="0" bIns="0" rtlCol="0">
                                <a:noAutofit/>
                              </wps:bodyPr>
                            </wps:wsp>
                            <wps:wsp>
                              <wps:cNvPr id="14525" name="Rectangle 14525"/>
                              <wps:cNvSpPr/>
                              <wps:spPr>
                                <a:xfrm rot="-5399999">
                                  <a:off x="409089" y="13684"/>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6D0B86A5" id="Group 213288" o:spid="_x0000_s1101" style="width:38.15pt;height:58.7pt;mso-position-horizontal-relative:char;mso-position-vertical-relative:line" coordsize="4843,7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">
                      <v:rect id="Rectangle 14519" o:spid="_x0000_s1102" style="position:absolute;left:-3851;top:1538;width:97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" filled="f" stroked="f">
                        <v:textbox inset="0,0,0,0">
                          <w:txbxContent>
                            <w:p w:rsidR="000243FF" w:rsidRDefault="000243FF" w:rsidP="00CC6AA8">
                              <w:pPr>
                                <w:spacing w:after="160" w:line="259" w:lineRule="auto"/>
                              </w:pPr>
                              <w:r>
                                <w:rPr>
                                  <w:b/>
                                </w:rPr>
                                <w:t xml:space="preserve">Anticipated </w:t>
                              </w:r>
                            </w:p>
                          </w:txbxContent>
                        </v:textbox>
                      </v:rect>
                      <v:rect id="Rectangle 14521" o:spid="_x0000_s1103" style="position:absolute;left:-1902;top:1610;width:9160;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" filled="f" stroked="f">
                        <v:textbox inset="0,0,0,0">
                          <w:txbxContent>
                            <w:p w:rsidR="000243FF" w:rsidRDefault="000243FF" w:rsidP="00CC6AA8">
                              <w:pPr>
                                <w:spacing w:after="160" w:line="259" w:lineRule="auto"/>
                              </w:pPr>
                              <w:r>
                                <w:rPr>
                                  <w:b/>
                                </w:rPr>
                                <w:t xml:space="preserve">Evaluation </w:t>
                              </w:r>
                            </w:p>
                          </w:txbxContent>
                        </v:textbox>
                      </v:rect>
                      <v:rect id="Rectangle 14522" o:spid="_x0000_s1104" style="position:absolute;left:2445;top:-915;width:46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" filled="f" stroked="f">
                        <v:textbox inset="0,0,0,0">
                          <w:txbxContent>
                            <w:p w:rsidR="000243FF" w:rsidRDefault="000243FF" w:rsidP="00CC6AA8">
                              <w:pPr>
                                <w:spacing w:after="160" w:line="259" w:lineRule="auto"/>
                              </w:pPr>
                              <w:r>
                                <w:rPr>
                                  <w:b/>
                                </w:rPr>
                                <w:t xml:space="preserve"> </w:t>
                              </w:r>
                            </w:p>
                          </w:txbxContent>
                        </v:textbox>
                      </v:rect>
                      <v:rect id="Rectangle 14524" o:spid="_x0000_s1105" style="position:absolute;left:931;top:2067;width:678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" filled="f" stroked="f">
                        <v:textbox inset="0,0,0,0">
                          <w:txbxContent>
                            <w:p w:rsidR="000243FF" w:rsidRDefault="000243FF" w:rsidP="00CC6AA8">
                              <w:pPr>
                                <w:spacing w:after="160" w:line="259" w:lineRule="auto"/>
                              </w:pPr>
                              <w:r>
                                <w:rPr>
                                  <w:b/>
                                </w:rPr>
                                <w:t>end date</w:t>
                              </w:r>
                            </w:p>
                          </w:txbxContent>
                        </v:textbox>
                      </v:rect>
                      <v:rect id="Rectangle 14525" o:spid="_x0000_s1106" style="position:absolute;left:4090;top:136;width:467;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" filled="f" stroked="f">
                        <v:textbox inset="0,0,0,0">
                          <w:txbxContent>
                            <w:p w:rsidR="000243FF" w:rsidRDefault="000243FF" w:rsidP="00CC6AA8">
                              <w:pPr>
                                <w:spacing w:after="160" w:line="259" w:lineRule="auto"/>
                              </w:pPr>
                              <w:r>
                                <w:rPr>
                                  <w:b/>
                                </w:rPr>
                                <w:t xml:space="preserve"> </w:t>
                              </w:r>
                            </w:p>
                          </w:txbxContent>
                        </v:textbox>
                      </v:rect>
                      <w10:anchorlock/>
                    </v:group>
                  </w:pict>
                </mc:Fallback>
              </mc:AlternateContent>
            </w:r>
          </w:p>
        </w:tc>
        <w:tc>
          <w:tcPr>
            <w:tcW w:w="90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75"/>
              <w:rPr>
                <w:rFonts w:ascii="Times New Roman" w:hAnsi="Times New Roman" w:cs="Times New Roman"/>
                <w:sz w:val="24"/>
                <w:szCs w:val="24"/>
              </w:rPr>
            </w:pPr>
            <w:r w:rsidRPr="00542CA2">
              <w:rPr>
                <w:rFonts w:ascii="Times New Roman" w:eastAsia="Calibri" w:hAnsi="Times New Roman" w:cs="Times New Roman"/>
                <w:noProof/>
                <w:sz w:val="24"/>
                <w:szCs w:val="24"/>
              </w:rPr>
              <mc:AlternateContent>
                <mc:Choice Requires="wpg">
                  <w:drawing>
                    <wp:inline distT="0" distB="0" distL="0" distR="0" wp14:anchorId="28C802EF" wp14:editId="1C256005">
                      <wp:extent cx="319802" cy="920496"/>
                      <wp:effectExtent l="0" t="0" r="0" b="0"/>
                      <wp:docPr id="213307" name="Group 213307"/>
                      <wp:cNvGraphicFramePr/>
                      <a:graphic xmlns:a="http://schemas.openxmlformats.org/drawingml/2006/main">
                        <a:graphicData uri="http://schemas.microsoft.com/office/word/2010/wordprocessingGroup">
                          <wpg:wgp>
                            <wpg:cNvGrpSpPr/>
                            <wpg:grpSpPr>
                              <a:xfrm>
                                <a:off x="0" y="0"/>
                                <a:ext cx="319802" cy="920496"/>
                                <a:chOff x="0" y="0"/>
                                <a:chExt cx="319802" cy="920496"/>
                              </a:xfrm>
                            </wpg:grpSpPr>
                            <wps:wsp>
                              <wps:cNvPr id="14528" name="Rectangle 14528"/>
                              <wps:cNvSpPr/>
                              <wps:spPr>
                                <a:xfrm rot="-5399999">
                                  <a:off x="-354864" y="243377"/>
                                  <a:ext cx="916160" cy="206430"/>
                                </a:xfrm>
                                <a:prstGeom prst="rect">
                                  <a:avLst/>
                                </a:prstGeom>
                                <a:ln>
                                  <a:noFill/>
                                </a:ln>
                              </wps:spPr>
                              <wps:txbx>
                                <w:txbxContent>
                                  <w:p w:rsidR="000243FF" w:rsidRDefault="000243FF" w:rsidP="00CC6AA8">
                                    <w:pPr>
                                      <w:spacing w:after="160" w:line="259" w:lineRule="auto"/>
                                    </w:pPr>
                                    <w:r>
                                      <w:rPr>
                                        <w:b/>
                                      </w:rPr>
                                      <w:t xml:space="preserve">Evaluation </w:t>
                                    </w:r>
                                  </w:p>
                                </w:txbxContent>
                              </wps:txbx>
                              <wps:bodyPr horzOverflow="overflow" vert="horz" lIns="0" tIns="0" rIns="0" bIns="0" rtlCol="0">
                                <a:noAutofit/>
                              </wps:bodyPr>
                            </wps:wsp>
                            <wps:wsp>
                              <wps:cNvPr id="14529" name="Rectangle 14529"/>
                              <wps:cNvSpPr/>
                              <wps:spPr>
                                <a:xfrm rot="-5399999">
                                  <a:off x="79904" y="-9175"/>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s:wsp>
                              <wps:cNvPr id="14531" name="Rectangle 14531"/>
                              <wps:cNvSpPr/>
                              <wps:spPr>
                                <a:xfrm rot="-5399999">
                                  <a:off x="-321365" y="228108"/>
                                  <a:ext cx="1178346" cy="206430"/>
                                </a:xfrm>
                                <a:prstGeom prst="rect">
                                  <a:avLst/>
                                </a:prstGeom>
                                <a:ln>
                                  <a:noFill/>
                                </a:ln>
                              </wps:spPr>
                              <wps:txbx>
                                <w:txbxContent>
                                  <w:p w:rsidR="000243FF" w:rsidRDefault="000243FF" w:rsidP="00CC6AA8">
                                    <w:pPr>
                                      <w:spacing w:after="160" w:line="259" w:lineRule="auto"/>
                                    </w:pPr>
                                    <w:r>
                                      <w:rPr>
                                        <w:b/>
                                      </w:rPr>
                                      <w:t>Budget (</w:t>
                                    </w:r>
                                    <w:proofErr w:type="spellStart"/>
                                    <w:r>
                                      <w:rPr>
                                        <w:b/>
                                      </w:rPr>
                                      <w:t>Kshs</w:t>
                                    </w:r>
                                    <w:proofErr w:type="spellEnd"/>
                                    <w:r>
                                      <w:rPr>
                                        <w:b/>
                                      </w:rPr>
                                      <w:t>.)</w:t>
                                    </w:r>
                                  </w:p>
                                </w:txbxContent>
                              </wps:txbx>
                              <wps:bodyPr horzOverflow="overflow" vert="horz" lIns="0" tIns="0" rIns="0" bIns="0" rtlCol="0">
                                <a:noAutofit/>
                              </wps:bodyPr>
                            </wps:wsp>
                            <wps:wsp>
                              <wps:cNvPr id="14532" name="Rectangle 14532"/>
                              <wps:cNvSpPr/>
                              <wps:spPr>
                                <a:xfrm rot="-5399999">
                                  <a:off x="244497" y="-91472"/>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28C802EF" id="Group 213307" o:spid="_x0000_s1107" style="width:25.2pt;height:72.5pt;mso-position-horizontal-relative:char;mso-position-vertical-relative:line" coordsize="3198,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">
                      <v:rect id="Rectangle 14528" o:spid="_x0000_s1108" style="position:absolute;left:-3548;top:2434;width:9160;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" filled="f" stroked="f">
                        <v:textbox inset="0,0,0,0">
                          <w:txbxContent>
                            <w:p w:rsidR="000243FF" w:rsidRDefault="000243FF" w:rsidP="00CC6AA8">
                              <w:pPr>
                                <w:spacing w:after="160" w:line="259" w:lineRule="auto"/>
                              </w:pPr>
                              <w:r>
                                <w:rPr>
                                  <w:b/>
                                </w:rPr>
                                <w:t xml:space="preserve">Evaluation </w:t>
                              </w:r>
                            </w:p>
                          </w:txbxContent>
                        </v:textbox>
                      </v:rect>
                      <v:rect id="Rectangle 14529" o:spid="_x0000_s1109" style="position:absolute;left:799;top:-92;width:466;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" filled="f" stroked="f">
                        <v:textbox inset="0,0,0,0">
                          <w:txbxContent>
                            <w:p w:rsidR="000243FF" w:rsidRDefault="000243FF" w:rsidP="00CC6AA8">
                              <w:pPr>
                                <w:spacing w:after="160" w:line="259" w:lineRule="auto"/>
                              </w:pPr>
                              <w:r>
                                <w:rPr>
                                  <w:b/>
                                </w:rPr>
                                <w:t xml:space="preserve"> </w:t>
                              </w:r>
                            </w:p>
                          </w:txbxContent>
                        </v:textbox>
                      </v:rect>
                      <v:rect id="Rectangle 14531" o:spid="_x0000_s1110" style="position:absolute;left:-3213;top:2280;width:11782;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" filled="f" stroked="f">
                        <v:textbox inset="0,0,0,0">
                          <w:txbxContent>
                            <w:p w:rsidR="000243FF" w:rsidRDefault="000243FF" w:rsidP="00CC6AA8">
                              <w:pPr>
                                <w:spacing w:after="160" w:line="259" w:lineRule="auto"/>
                              </w:pPr>
                              <w:r>
                                <w:rPr>
                                  <w:b/>
                                </w:rPr>
                                <w:t>Budget (</w:t>
                              </w:r>
                              <w:proofErr w:type="spellStart"/>
                              <w:r>
                                <w:rPr>
                                  <w:b/>
                                </w:rPr>
                                <w:t>Kshs</w:t>
                              </w:r>
                              <w:proofErr w:type="spellEnd"/>
                              <w:r>
                                <w:rPr>
                                  <w:b/>
                                </w:rPr>
                                <w:t>.)</w:t>
                              </w:r>
                            </w:p>
                          </w:txbxContent>
                        </v:textbox>
                      </v:rect>
                      <v:rect id="Rectangle 14532" o:spid="_x0000_s1111" style="position:absolute;left:2445;top:-915;width:465;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" filled="f" stroked="f">
                        <v:textbox inset="0,0,0,0">
                          <w:txbxContent>
                            <w:p w:rsidR="000243FF" w:rsidRDefault="000243FF" w:rsidP="00CC6AA8">
                              <w:pPr>
                                <w:spacing w:after="160" w:line="259" w:lineRule="auto"/>
                              </w:pPr>
                              <w:r>
                                <w:rPr>
                                  <w:b/>
                                </w:rPr>
                                <w:t xml:space="preserve"> </w:t>
                              </w:r>
                            </w:p>
                          </w:txbxContent>
                        </v:textbox>
                      </v:rect>
                      <w10:anchorlock/>
                    </v:group>
                  </w:pict>
                </mc:Fallback>
              </mc:AlternateContent>
            </w:r>
          </w:p>
        </w:tc>
        <w:tc>
          <w:tcPr>
            <w:tcW w:w="642"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78"/>
              <w:rPr>
                <w:rFonts w:ascii="Times New Roman" w:hAnsi="Times New Roman" w:cs="Times New Roman"/>
                <w:sz w:val="24"/>
                <w:szCs w:val="24"/>
              </w:rPr>
            </w:pPr>
            <w:r w:rsidRPr="00542CA2">
              <w:rPr>
                <w:rFonts w:ascii="Times New Roman" w:eastAsia="Calibri" w:hAnsi="Times New Roman" w:cs="Times New Roman"/>
                <w:noProof/>
                <w:sz w:val="24"/>
                <w:szCs w:val="24"/>
              </w:rPr>
              <mc:AlternateContent>
                <mc:Choice Requires="wpg">
                  <w:drawing>
                    <wp:inline distT="0" distB="0" distL="0" distR="0" wp14:anchorId="60E16772" wp14:editId="424A7321">
                      <wp:extent cx="155211" cy="1136904"/>
                      <wp:effectExtent l="0" t="0" r="0" b="0"/>
                      <wp:docPr id="213324" name="Group 213324"/>
                      <wp:cNvGraphicFramePr/>
                      <a:graphic xmlns:a="http://schemas.openxmlformats.org/drawingml/2006/main">
                        <a:graphicData uri="http://schemas.microsoft.com/office/word/2010/wordprocessingGroup">
                          <wpg:wgp>
                            <wpg:cNvGrpSpPr/>
                            <wpg:grpSpPr>
                              <a:xfrm>
                                <a:off x="0" y="0"/>
                                <a:ext cx="155211" cy="1136904"/>
                                <a:chOff x="0" y="0"/>
                                <a:chExt cx="155211" cy="1136904"/>
                              </a:xfrm>
                            </wpg:grpSpPr>
                            <wps:wsp>
                              <wps:cNvPr id="14535" name="Rectangle 14535"/>
                              <wps:cNvSpPr/>
                              <wps:spPr>
                                <a:xfrm rot="-5399999">
                                  <a:off x="-630477" y="299997"/>
                                  <a:ext cx="1467385" cy="206430"/>
                                </a:xfrm>
                                <a:prstGeom prst="rect">
                                  <a:avLst/>
                                </a:prstGeom>
                                <a:ln>
                                  <a:noFill/>
                                </a:ln>
                              </wps:spPr>
                              <wps:txbx>
                                <w:txbxContent>
                                  <w:p w:rsidR="000243FF" w:rsidRDefault="000243FF" w:rsidP="00CC6AA8">
                                    <w:pPr>
                                      <w:spacing w:after="160" w:line="259" w:lineRule="auto"/>
                                    </w:pPr>
                                    <w:r>
                                      <w:rPr>
                                        <w:b/>
                                      </w:rPr>
                                      <w:t>Source of Funding</w:t>
                                    </w:r>
                                  </w:p>
                                </w:txbxContent>
                              </wps:txbx>
                              <wps:bodyPr horzOverflow="overflow" vert="horz" lIns="0" tIns="0" rIns="0" bIns="0" rtlCol="0">
                                <a:noAutofit/>
                              </wps:bodyPr>
                            </wps:wsp>
                            <wps:wsp>
                              <wps:cNvPr id="14536" name="Rectangle 14536"/>
                              <wps:cNvSpPr/>
                              <wps:spPr>
                                <a:xfrm rot="-5399999">
                                  <a:off x="79905" y="-91472"/>
                                  <a:ext cx="46619" cy="206430"/>
                                </a:xfrm>
                                <a:prstGeom prst="rect">
                                  <a:avLst/>
                                </a:prstGeom>
                                <a:ln>
                                  <a:noFill/>
                                </a:ln>
                              </wps:spPr>
                              <wps:txbx>
                                <w:txbxContent>
                                  <w:p w:rsidR="000243FF" w:rsidRDefault="000243FF" w:rsidP="00CC6AA8">
                                    <w:pPr>
                                      <w:spacing w:after="160"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60E16772" id="Group 213324" o:spid="_x0000_s1112" style="width:12.2pt;height:89.5pt;mso-position-horizontal-relative:char;mso-position-vertical-relative:line" coordsize="1552,1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">
                      <v:rect id="Rectangle 14535" o:spid="_x0000_s1113" style="position:absolute;left:-6305;top:3001;width:14673;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" filled="f" stroked="f">
                        <v:textbox inset="0,0,0,0">
                          <w:txbxContent>
                            <w:p w:rsidR="000243FF" w:rsidRDefault="000243FF" w:rsidP="00CC6AA8">
                              <w:pPr>
                                <w:spacing w:after="160" w:line="259" w:lineRule="auto"/>
                              </w:pPr>
                              <w:r>
                                <w:rPr>
                                  <w:b/>
                                </w:rPr>
                                <w:t>Source of Funding</w:t>
                              </w:r>
                            </w:p>
                          </w:txbxContent>
                        </v:textbox>
                      </v:rect>
                      <v:rect id="Rectangle 14536" o:spid="_x0000_s1114" style="position:absolute;left:799;top:-914;width:465;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" filled="f" stroked="f">
                        <v:textbox inset="0,0,0,0">
                          <w:txbxContent>
                            <w:p w:rsidR="000243FF" w:rsidRDefault="000243FF" w:rsidP="00CC6AA8">
                              <w:pPr>
                                <w:spacing w:after="160" w:line="259" w:lineRule="auto"/>
                              </w:pPr>
                              <w:r>
                                <w:rPr>
                                  <w:b/>
                                </w:rPr>
                                <w:t xml:space="preserve"> </w:t>
                              </w:r>
                            </w:p>
                          </w:txbxContent>
                        </v:textbox>
                      </v:rect>
                      <w10:anchorlock/>
                    </v:group>
                  </w:pict>
                </mc:Fallback>
              </mc:AlternateContent>
            </w:r>
          </w:p>
        </w:tc>
      </w:tr>
      <w:tr w:rsidR="00CC6AA8" w:rsidRPr="00542CA2" w:rsidTr="00CC6AA8">
        <w:trPr>
          <w:trHeight w:val="1531"/>
        </w:trPr>
        <w:tc>
          <w:tcPr>
            <w:tcW w:w="32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1 </w:t>
            </w:r>
          </w:p>
        </w:tc>
        <w:tc>
          <w:tcPr>
            <w:tcW w:w="90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CIDP </w:t>
            </w:r>
          </w:p>
        </w:tc>
        <w:tc>
          <w:tcPr>
            <w:tcW w:w="103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37" w:lineRule="auto"/>
              <w:ind w:left="2" w:right="27"/>
              <w:rPr>
                <w:rFonts w:ascii="Times New Roman" w:hAnsi="Times New Roman" w:cs="Times New Roman"/>
                <w:sz w:val="24"/>
                <w:szCs w:val="24"/>
              </w:rPr>
            </w:pPr>
            <w:r w:rsidRPr="00542CA2">
              <w:rPr>
                <w:rFonts w:ascii="Times New Roman" w:hAnsi="Times New Roman" w:cs="Times New Roman"/>
                <w:sz w:val="24"/>
                <w:szCs w:val="24"/>
              </w:rPr>
              <w:t xml:space="preserve">Midterm Review of the Third Generation </w:t>
            </w:r>
          </w:p>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CIDP  </w:t>
            </w:r>
          </w:p>
        </w:tc>
        <w:tc>
          <w:tcPr>
            <w:tcW w:w="144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Improved implementation of the CIDP </w:t>
            </w:r>
          </w:p>
        </w:tc>
        <w:tc>
          <w:tcPr>
            <w:tcW w:w="14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3" w:line="236" w:lineRule="auto"/>
              <w:rPr>
                <w:rFonts w:ascii="Times New Roman" w:hAnsi="Times New Roman" w:cs="Times New Roman"/>
                <w:sz w:val="24"/>
                <w:szCs w:val="24"/>
              </w:rPr>
            </w:pPr>
            <w:r w:rsidRPr="00542CA2">
              <w:rPr>
                <w:rFonts w:ascii="Times New Roman" w:hAnsi="Times New Roman" w:cs="Times New Roman"/>
                <w:sz w:val="24"/>
                <w:szCs w:val="24"/>
              </w:rPr>
              <w:t xml:space="preserve"> Improve implementation of CIDP.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09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CEC </w:t>
            </w:r>
          </w:p>
          <w:p w:rsidR="00CC6AA8" w:rsidRPr="00542CA2" w:rsidRDefault="00CC6AA8" w:rsidP="00CC6AA8">
            <w:pPr>
              <w:spacing w:line="238" w:lineRule="auto"/>
              <w:rPr>
                <w:rFonts w:ascii="Times New Roman" w:hAnsi="Times New Roman" w:cs="Times New Roman"/>
                <w:sz w:val="24"/>
                <w:szCs w:val="24"/>
              </w:rPr>
            </w:pPr>
            <w:r w:rsidRPr="00542CA2">
              <w:rPr>
                <w:rFonts w:ascii="Times New Roman" w:hAnsi="Times New Roman" w:cs="Times New Roman"/>
                <w:sz w:val="24"/>
                <w:szCs w:val="24"/>
              </w:rPr>
              <w:t xml:space="preserve">Planning and Finance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85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June 2025 </w:t>
            </w:r>
          </w:p>
        </w:tc>
        <w:tc>
          <w:tcPr>
            <w:tcW w:w="9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Sept 2025 </w:t>
            </w:r>
          </w:p>
        </w:tc>
        <w:tc>
          <w:tcPr>
            <w:tcW w:w="90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
              <w:rPr>
                <w:rFonts w:ascii="Times New Roman" w:hAnsi="Times New Roman" w:cs="Times New Roman"/>
                <w:sz w:val="24"/>
                <w:szCs w:val="24"/>
              </w:rPr>
            </w:pPr>
            <w:r w:rsidRPr="00542CA2">
              <w:rPr>
                <w:rFonts w:ascii="Times New Roman" w:hAnsi="Times New Roman" w:cs="Times New Roman"/>
                <w:sz w:val="24"/>
                <w:szCs w:val="24"/>
              </w:rPr>
              <w:t xml:space="preserv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p w:rsidR="00CC6AA8" w:rsidRPr="00542CA2" w:rsidRDefault="00CC6AA8" w:rsidP="00CC6AA8">
            <w:pPr>
              <w:spacing w:line="259" w:lineRule="auto"/>
              <w:ind w:left="3"/>
              <w:rPr>
                <w:rFonts w:ascii="Times New Roman" w:hAnsi="Times New Roman" w:cs="Times New Roman"/>
                <w:sz w:val="24"/>
                <w:szCs w:val="24"/>
              </w:rPr>
            </w:pPr>
            <w:r w:rsidRPr="00542CA2">
              <w:rPr>
                <w:rFonts w:ascii="Times New Roman" w:hAnsi="Times New Roman" w:cs="Times New Roman"/>
                <w:sz w:val="24"/>
                <w:szCs w:val="24"/>
              </w:rPr>
              <w:t xml:space="preserve">XX </w:t>
            </w:r>
          </w:p>
          <w:p w:rsidR="00CC6AA8" w:rsidRPr="00542CA2" w:rsidRDefault="00CC6AA8" w:rsidP="00CC6AA8">
            <w:pPr>
              <w:spacing w:line="259" w:lineRule="auto"/>
              <w:ind w:left="3"/>
              <w:rPr>
                <w:rFonts w:ascii="Times New Roman" w:hAnsi="Times New Roman" w:cs="Times New Roman"/>
                <w:sz w:val="24"/>
                <w:szCs w:val="24"/>
              </w:rPr>
            </w:pPr>
            <w:r w:rsidRPr="00542CA2">
              <w:rPr>
                <w:rFonts w:ascii="Times New Roman" w:hAnsi="Times New Roman" w:cs="Times New Roman"/>
                <w:sz w:val="24"/>
                <w:szCs w:val="24"/>
              </w:rPr>
              <w:t xml:space="preserve">million </w:t>
            </w:r>
          </w:p>
        </w:tc>
        <w:tc>
          <w:tcPr>
            <w:tcW w:w="6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roofErr w:type="spellStart"/>
            <w:r w:rsidRPr="00542CA2">
              <w:rPr>
                <w:rFonts w:ascii="Times New Roman" w:hAnsi="Times New Roman" w:cs="Times New Roman"/>
                <w:sz w:val="24"/>
                <w:szCs w:val="24"/>
              </w:rPr>
              <w:t>GoK</w:t>
            </w:r>
            <w:proofErr w:type="spellEnd"/>
            <w:r w:rsidRPr="00542CA2">
              <w:rPr>
                <w:rFonts w:ascii="Times New Roman" w:hAnsi="Times New Roman" w:cs="Times New Roman"/>
                <w:sz w:val="24"/>
                <w:szCs w:val="24"/>
              </w:rPr>
              <w:t xml:space="preserve">/ Donor </w:t>
            </w:r>
          </w:p>
        </w:tc>
      </w:tr>
      <w:tr w:rsidR="00CC6AA8" w:rsidRPr="00542CA2" w:rsidTr="00CC6AA8">
        <w:trPr>
          <w:trHeight w:val="1529"/>
        </w:trPr>
        <w:tc>
          <w:tcPr>
            <w:tcW w:w="32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 </w:t>
            </w:r>
          </w:p>
        </w:tc>
        <w:tc>
          <w:tcPr>
            <w:tcW w:w="90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Health </w:t>
            </w:r>
          </w:p>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Sector </w:t>
            </w:r>
          </w:p>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Programs </w:t>
            </w:r>
          </w:p>
        </w:tc>
        <w:tc>
          <w:tcPr>
            <w:tcW w:w="103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Rapid </w:t>
            </w:r>
          </w:p>
          <w:p w:rsidR="00CC6AA8" w:rsidRPr="00542CA2" w:rsidRDefault="00CC6AA8" w:rsidP="00CC6AA8">
            <w:pPr>
              <w:spacing w:after="6" w:line="236"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Evaluation of </w:t>
            </w:r>
            <w:r w:rsidRPr="00542CA2">
              <w:rPr>
                <w:rFonts w:ascii="Times New Roman" w:hAnsi="Times New Roman" w:cs="Times New Roman"/>
                <w:sz w:val="24"/>
                <w:szCs w:val="24"/>
              </w:rPr>
              <w:tab/>
              <w:t xml:space="preserve">the </w:t>
            </w:r>
          </w:p>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Health Sector program </w:t>
            </w:r>
          </w:p>
        </w:tc>
        <w:tc>
          <w:tcPr>
            <w:tcW w:w="144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39" w:lineRule="auto"/>
              <w:rPr>
                <w:rFonts w:ascii="Times New Roman" w:hAnsi="Times New Roman" w:cs="Times New Roman"/>
                <w:sz w:val="24"/>
                <w:szCs w:val="24"/>
              </w:rPr>
            </w:pPr>
            <w:r w:rsidRPr="00542CA2">
              <w:rPr>
                <w:rFonts w:ascii="Times New Roman" w:hAnsi="Times New Roman" w:cs="Times New Roman"/>
                <w:sz w:val="24"/>
                <w:szCs w:val="24"/>
              </w:rPr>
              <w:t xml:space="preserve">Increased access to health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Services </w:t>
            </w:r>
          </w:p>
        </w:tc>
        <w:tc>
          <w:tcPr>
            <w:tcW w:w="14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39" w:lineRule="auto"/>
              <w:rPr>
                <w:rFonts w:ascii="Times New Roman" w:hAnsi="Times New Roman" w:cs="Times New Roman"/>
                <w:sz w:val="24"/>
                <w:szCs w:val="24"/>
              </w:rPr>
            </w:pPr>
            <w:r w:rsidRPr="00542CA2">
              <w:rPr>
                <w:rFonts w:ascii="Times New Roman" w:hAnsi="Times New Roman" w:cs="Times New Roman"/>
                <w:sz w:val="24"/>
                <w:szCs w:val="24"/>
              </w:rPr>
              <w:t xml:space="preserve">Improve the delivery of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health services </w:t>
            </w:r>
          </w:p>
        </w:tc>
        <w:tc>
          <w:tcPr>
            <w:tcW w:w="109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CEC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Health </w:t>
            </w:r>
          </w:p>
        </w:tc>
        <w:tc>
          <w:tcPr>
            <w:tcW w:w="85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June 2027 </w:t>
            </w:r>
          </w:p>
        </w:tc>
        <w:tc>
          <w:tcPr>
            <w:tcW w:w="9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Sept 2027 </w:t>
            </w:r>
          </w:p>
        </w:tc>
        <w:tc>
          <w:tcPr>
            <w:tcW w:w="90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
              <w:rPr>
                <w:rFonts w:ascii="Times New Roman" w:hAnsi="Times New Roman" w:cs="Times New Roman"/>
                <w:sz w:val="24"/>
                <w:szCs w:val="24"/>
              </w:rPr>
            </w:pP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p w:rsidR="00CC6AA8" w:rsidRPr="00542CA2" w:rsidRDefault="00CC6AA8" w:rsidP="00CC6AA8">
            <w:pPr>
              <w:spacing w:line="259" w:lineRule="auto"/>
              <w:ind w:left="3"/>
              <w:rPr>
                <w:rFonts w:ascii="Times New Roman" w:hAnsi="Times New Roman" w:cs="Times New Roman"/>
                <w:sz w:val="24"/>
                <w:szCs w:val="24"/>
              </w:rPr>
            </w:pPr>
            <w:r w:rsidRPr="00542CA2">
              <w:rPr>
                <w:rFonts w:ascii="Times New Roman" w:hAnsi="Times New Roman" w:cs="Times New Roman"/>
                <w:sz w:val="24"/>
                <w:szCs w:val="24"/>
              </w:rPr>
              <w:t xml:space="preserve">XX </w:t>
            </w:r>
          </w:p>
          <w:p w:rsidR="00CC6AA8" w:rsidRPr="00542CA2" w:rsidRDefault="00CC6AA8" w:rsidP="00CC6AA8">
            <w:pPr>
              <w:spacing w:line="259" w:lineRule="auto"/>
              <w:ind w:left="3"/>
              <w:rPr>
                <w:rFonts w:ascii="Times New Roman" w:hAnsi="Times New Roman" w:cs="Times New Roman"/>
                <w:sz w:val="24"/>
                <w:szCs w:val="24"/>
              </w:rPr>
            </w:pPr>
            <w:r w:rsidRPr="00542CA2">
              <w:rPr>
                <w:rFonts w:ascii="Times New Roman" w:hAnsi="Times New Roman" w:cs="Times New Roman"/>
                <w:sz w:val="24"/>
                <w:szCs w:val="24"/>
              </w:rPr>
              <w:t xml:space="preserve">million </w:t>
            </w:r>
          </w:p>
        </w:tc>
        <w:tc>
          <w:tcPr>
            <w:tcW w:w="6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proofErr w:type="spellStart"/>
            <w:r w:rsidRPr="00542CA2">
              <w:rPr>
                <w:rFonts w:ascii="Times New Roman" w:hAnsi="Times New Roman" w:cs="Times New Roman"/>
                <w:sz w:val="24"/>
                <w:szCs w:val="24"/>
              </w:rPr>
              <w:t>GoK</w:t>
            </w:r>
            <w:proofErr w:type="spellEnd"/>
            <w:r w:rsidRPr="00542CA2">
              <w:rPr>
                <w:rFonts w:ascii="Times New Roman" w:hAnsi="Times New Roman" w:cs="Times New Roman"/>
                <w:sz w:val="24"/>
                <w:szCs w:val="24"/>
              </w:rPr>
              <w:t xml:space="preserve">/ Donor </w:t>
            </w:r>
          </w:p>
        </w:tc>
      </w:tr>
      <w:tr w:rsidR="00CC6AA8" w:rsidRPr="00542CA2" w:rsidTr="00CC6AA8">
        <w:trPr>
          <w:trHeight w:val="370"/>
        </w:trPr>
        <w:tc>
          <w:tcPr>
            <w:tcW w:w="32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3 </w:t>
            </w:r>
          </w:p>
        </w:tc>
        <w:tc>
          <w:tcPr>
            <w:tcW w:w="90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03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44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097"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853"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9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90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642"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r>
    </w:tbl>
    <w:p w:rsidR="00CC6AA8" w:rsidRPr="00542CA2" w:rsidRDefault="00CC6AA8" w:rsidP="00CC6AA8">
      <w:pPr>
        <w:spacing w:after="216"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CC6AA8">
      <w:pPr>
        <w:spacing w:after="218" w:line="259" w:lineRule="auto"/>
        <w:ind w:right="4747"/>
        <w:jc w:val="right"/>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spacing w:after="216" w:line="259" w:lineRule="auto"/>
        <w:ind w:right="4747"/>
        <w:jc w:val="right"/>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spacing w:after="218" w:line="259" w:lineRule="auto"/>
        <w:ind w:right="4747"/>
        <w:jc w:val="right"/>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spacing w:line="259" w:lineRule="auto"/>
        <w:ind w:left="80"/>
        <w:rPr>
          <w:rFonts w:ascii="Times New Roman" w:hAnsi="Times New Roman" w:cs="Times New Roman"/>
          <w:sz w:val="24"/>
          <w:szCs w:val="24"/>
        </w:rPr>
      </w:pPr>
      <w:r w:rsidRPr="00542CA2">
        <w:rPr>
          <w:rFonts w:ascii="Times New Roman" w:hAnsi="Times New Roman" w:cs="Times New Roman"/>
          <w:b/>
          <w:sz w:val="24"/>
          <w:szCs w:val="24"/>
        </w:rPr>
        <w:t xml:space="preserve"> </w:t>
      </w:r>
      <w:r w:rsidRPr="00542CA2">
        <w:rPr>
          <w:rFonts w:ascii="Times New Roman" w:hAnsi="Times New Roman" w:cs="Times New Roman"/>
          <w:b/>
          <w:sz w:val="24"/>
          <w:szCs w:val="24"/>
        </w:rPr>
        <w:tab/>
        <w:t xml:space="preserve"> </w:t>
      </w:r>
    </w:p>
    <w:p w:rsidR="00CC6AA8" w:rsidRPr="00542CA2" w:rsidRDefault="00CC6AA8" w:rsidP="00CC6AA8">
      <w:pPr>
        <w:pStyle w:val="Heading2"/>
        <w:ind w:left="75"/>
        <w:rPr>
          <w:rFonts w:ascii="Times New Roman" w:hAnsi="Times New Roman" w:cs="Times New Roman"/>
          <w:sz w:val="24"/>
          <w:szCs w:val="24"/>
        </w:rPr>
      </w:pPr>
      <w:bookmarkStart w:id="104" w:name="_Toc128337883"/>
      <w:r w:rsidRPr="00542CA2">
        <w:rPr>
          <w:rFonts w:ascii="Times New Roman" w:hAnsi="Times New Roman" w:cs="Times New Roman"/>
          <w:sz w:val="24"/>
          <w:szCs w:val="24"/>
        </w:rPr>
        <w:t>ANNEX 1: COUNTY FACTSHEET</w:t>
      </w:r>
      <w:bookmarkEnd w:id="104"/>
      <w:r w:rsidRPr="00542CA2">
        <w:rPr>
          <w:rFonts w:ascii="Times New Roman" w:hAnsi="Times New Roman" w:cs="Times New Roman"/>
          <w:sz w:val="24"/>
          <w:szCs w:val="24"/>
        </w:rPr>
        <w:t xml:space="preserve"> </w:t>
      </w:r>
    </w:p>
    <w:p w:rsidR="00CC6AA8" w:rsidRPr="00542CA2" w:rsidRDefault="00CC6AA8" w:rsidP="00CC6AA8">
      <w:pPr>
        <w:ind w:left="75"/>
        <w:rPr>
          <w:rFonts w:ascii="Times New Roman" w:hAnsi="Times New Roman" w:cs="Times New Roman"/>
          <w:sz w:val="24"/>
          <w:szCs w:val="24"/>
        </w:rPr>
      </w:pPr>
      <w:r w:rsidRPr="00542CA2">
        <w:rPr>
          <w:rFonts w:ascii="Times New Roman" w:hAnsi="Times New Roman" w:cs="Times New Roman"/>
          <w:sz w:val="24"/>
          <w:szCs w:val="24"/>
        </w:rPr>
        <w:t xml:space="preserve">(The County Factsheet should be aligned to the County Statistical Abstract) </w:t>
      </w:r>
    </w:p>
    <w:tbl>
      <w:tblPr>
        <w:tblW w:w="9589" w:type="dxa"/>
        <w:tblInd w:w="86" w:type="dxa"/>
        <w:tblCellMar>
          <w:top w:w="11" w:type="dxa"/>
          <w:left w:w="107" w:type="dxa"/>
          <w:right w:w="55" w:type="dxa"/>
        </w:tblCellMar>
        <w:tblLook w:val="04A0" w:firstRow="1" w:lastRow="0" w:firstColumn="1" w:lastColumn="0" w:noHBand="0" w:noVBand="1"/>
      </w:tblPr>
      <w:tblGrid>
        <w:gridCol w:w="1505"/>
        <w:gridCol w:w="1774"/>
        <w:gridCol w:w="2065"/>
        <w:gridCol w:w="2050"/>
        <w:gridCol w:w="2195"/>
      </w:tblGrid>
      <w:tr w:rsidR="00CC6AA8" w:rsidRPr="00542CA2" w:rsidTr="00CC6AA8">
        <w:trPr>
          <w:trHeight w:val="491"/>
        </w:trPr>
        <w:tc>
          <w:tcPr>
            <w:tcW w:w="5345" w:type="dxa"/>
            <w:gridSpan w:val="3"/>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lastRenderedPageBreak/>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County Area: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Total area (Km</w:t>
            </w:r>
            <w:r w:rsidRPr="00542CA2">
              <w:rPr>
                <w:rFonts w:ascii="Times New Roman" w:hAnsi="Times New Roman" w:cs="Times New Roman"/>
                <w:sz w:val="24"/>
                <w:szCs w:val="24"/>
                <w:vertAlign w:val="superscript"/>
              </w:rPr>
              <w:t>2</w:t>
            </w: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Non-arable land (Km²)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Arable land (Km²)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Size of </w:t>
            </w:r>
            <w:proofErr w:type="spellStart"/>
            <w:r w:rsidRPr="00542CA2">
              <w:rPr>
                <w:rFonts w:ascii="Times New Roman" w:hAnsi="Times New Roman" w:cs="Times New Roman"/>
                <w:sz w:val="24"/>
                <w:szCs w:val="24"/>
              </w:rPr>
              <w:t>gazetted</w:t>
            </w:r>
            <w:proofErr w:type="spellEnd"/>
            <w:r w:rsidRPr="00542CA2">
              <w:rPr>
                <w:rFonts w:ascii="Times New Roman" w:hAnsi="Times New Roman" w:cs="Times New Roman"/>
                <w:sz w:val="24"/>
                <w:szCs w:val="24"/>
              </w:rPr>
              <w:t xml:space="preserve"> forests (Ha)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Size of non-</w:t>
            </w:r>
            <w:proofErr w:type="spellStart"/>
            <w:r w:rsidRPr="00542CA2">
              <w:rPr>
                <w:rFonts w:ascii="Times New Roman" w:hAnsi="Times New Roman" w:cs="Times New Roman"/>
                <w:sz w:val="24"/>
                <w:szCs w:val="24"/>
              </w:rPr>
              <w:t>gazetted</w:t>
            </w:r>
            <w:proofErr w:type="spellEnd"/>
            <w:r w:rsidRPr="00542CA2">
              <w:rPr>
                <w:rFonts w:ascii="Times New Roman" w:hAnsi="Times New Roman" w:cs="Times New Roman"/>
                <w:sz w:val="24"/>
                <w:szCs w:val="24"/>
              </w:rPr>
              <w:t xml:space="preserve"> forests (Ha)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Approximate forest cover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Water mass (Km</w:t>
            </w:r>
            <w:r w:rsidRPr="00542CA2">
              <w:rPr>
                <w:rFonts w:ascii="Times New Roman" w:hAnsi="Times New Roman" w:cs="Times New Roman"/>
                <w:sz w:val="24"/>
                <w:szCs w:val="24"/>
                <w:vertAlign w:val="superscript"/>
              </w:rPr>
              <w:t>2</w:t>
            </w: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No. of rivers, lakes and wetlands protected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Total urban areas (Km</w:t>
            </w:r>
            <w:r w:rsidRPr="00542CA2">
              <w:rPr>
                <w:rFonts w:ascii="Times New Roman" w:hAnsi="Times New Roman" w:cs="Times New Roman"/>
                <w:sz w:val="24"/>
                <w:szCs w:val="24"/>
                <w:vertAlign w:val="superscript"/>
              </w:rPr>
              <w:t>2</w:t>
            </w: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No. of quarry sites rehabilitated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No. of climate change adaptation projects/programmes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TOPOGRAPHY AND CLIMATE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Lowest altitude (</w:t>
            </w:r>
            <w:proofErr w:type="spellStart"/>
            <w:r w:rsidRPr="00542CA2">
              <w:rPr>
                <w:rFonts w:ascii="Times New Roman" w:hAnsi="Times New Roman" w:cs="Times New Roman"/>
                <w:sz w:val="24"/>
                <w:szCs w:val="24"/>
              </w:rPr>
              <w:t>metres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Highest (</w:t>
            </w:r>
            <w:proofErr w:type="spellStart"/>
            <w:r w:rsidRPr="00542CA2">
              <w:rPr>
                <w:rFonts w:ascii="Times New Roman" w:hAnsi="Times New Roman" w:cs="Times New Roman"/>
                <w:sz w:val="24"/>
                <w:szCs w:val="24"/>
              </w:rPr>
              <w:t>metres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1506"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Temperature range: </w:t>
            </w:r>
          </w:p>
        </w:tc>
        <w:tc>
          <w:tcPr>
            <w:tcW w:w="3839"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High </w:t>
            </w:r>
            <w:r w:rsidRPr="00542CA2">
              <w:rPr>
                <w:rFonts w:ascii="Times New Roman" w:hAnsi="Times New Roman" w:cs="Times New Roman"/>
                <w:sz w:val="24"/>
                <w:szCs w:val="24"/>
                <w:vertAlign w:val="superscript"/>
              </w:rPr>
              <w:t>0</w:t>
            </w:r>
            <w:r w:rsidRPr="00542CA2">
              <w:rPr>
                <w:rFonts w:ascii="Times New Roman" w:hAnsi="Times New Roman" w:cs="Times New Roman"/>
                <w:sz w:val="24"/>
                <w:szCs w:val="24"/>
              </w:rPr>
              <w:t xml:space="preserve">C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3839"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Low  </w:t>
            </w:r>
            <w:r w:rsidRPr="00542CA2">
              <w:rPr>
                <w:rFonts w:ascii="Times New Roman" w:hAnsi="Times New Roman" w:cs="Times New Roman"/>
                <w:sz w:val="24"/>
                <w:szCs w:val="24"/>
                <w:vertAlign w:val="superscript"/>
              </w:rPr>
              <w:t>0</w:t>
            </w:r>
            <w:r w:rsidRPr="00542CA2">
              <w:rPr>
                <w:rFonts w:ascii="Times New Roman" w:hAnsi="Times New Roman" w:cs="Times New Roman"/>
                <w:sz w:val="24"/>
                <w:szCs w:val="24"/>
              </w:rPr>
              <w:t xml:space="preserve">C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1506"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Rainfall </w:t>
            </w:r>
          </w:p>
        </w:tc>
        <w:tc>
          <w:tcPr>
            <w:tcW w:w="3839"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High (mm)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3839"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Low (mm)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Average relative humidity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Wind speed (</w:t>
            </w:r>
            <w:proofErr w:type="spellStart"/>
            <w:r w:rsidRPr="00542CA2">
              <w:rPr>
                <w:rFonts w:ascii="Times New Roman" w:hAnsi="Times New Roman" w:cs="Times New Roman"/>
                <w:sz w:val="24"/>
                <w:szCs w:val="24"/>
              </w:rPr>
              <w:t>Kilometres</w:t>
            </w:r>
            <w:proofErr w:type="spellEnd"/>
            <w:r w:rsidRPr="00542CA2">
              <w:rPr>
                <w:rFonts w:ascii="Times New Roman" w:hAnsi="Times New Roman" w:cs="Times New Roman"/>
                <w:sz w:val="24"/>
                <w:szCs w:val="24"/>
              </w:rPr>
              <w:t xml:space="preserve"> per hour/knots)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DEMOGRAPHIC PROFILES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population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Male population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Female population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intersex Population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Sex ratio (Male: 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Projected Population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Mid of plan period (2025)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4"/>
        </w:trPr>
        <w:tc>
          <w:tcPr>
            <w:tcW w:w="0" w:type="auto"/>
            <w:gridSpan w:val="2"/>
            <w:vMerge/>
            <w:tcBorders>
              <w:top w:val="nil"/>
              <w:left w:val="single" w:sz="4" w:space="0" w:color="000000"/>
              <w:bottom w:val="single" w:sz="4" w:space="0" w:color="000000"/>
              <w:right w:val="single" w:sz="4" w:space="0" w:color="000000"/>
            </w:tcBorders>
            <w:vAlign w:val="bottom"/>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End of plan period (2027)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Infant population (&lt;1 year)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Population under five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nil"/>
              <w:right w:val="single" w:sz="4" w:space="0" w:color="000000"/>
            </w:tcBorders>
            <w:vAlign w:val="bottom"/>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vAlign w:val="bottom"/>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Pre- Primary School population (35)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Primary school age group (6-13)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vAlign w:val="bottom"/>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line="259" w:lineRule="auto"/>
        <w:ind w:left="-1241" w:right="12"/>
        <w:rPr>
          <w:rFonts w:ascii="Times New Roman" w:hAnsi="Times New Roman" w:cs="Times New Roman"/>
          <w:sz w:val="24"/>
          <w:szCs w:val="24"/>
        </w:rPr>
      </w:pPr>
    </w:p>
    <w:tbl>
      <w:tblPr>
        <w:tblW w:w="9589" w:type="dxa"/>
        <w:tblInd w:w="86" w:type="dxa"/>
        <w:tblCellMar>
          <w:top w:w="10" w:type="dxa"/>
          <w:left w:w="107" w:type="dxa"/>
          <w:right w:w="55" w:type="dxa"/>
        </w:tblCellMar>
        <w:tblLook w:val="04A0" w:firstRow="1" w:lastRow="0" w:firstColumn="1" w:lastColumn="0" w:noHBand="0" w:noVBand="1"/>
      </w:tblPr>
      <w:tblGrid>
        <w:gridCol w:w="3279"/>
        <w:gridCol w:w="2065"/>
        <w:gridCol w:w="2050"/>
        <w:gridCol w:w="2195"/>
      </w:tblGrid>
      <w:tr w:rsidR="00CC6AA8" w:rsidRPr="00542CA2" w:rsidTr="00CC6AA8">
        <w:trPr>
          <w:trHeight w:val="490"/>
        </w:trPr>
        <w:tc>
          <w:tcPr>
            <w:tcW w:w="5345" w:type="dxa"/>
            <w:gridSpan w:val="2"/>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328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Secondary school age group (14 - 17)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School Going Population as per CBC Curriculum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Pre- Primary School population (35)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Primary school age group (6-12)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Junior Secondary School age group (13 - 15)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4"/>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Senior Secondary School age group (16 - 18)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Youthful population (15-29)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Women of reproductive age (15 - 49) years</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Labour force (15-65)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Aged population(65+)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Population aged below 15 years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492"/>
        </w:trPr>
        <w:tc>
          <w:tcPr>
            <w:tcW w:w="328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Eligible Voting Population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Name of constituency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(county)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No. of Urban (Market) Centres with population &gt;2,000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Urban population (By Urban Centre)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Urban Centre 1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Urban Centre 2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line="259" w:lineRule="auto"/>
        <w:ind w:left="-1241" w:right="12"/>
        <w:rPr>
          <w:rFonts w:ascii="Times New Roman" w:hAnsi="Times New Roman" w:cs="Times New Roman"/>
          <w:sz w:val="24"/>
          <w:szCs w:val="24"/>
        </w:rPr>
      </w:pPr>
    </w:p>
    <w:tbl>
      <w:tblPr>
        <w:tblW w:w="9589" w:type="dxa"/>
        <w:tblInd w:w="86" w:type="dxa"/>
        <w:tblCellMar>
          <w:top w:w="10" w:type="dxa"/>
          <w:left w:w="107" w:type="dxa"/>
          <w:right w:w="5" w:type="dxa"/>
        </w:tblCellMar>
        <w:tblLook w:val="04A0" w:firstRow="1" w:lastRow="0" w:firstColumn="1" w:lastColumn="0" w:noHBand="0" w:noVBand="1"/>
      </w:tblPr>
      <w:tblGrid>
        <w:gridCol w:w="2869"/>
        <w:gridCol w:w="410"/>
        <w:gridCol w:w="2065"/>
        <w:gridCol w:w="2050"/>
        <w:gridCol w:w="2195"/>
      </w:tblGrid>
      <w:tr w:rsidR="00CC6AA8" w:rsidRPr="00542CA2" w:rsidTr="00CC6AA8">
        <w:trPr>
          <w:trHeight w:val="490"/>
        </w:trPr>
        <w:tc>
          <w:tcPr>
            <w:tcW w:w="5345" w:type="dxa"/>
            <w:gridSpan w:val="3"/>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Rural population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vAlign w:val="center"/>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52"/>
              <w:rPr>
                <w:rFonts w:ascii="Times New Roman" w:hAnsi="Times New Roman" w:cs="Times New Roman"/>
                <w:sz w:val="24"/>
                <w:szCs w:val="24"/>
              </w:rPr>
            </w:pPr>
            <w:r w:rsidRPr="00542CA2">
              <w:rPr>
                <w:rFonts w:ascii="Times New Roman" w:hAnsi="Times New Roman" w:cs="Times New Roman"/>
                <w:sz w:val="24"/>
                <w:szCs w:val="24"/>
              </w:rPr>
              <w:t>Population Density (persons per km2) by Sub-</w:t>
            </w:r>
            <w:r w:rsidRPr="00542CA2">
              <w:rPr>
                <w:rFonts w:ascii="Times New Roman" w:hAnsi="Times New Roman" w:cs="Times New Roman"/>
                <w:sz w:val="24"/>
                <w:szCs w:val="24"/>
              </w:rPr>
              <w:lastRenderedPageBreak/>
              <w:t xml:space="preserve">county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lastRenderedPageBreak/>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Incidence of landlessness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Percentage of farmers with title deeds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Mean holding size (in Acres)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Labour force by sector (No.)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3"/>
              <w:jc w:val="right"/>
              <w:rPr>
                <w:rFonts w:ascii="Times New Roman" w:hAnsi="Times New Roman" w:cs="Times New Roman"/>
                <w:sz w:val="24"/>
                <w:szCs w:val="24"/>
              </w:rPr>
            </w:pPr>
            <w:r w:rsidRPr="00542CA2">
              <w:rPr>
                <w:rFonts w:ascii="Times New Roman" w:hAnsi="Times New Roman" w:cs="Times New Roman"/>
                <w:sz w:val="24"/>
                <w:szCs w:val="24"/>
              </w:rPr>
              <w:t xml:space="preserve">Agriculture: 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5"/>
              <w:jc w:val="right"/>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5"/>
              <w:jc w:val="right"/>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4"/>
              <w:jc w:val="right"/>
              <w:rPr>
                <w:rFonts w:ascii="Times New Roman" w:hAnsi="Times New Roman" w:cs="Times New Roman"/>
                <w:sz w:val="24"/>
                <w:szCs w:val="24"/>
              </w:rPr>
            </w:pPr>
            <w:r w:rsidRPr="00542CA2">
              <w:rPr>
                <w:rFonts w:ascii="Times New Roman" w:hAnsi="Times New Roman" w:cs="Times New Roman"/>
                <w:sz w:val="24"/>
                <w:szCs w:val="24"/>
              </w:rPr>
              <w:t xml:space="preserve">Rural self-employment: 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5"/>
              <w:jc w:val="right"/>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5"/>
              <w:jc w:val="right"/>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4"/>
              <w:jc w:val="right"/>
              <w:rPr>
                <w:rFonts w:ascii="Times New Roman" w:hAnsi="Times New Roman" w:cs="Times New Roman"/>
                <w:sz w:val="24"/>
                <w:szCs w:val="24"/>
              </w:rPr>
            </w:pPr>
            <w:r w:rsidRPr="00542CA2">
              <w:rPr>
                <w:rFonts w:ascii="Times New Roman" w:hAnsi="Times New Roman" w:cs="Times New Roman"/>
                <w:sz w:val="24"/>
                <w:szCs w:val="24"/>
              </w:rPr>
              <w:t xml:space="preserve">Urban self-employment: 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5"/>
              <w:jc w:val="right"/>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5"/>
              <w:jc w:val="right"/>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3"/>
              <w:jc w:val="right"/>
              <w:rPr>
                <w:rFonts w:ascii="Times New Roman" w:hAnsi="Times New Roman" w:cs="Times New Roman"/>
                <w:sz w:val="24"/>
                <w:szCs w:val="24"/>
              </w:rPr>
            </w:pPr>
            <w:r w:rsidRPr="00542CA2">
              <w:rPr>
                <w:rFonts w:ascii="Times New Roman" w:hAnsi="Times New Roman" w:cs="Times New Roman"/>
                <w:sz w:val="24"/>
                <w:szCs w:val="24"/>
              </w:rPr>
              <w:t xml:space="preserve">Wage employment: 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5"/>
              <w:jc w:val="right"/>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105"/>
              <w:jc w:val="right"/>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Unemployment levels (%)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number of households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Average household size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Female headed households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Child headed households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Children with special needs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Children in labour (No)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Number of PWDs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Visual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Hearing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Speech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Physical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Mental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Other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5"/>
        </w:trPr>
        <w:tc>
          <w:tcPr>
            <w:tcW w:w="28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Orphans and Vulnerable children (OVCs) (No.)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Number of street Families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Orphanages (No.)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line="259" w:lineRule="auto"/>
        <w:ind w:left="-1241" w:right="12"/>
        <w:rPr>
          <w:rFonts w:ascii="Times New Roman" w:hAnsi="Times New Roman" w:cs="Times New Roman"/>
          <w:sz w:val="24"/>
          <w:szCs w:val="24"/>
        </w:rPr>
      </w:pPr>
    </w:p>
    <w:tbl>
      <w:tblPr>
        <w:tblW w:w="9589" w:type="dxa"/>
        <w:tblInd w:w="86" w:type="dxa"/>
        <w:tblCellMar>
          <w:top w:w="10" w:type="dxa"/>
          <w:left w:w="107" w:type="dxa"/>
          <w:right w:w="55" w:type="dxa"/>
        </w:tblCellMar>
        <w:tblLook w:val="04A0" w:firstRow="1" w:lastRow="0" w:firstColumn="1" w:lastColumn="0" w:noHBand="0" w:noVBand="1"/>
      </w:tblPr>
      <w:tblGrid>
        <w:gridCol w:w="2869"/>
        <w:gridCol w:w="410"/>
        <w:gridCol w:w="2065"/>
        <w:gridCol w:w="2050"/>
        <w:gridCol w:w="2195"/>
      </w:tblGrid>
      <w:tr w:rsidR="00CC6AA8" w:rsidRPr="00542CA2" w:rsidTr="00CC6AA8">
        <w:trPr>
          <w:trHeight w:val="490"/>
        </w:trPr>
        <w:tc>
          <w:tcPr>
            <w:tcW w:w="5345" w:type="dxa"/>
            <w:gridSpan w:val="3"/>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28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Rescue </w:t>
            </w:r>
            <w:proofErr w:type="spellStart"/>
            <w:r w:rsidRPr="00542CA2">
              <w:rPr>
                <w:rFonts w:ascii="Times New Roman" w:hAnsi="Times New Roman" w:cs="Times New Roman"/>
                <w:sz w:val="24"/>
                <w:szCs w:val="24"/>
              </w:rPr>
              <w:t>centres</w:t>
            </w:r>
            <w:proofErr w:type="spellEnd"/>
            <w:r w:rsidRPr="00542CA2">
              <w:rPr>
                <w:rFonts w:ascii="Times New Roman" w:hAnsi="Times New Roman" w:cs="Times New Roman"/>
                <w:sz w:val="24"/>
                <w:szCs w:val="24"/>
              </w:rPr>
              <w:t xml:space="preserve"> (No.)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Gender Protection Units (No.)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4"/>
        </w:trPr>
        <w:tc>
          <w:tcPr>
            <w:tcW w:w="28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Correction/rehabilitation facilities (No.)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POVERTY INDICATORS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Absolute poverty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Rural poor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Food poverty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Contribution to National Poverty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lastRenderedPageBreak/>
              <w:t xml:space="preserve">HEALTH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Five most common diseases (in order of prevalence)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0" w:type="auto"/>
            <w:gridSpan w:val="3"/>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3"/>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3"/>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3"/>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Infant Mortality Rate (IMR)/1000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Neo-Natal Mortality Rate (NNMR)/1000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Maternal Mortality Rate (MMR/100,000)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Post Neo-Natal Mortality Rate (PNNMR)/1000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Child Mortality Rate (CMR)/1000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Under Five Mortality Rate (U5MR)/1000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Prevalence of stunting (Height for Age)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Prevalence of wasting (Weight for Height)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Prevalence of underweight (Weight for Age)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Life expectancy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Health Facilities (No.)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By Sub-county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Hospitals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Health Centres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Dispensaries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Private Clinics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Nursing Homes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Maternity Bed capacity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Youth friendly </w:t>
            </w:r>
            <w:proofErr w:type="spellStart"/>
            <w:r w:rsidRPr="00542CA2">
              <w:rPr>
                <w:rFonts w:ascii="Times New Roman" w:hAnsi="Times New Roman" w:cs="Times New Roman"/>
                <w:sz w:val="24"/>
                <w:szCs w:val="24"/>
              </w:rPr>
              <w:t>centres</w:t>
            </w:r>
            <w:proofErr w:type="spellEnd"/>
            <w:r w:rsidRPr="00542CA2">
              <w:rPr>
                <w:rFonts w:ascii="Times New Roman" w:hAnsi="Times New Roman" w:cs="Times New Roman"/>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Health Facility Bed Capacity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ICU Beds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Doctor/patient ratio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Nurse/patient ratio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Clinical Officers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line="259" w:lineRule="auto"/>
        <w:ind w:left="-1241" w:right="12"/>
        <w:rPr>
          <w:rFonts w:ascii="Times New Roman" w:hAnsi="Times New Roman" w:cs="Times New Roman"/>
          <w:sz w:val="24"/>
          <w:szCs w:val="24"/>
        </w:rPr>
      </w:pPr>
    </w:p>
    <w:tbl>
      <w:tblPr>
        <w:tblW w:w="9589" w:type="dxa"/>
        <w:tblInd w:w="86" w:type="dxa"/>
        <w:tblCellMar>
          <w:top w:w="10" w:type="dxa"/>
          <w:left w:w="107" w:type="dxa"/>
          <w:right w:w="55" w:type="dxa"/>
        </w:tblCellMar>
        <w:tblLook w:val="04A0" w:firstRow="1" w:lastRow="0" w:firstColumn="1" w:lastColumn="0" w:noHBand="0" w:noVBand="1"/>
      </w:tblPr>
      <w:tblGrid>
        <w:gridCol w:w="2869"/>
        <w:gridCol w:w="410"/>
        <w:gridCol w:w="2065"/>
        <w:gridCol w:w="2050"/>
        <w:gridCol w:w="2195"/>
      </w:tblGrid>
      <w:tr w:rsidR="00CC6AA8" w:rsidRPr="00542CA2" w:rsidTr="00CC6AA8">
        <w:trPr>
          <w:trHeight w:val="490"/>
        </w:trPr>
        <w:tc>
          <w:tcPr>
            <w:tcW w:w="5345" w:type="dxa"/>
            <w:gridSpan w:val="3"/>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Laboratory Technicians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1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Sub-county 2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HIV prevalence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Patients on ARVs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Average Distance to Health facility (km)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Antenatal Care (ANC)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Health Facility Deliveries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Registered traditional herbalists and medicine-men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4"/>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Contraceptive use by women of reproductive age (15-49 </w:t>
            </w:r>
            <w:proofErr w:type="spellStart"/>
            <w:r w:rsidRPr="00542CA2">
              <w:rPr>
                <w:rFonts w:ascii="Times New Roman" w:hAnsi="Times New Roman" w:cs="Times New Roman"/>
                <w:sz w:val="24"/>
                <w:szCs w:val="24"/>
              </w:rPr>
              <w:t>yrs</w:t>
            </w:r>
            <w:proofErr w:type="spellEnd"/>
            <w:r w:rsidRPr="00542CA2">
              <w:rPr>
                <w:rFonts w:ascii="Times New Roman" w:hAnsi="Times New Roman" w:cs="Times New Roman"/>
                <w:sz w:val="24"/>
                <w:szCs w:val="24"/>
              </w:rPr>
              <w:t xml:space="preserve">)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Immunization coverage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CHVs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Crude Birth rate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Crude death rate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AGRICULTURE, LIVESTOCK &amp; FISHERIES </w:t>
            </w:r>
          </w:p>
        </w:tc>
        <w:tc>
          <w:tcPr>
            <w:tcW w:w="2050"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Crop Farming </w:t>
            </w:r>
          </w:p>
        </w:tc>
        <w:tc>
          <w:tcPr>
            <w:tcW w:w="2050"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Average farm size (Small scale) (acres)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Average farm size (Large scale) (acres)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Main Crops Produced </w:t>
            </w:r>
          </w:p>
        </w:tc>
        <w:tc>
          <w:tcPr>
            <w:tcW w:w="2050"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Food crops (list)</w:t>
            </w:r>
            <w:r w:rsidRPr="00542CA2">
              <w:rPr>
                <w:rFonts w:ascii="Times New Roman" w:hAnsi="Times New Roman" w:cs="Times New Roman"/>
                <w:b/>
                <w:sz w:val="24"/>
                <w:szCs w:val="24"/>
              </w:rPr>
              <w:t xml:space="preserve"> </w:t>
            </w:r>
          </w:p>
        </w:tc>
        <w:tc>
          <w:tcPr>
            <w:tcW w:w="2050"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Cash crops (list)</w:t>
            </w:r>
            <w:r w:rsidRPr="00542CA2">
              <w:rPr>
                <w:rFonts w:ascii="Times New Roman" w:hAnsi="Times New Roman" w:cs="Times New Roman"/>
                <w:b/>
                <w:sz w:val="24"/>
                <w:szCs w:val="24"/>
              </w:rPr>
              <w:t xml:space="preserve"> </w:t>
            </w:r>
          </w:p>
        </w:tc>
        <w:tc>
          <w:tcPr>
            <w:tcW w:w="2050"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acreage under food crops (acres)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acreage under cash crops (acres)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Main storage facilities (Maize cribs, store and warehouses) </w:t>
            </w:r>
          </w:p>
        </w:tc>
        <w:tc>
          <w:tcPr>
            <w:tcW w:w="2050"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Extension officer farmer ratio </w:t>
            </w:r>
          </w:p>
        </w:tc>
        <w:tc>
          <w:tcPr>
            <w:tcW w:w="2050"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nil"/>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Livestock Farming </w:t>
            </w:r>
          </w:p>
        </w:tc>
        <w:tc>
          <w:tcPr>
            <w:tcW w:w="2050" w:type="dxa"/>
            <w:tcBorders>
              <w:top w:val="single" w:sz="4" w:space="0" w:color="000000"/>
              <w:left w:val="nil"/>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Number of livestock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Dairy Cattle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Beef Cattle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Goats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Sheep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Camel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Donkey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Poultry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Others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Number of Ranches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Extension officer famer ratio</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Irrigation Infrastructure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Irrigation schemes </w:t>
            </w: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Small (&lt;5 Acres)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Large (&gt;5 Acres)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Type of Livestock, Population and Value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Dairy cattle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Quantity (Total Population)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4"/>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Beef cattle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Quantity (Total Population)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4"/>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Goat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Quantity (Total Population)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Sheep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Quantity (Total Population)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line="259" w:lineRule="auto"/>
        <w:ind w:left="-1241" w:right="12"/>
        <w:rPr>
          <w:rFonts w:ascii="Times New Roman" w:hAnsi="Times New Roman" w:cs="Times New Roman"/>
          <w:sz w:val="24"/>
          <w:szCs w:val="24"/>
        </w:rPr>
      </w:pPr>
    </w:p>
    <w:tbl>
      <w:tblPr>
        <w:tblW w:w="9589" w:type="dxa"/>
        <w:tblInd w:w="86" w:type="dxa"/>
        <w:tblCellMar>
          <w:top w:w="10" w:type="dxa"/>
          <w:left w:w="106" w:type="dxa"/>
          <w:right w:w="55" w:type="dxa"/>
        </w:tblCellMar>
        <w:tblLook w:val="04A0" w:firstRow="1" w:lastRow="0" w:firstColumn="1" w:lastColumn="0" w:noHBand="0" w:noVBand="1"/>
      </w:tblPr>
      <w:tblGrid>
        <w:gridCol w:w="1992"/>
        <w:gridCol w:w="1287"/>
        <w:gridCol w:w="2065"/>
        <w:gridCol w:w="2050"/>
        <w:gridCol w:w="2195"/>
      </w:tblGrid>
      <w:tr w:rsidR="00CC6AA8" w:rsidRPr="00542CA2" w:rsidTr="00CC6AA8">
        <w:trPr>
          <w:trHeight w:val="490"/>
        </w:trPr>
        <w:tc>
          <w:tcPr>
            <w:tcW w:w="5345" w:type="dxa"/>
            <w:gridSpan w:val="3"/>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493"/>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Camel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Quantity (Total Population)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Livestock Products and Their Value (Annual)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Milk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Quantity (kg.)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Beef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Quantity (Kgs)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Mutton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Quantity (Kgs)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Chicken meat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Quantity (Kgs)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lastRenderedPageBreak/>
              <w:t xml:space="preserve">Honey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Quantity (Kg.)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Hides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Quantity (kg.)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Eggs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Quantity (Trays)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Value (</w:t>
            </w:r>
            <w:proofErr w:type="spellStart"/>
            <w:r w:rsidRPr="00542CA2">
              <w:rPr>
                <w:rFonts w:ascii="Times New Roman" w:hAnsi="Times New Roman" w:cs="Times New Roman"/>
                <w:sz w:val="24"/>
                <w:szCs w:val="24"/>
              </w:rPr>
              <w:t>Kshs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FISHERIES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Fish traders (No.)</w:t>
            </w:r>
            <w:r w:rsidRPr="00542CA2">
              <w:rPr>
                <w:rFonts w:ascii="Times New Roman" w:hAnsi="Times New Roman" w:cs="Times New Roman"/>
                <w:b/>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Fish farm families (No.)</w:t>
            </w:r>
            <w:r w:rsidRPr="00542CA2">
              <w:rPr>
                <w:rFonts w:ascii="Times New Roman" w:hAnsi="Times New Roman" w:cs="Times New Roman"/>
                <w:b/>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Fish ponds (No.)</w:t>
            </w:r>
            <w:r w:rsidRPr="00542CA2">
              <w:rPr>
                <w:rFonts w:ascii="Times New Roman" w:hAnsi="Times New Roman" w:cs="Times New Roman"/>
                <w:b/>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Fish Tanks (No.)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Area of fish ponds (m</w:t>
            </w:r>
            <w:r w:rsidRPr="00542CA2">
              <w:rPr>
                <w:rFonts w:ascii="Times New Roman" w:hAnsi="Times New Roman" w:cs="Times New Roman"/>
                <w:sz w:val="24"/>
                <w:szCs w:val="24"/>
                <w:vertAlign w:val="superscript"/>
              </w:rPr>
              <w:t>2</w:t>
            </w:r>
            <w:r w:rsidRPr="00542CA2">
              <w:rPr>
                <w:rFonts w:ascii="Times New Roman" w:hAnsi="Times New Roman" w:cs="Times New Roman"/>
                <w:sz w:val="24"/>
                <w:szCs w:val="24"/>
              </w:rPr>
              <w:t>)</w:t>
            </w:r>
            <w:r w:rsidRPr="00542CA2">
              <w:rPr>
                <w:rFonts w:ascii="Times New Roman" w:hAnsi="Times New Roman" w:cs="Times New Roman"/>
                <w:b/>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Main species of fish catch (list with tonnage)</w:t>
            </w:r>
            <w:r w:rsidRPr="00542CA2">
              <w:rPr>
                <w:rFonts w:ascii="Times New Roman" w:hAnsi="Times New Roman" w:cs="Times New Roman"/>
                <w:b/>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Fishing nets (No.)</w:t>
            </w:r>
            <w:r w:rsidRPr="00542CA2">
              <w:rPr>
                <w:rFonts w:ascii="Times New Roman" w:hAnsi="Times New Roman" w:cs="Times New Roman"/>
                <w:b/>
                <w:sz w:val="24"/>
                <w:szCs w:val="24"/>
              </w:rPr>
              <w:t xml:space="preserve">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 of fish landing sites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3280"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 of Beach Management Units </w:t>
            </w:r>
          </w:p>
        </w:tc>
        <w:tc>
          <w:tcPr>
            <w:tcW w:w="206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OIL AND MINERAL RESOURCES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Mineral and Oil potential (explain)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Ongoing mining and extraction activities (Quarry, sand harvesting, cement etc.)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FORESTRY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 of </w:t>
            </w:r>
            <w:proofErr w:type="spellStart"/>
            <w:r w:rsidRPr="00542CA2">
              <w:rPr>
                <w:rFonts w:ascii="Times New Roman" w:hAnsi="Times New Roman" w:cs="Times New Roman"/>
                <w:sz w:val="24"/>
                <w:szCs w:val="24"/>
              </w:rPr>
              <w:t>gazetted</w:t>
            </w:r>
            <w:proofErr w:type="spellEnd"/>
            <w:r w:rsidRPr="00542CA2">
              <w:rPr>
                <w:rFonts w:ascii="Times New Roman" w:hAnsi="Times New Roman" w:cs="Times New Roman"/>
                <w:sz w:val="24"/>
                <w:szCs w:val="24"/>
              </w:rPr>
              <w:t xml:space="preserve"> forests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No. of non-</w:t>
            </w:r>
            <w:proofErr w:type="spellStart"/>
            <w:r w:rsidRPr="00542CA2">
              <w:rPr>
                <w:rFonts w:ascii="Times New Roman" w:hAnsi="Times New Roman" w:cs="Times New Roman"/>
                <w:sz w:val="24"/>
                <w:szCs w:val="24"/>
              </w:rPr>
              <w:t>gazetted</w:t>
            </w:r>
            <w:proofErr w:type="spellEnd"/>
            <w:r w:rsidRPr="00542CA2">
              <w:rPr>
                <w:rFonts w:ascii="Times New Roman" w:hAnsi="Times New Roman" w:cs="Times New Roman"/>
                <w:sz w:val="24"/>
                <w:szCs w:val="24"/>
              </w:rPr>
              <w:t xml:space="preserve"> forests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3"/>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 of community forests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0"/>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Main forest products (Timber, fuel and poles)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Forestry products’ value chain development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494"/>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lastRenderedPageBreak/>
              <w:t xml:space="preserve">Incidences of environmental threats (Loss of biodiversity, drought, floods, Forest fires, Deforestation)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 of people engaged in forestry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1993"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Seedling production </w:t>
            </w: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Forest Nurseries (No. of seedlings)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Private Nurseries (No. of seedlings)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Quantity of timber produced(m³)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EDUCATION AND TRAINING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Pre-Primary School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 of ECD </w:t>
            </w:r>
            <w:proofErr w:type="spellStart"/>
            <w:r w:rsidRPr="00542CA2">
              <w:rPr>
                <w:rFonts w:ascii="Times New Roman" w:hAnsi="Times New Roman" w:cs="Times New Roman"/>
                <w:sz w:val="24"/>
                <w:szCs w:val="24"/>
              </w:rPr>
              <w:t>centres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 of ECD teachers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Teacher/pupil ratio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1993"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Total Enrolment </w:t>
            </w: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Girls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Boys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line="259" w:lineRule="auto"/>
        <w:ind w:left="-1241" w:right="12"/>
        <w:rPr>
          <w:rFonts w:ascii="Times New Roman" w:hAnsi="Times New Roman" w:cs="Times New Roman"/>
          <w:sz w:val="24"/>
          <w:szCs w:val="24"/>
        </w:rPr>
      </w:pPr>
    </w:p>
    <w:tbl>
      <w:tblPr>
        <w:tblW w:w="9589" w:type="dxa"/>
        <w:tblInd w:w="86" w:type="dxa"/>
        <w:tblCellMar>
          <w:top w:w="10" w:type="dxa"/>
          <w:left w:w="106" w:type="dxa"/>
          <w:right w:w="55" w:type="dxa"/>
        </w:tblCellMar>
        <w:tblLook w:val="04A0" w:firstRow="1" w:lastRow="0" w:firstColumn="1" w:lastColumn="0" w:noHBand="0" w:noVBand="1"/>
      </w:tblPr>
      <w:tblGrid>
        <w:gridCol w:w="1992"/>
        <w:gridCol w:w="877"/>
        <w:gridCol w:w="2475"/>
        <w:gridCol w:w="2050"/>
        <w:gridCol w:w="2195"/>
      </w:tblGrid>
      <w:tr w:rsidR="00CC6AA8" w:rsidRPr="00542CA2" w:rsidTr="00CC6AA8">
        <w:trPr>
          <w:trHeight w:val="490"/>
        </w:trPr>
        <w:tc>
          <w:tcPr>
            <w:tcW w:w="5345" w:type="dxa"/>
            <w:gridSpan w:val="3"/>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Average years of attendance (years)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Primary Schools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Number of primary schools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Number of teachers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Teacher/pupil ratio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1993"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Total enrolment </w:t>
            </w: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Boys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Girls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Dropout rate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Enrolment rate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Retention rate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Proportion of community nearest to public primary </w:t>
            </w:r>
            <w:r w:rsidRPr="00542CA2">
              <w:rPr>
                <w:rFonts w:ascii="Times New Roman" w:hAnsi="Times New Roman" w:cs="Times New Roman"/>
                <w:sz w:val="24"/>
                <w:szCs w:val="24"/>
              </w:rPr>
              <w:lastRenderedPageBreak/>
              <w:t xml:space="preserve">school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lastRenderedPageBreak/>
              <w:t xml:space="preserve">0 – 1Km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1.1 – 4.9Km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5Km and more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Special Needs Schools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Number of Special Needs Schools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 of Integrated Schools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Number of teachers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Teacher/pupil ratio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1993"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Total enrolment </w:t>
            </w: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Boys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Girls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Dropout rate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Enrolment rate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Retention rate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4"/>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Secondary Schools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Number of secondary schools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Number of teachers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Teacher/student ratio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1993"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Total enrolment </w:t>
            </w: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Boys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3351"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Girls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Dropout rate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Enrolment rate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Retention rate %</w:t>
            </w: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Proportion of community nearest to public secondary school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0 – 1Km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1.1 – 4.9Km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5Km and more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Vocational Training Centres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Enrolment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Attendance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Tertiary Education (accredited public and private)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No. of TVETS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No. of universities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4"/>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ight="46"/>
              <w:rPr>
                <w:rFonts w:ascii="Times New Roman" w:hAnsi="Times New Roman" w:cs="Times New Roman"/>
                <w:sz w:val="24"/>
                <w:szCs w:val="24"/>
              </w:rPr>
            </w:pPr>
            <w:r w:rsidRPr="00542CA2">
              <w:rPr>
                <w:rFonts w:ascii="Times New Roman" w:hAnsi="Times New Roman" w:cs="Times New Roman"/>
                <w:sz w:val="24"/>
                <w:szCs w:val="24"/>
              </w:rPr>
              <w:t xml:space="preserve">Enrolment </w:t>
            </w:r>
            <w:r w:rsidRPr="00542CA2">
              <w:rPr>
                <w:rFonts w:ascii="Times New Roman" w:hAnsi="Times New Roman" w:cs="Times New Roman"/>
                <w:sz w:val="24"/>
                <w:szCs w:val="24"/>
              </w:rPr>
              <w:lastRenderedPageBreak/>
              <w:t xml:space="preserve">(desegregate by sex)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lastRenderedPageBreak/>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Attendance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4"/>
        </w:trPr>
        <w:tc>
          <w:tcPr>
            <w:tcW w:w="287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Adult Literacy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Number of adult literacy </w:t>
            </w:r>
            <w:proofErr w:type="spellStart"/>
            <w:r w:rsidRPr="00542CA2">
              <w:rPr>
                <w:rFonts w:ascii="Times New Roman" w:hAnsi="Times New Roman" w:cs="Times New Roman"/>
                <w:sz w:val="24"/>
                <w:szCs w:val="24"/>
              </w:rPr>
              <w:t>centres</w:t>
            </w:r>
            <w:proofErr w:type="spellEnd"/>
            <w:r w:rsidRPr="00542CA2">
              <w:rPr>
                <w:rFonts w:ascii="Times New Roman" w:hAnsi="Times New Roman" w:cs="Times New Roman"/>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Enrolment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Attendance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Literacy rate (%)</w:t>
            </w:r>
            <w:r w:rsidRPr="00542CA2">
              <w:rPr>
                <w:rFonts w:ascii="Times New Roman" w:hAnsi="Times New Roman" w:cs="Times New Roman"/>
                <w:b/>
                <w:sz w:val="24"/>
                <w:szCs w:val="24"/>
              </w:rPr>
              <w:t xml:space="preserve">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Female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Total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gridSpan w:val="2"/>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Ability to read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Can read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gridSpan w:val="2"/>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sz w:val="24"/>
                <w:szCs w:val="24"/>
              </w:rPr>
              <w:t xml:space="preserve">Cannot read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2"/>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line="259" w:lineRule="auto"/>
        <w:ind w:left="-1241" w:right="12"/>
        <w:rPr>
          <w:rFonts w:ascii="Times New Roman" w:hAnsi="Times New Roman" w:cs="Times New Roman"/>
          <w:sz w:val="24"/>
          <w:szCs w:val="24"/>
        </w:rPr>
      </w:pPr>
    </w:p>
    <w:tbl>
      <w:tblPr>
        <w:tblW w:w="9589" w:type="dxa"/>
        <w:tblInd w:w="86" w:type="dxa"/>
        <w:tblCellMar>
          <w:top w:w="10" w:type="dxa"/>
          <w:left w:w="107" w:type="dxa"/>
          <w:right w:w="55" w:type="dxa"/>
        </w:tblCellMar>
        <w:tblLook w:val="04A0" w:firstRow="1" w:lastRow="0" w:firstColumn="1" w:lastColumn="0" w:noHBand="0" w:noVBand="1"/>
      </w:tblPr>
      <w:tblGrid>
        <w:gridCol w:w="2869"/>
        <w:gridCol w:w="2475"/>
        <w:gridCol w:w="2050"/>
        <w:gridCol w:w="2195"/>
      </w:tblGrid>
      <w:tr w:rsidR="00CC6AA8" w:rsidRPr="00542CA2" w:rsidTr="00CC6AA8">
        <w:trPr>
          <w:trHeight w:val="490"/>
        </w:trPr>
        <w:tc>
          <w:tcPr>
            <w:tcW w:w="5345" w:type="dxa"/>
            <w:gridSpan w:val="2"/>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Ability to write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Can write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Cannot write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Ability to read and write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Can read and write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Cannot read and write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2" w:line="235" w:lineRule="auto"/>
              <w:rPr>
                <w:rFonts w:ascii="Times New Roman" w:hAnsi="Times New Roman" w:cs="Times New Roman"/>
                <w:sz w:val="24"/>
                <w:szCs w:val="24"/>
              </w:rPr>
            </w:pPr>
            <w:r w:rsidRPr="00542CA2">
              <w:rPr>
                <w:rFonts w:ascii="Times New Roman" w:hAnsi="Times New Roman" w:cs="Times New Roman"/>
                <w:sz w:val="24"/>
                <w:szCs w:val="24"/>
              </w:rPr>
              <w:t xml:space="preserve">Percentage of schools with access to: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Electricity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Internet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Computers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TOURISM AND WILDLIFE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Hotels by category (No.)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Five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Four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Three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Two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One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Unclassified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Hotel bed capacity by category (No.)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Five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Four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Three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Two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One star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Unclassified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Animal Types ((No.)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Elephants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Rhino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Lion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Leopards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Others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Number of Wildlife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Conservation Areas (No.)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Game parks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Reserves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Conservancies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Game ranches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Number of tourists visiting attraction sites, annually (No.)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Domestic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Foreign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Museums (list)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Heritage and Cultural sites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Social amenities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Talent Academies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Sports stadia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Libraries /information documentation </w:t>
            </w:r>
            <w:proofErr w:type="spellStart"/>
            <w:r w:rsidRPr="00542CA2">
              <w:rPr>
                <w:rFonts w:ascii="Times New Roman" w:hAnsi="Times New Roman" w:cs="Times New Roman"/>
                <w:sz w:val="24"/>
                <w:szCs w:val="24"/>
              </w:rPr>
              <w:t>centres</w:t>
            </w:r>
            <w:proofErr w:type="spellEnd"/>
            <w:r w:rsidRPr="00542CA2">
              <w:rPr>
                <w:rFonts w:ascii="Times New Roman" w:hAnsi="Times New Roman" w:cs="Times New Roman"/>
                <w:sz w:val="24"/>
                <w:szCs w:val="24"/>
              </w:rPr>
              <w:t xml:space="preserve">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Social halls/Recreation Centres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Public Parks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FINANCIAL SERVICES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Number of co-operative societies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Active cooperative societies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Dormant cooperatives societies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Collapsed Cooperatives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Registered Membership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Commercial banks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Micro-finance Institutions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Mobile money agents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Village Savings and Loan Associations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7394"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Community Organizations/Non-State Actors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Public Benefits Organizations (PBOs)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NGOs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CBOs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line="259" w:lineRule="auto"/>
        <w:ind w:left="-1241" w:right="12"/>
        <w:rPr>
          <w:rFonts w:ascii="Times New Roman" w:hAnsi="Times New Roman" w:cs="Times New Roman"/>
          <w:sz w:val="24"/>
          <w:szCs w:val="24"/>
        </w:rPr>
      </w:pPr>
    </w:p>
    <w:tbl>
      <w:tblPr>
        <w:tblW w:w="9589" w:type="dxa"/>
        <w:tblInd w:w="86" w:type="dxa"/>
        <w:tblCellMar>
          <w:top w:w="10" w:type="dxa"/>
          <w:left w:w="107" w:type="dxa"/>
          <w:right w:w="55" w:type="dxa"/>
        </w:tblCellMar>
        <w:tblLook w:val="04A0" w:firstRow="1" w:lastRow="0" w:firstColumn="1" w:lastColumn="0" w:noHBand="0" w:noVBand="1"/>
      </w:tblPr>
      <w:tblGrid>
        <w:gridCol w:w="2869"/>
        <w:gridCol w:w="2475"/>
        <w:gridCol w:w="2050"/>
        <w:gridCol w:w="2195"/>
      </w:tblGrid>
      <w:tr w:rsidR="00CC6AA8" w:rsidRPr="00542CA2" w:rsidTr="00CC6AA8">
        <w:trPr>
          <w:trHeight w:val="490"/>
        </w:trPr>
        <w:tc>
          <w:tcPr>
            <w:tcW w:w="5345" w:type="dxa"/>
            <w:gridSpan w:val="2"/>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FBOs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special interest groups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BLUE ECONOMY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Area under marine protection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Total area of marine reserves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ENVIRONMENTAL MANAGEMENT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Volume of solid waste generated: Daily/Annual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Volume of solid waste collected &amp; Disposed: Daily/Annual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Proportion of waste recycled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No. of Material Recovery Facilities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No. of Waste Management Facilities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WATER AND SANITATION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Households with access to piped water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Households with access to portable water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Permanent rivers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Shallow wells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Protected springs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Un-protected springs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Water pans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Dams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Boreholes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Distribution of Households by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Main Source of water (%)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Piped into dwelling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Piped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Rain/harvested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Borehole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Protected well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Protected spring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Unprotected well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Unprotected spring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Stream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Water Vendor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Dam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vAlign w:val="center"/>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Pond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Lake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0"/>
        </w:trPr>
        <w:tc>
          <w:tcPr>
            <w:tcW w:w="7394" w:type="dxa"/>
            <w:gridSpan w:val="3"/>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Water supply schemes (No.)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Average distance to nearest water point (km)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Households distribution by time taken (minutes, one way) to fetch drinking water: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0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5-14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15-29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30-59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60+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No. of Water Resource User Associations (WRUA) established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Households with latrines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Flush toilet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VIP Latrine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Uncovered Pit Latrine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Bucket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None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4"/>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right="3"/>
              <w:rPr>
                <w:rFonts w:ascii="Times New Roman" w:hAnsi="Times New Roman" w:cs="Times New Roman"/>
                <w:sz w:val="24"/>
                <w:szCs w:val="24"/>
              </w:rPr>
            </w:pPr>
            <w:r w:rsidRPr="00542CA2">
              <w:rPr>
                <w:rFonts w:ascii="Times New Roman" w:hAnsi="Times New Roman" w:cs="Times New Roman"/>
                <w:sz w:val="24"/>
                <w:szCs w:val="24"/>
              </w:rPr>
              <w:t xml:space="preserve">Community distribution by type of waste/garbage disposal (percent):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Collected by local Authority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Collected by Private firm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line="259" w:lineRule="auto"/>
        <w:ind w:left="-1241" w:right="12"/>
        <w:rPr>
          <w:rFonts w:ascii="Times New Roman" w:hAnsi="Times New Roman" w:cs="Times New Roman"/>
          <w:sz w:val="24"/>
          <w:szCs w:val="24"/>
        </w:rPr>
      </w:pPr>
    </w:p>
    <w:tbl>
      <w:tblPr>
        <w:tblW w:w="9589" w:type="dxa"/>
        <w:tblInd w:w="86" w:type="dxa"/>
        <w:tblCellMar>
          <w:top w:w="10" w:type="dxa"/>
          <w:left w:w="107" w:type="dxa"/>
          <w:right w:w="55" w:type="dxa"/>
        </w:tblCellMar>
        <w:tblLook w:val="04A0" w:firstRow="1" w:lastRow="0" w:firstColumn="1" w:lastColumn="0" w:noHBand="0" w:noVBand="1"/>
      </w:tblPr>
      <w:tblGrid>
        <w:gridCol w:w="2869"/>
        <w:gridCol w:w="2475"/>
        <w:gridCol w:w="2050"/>
        <w:gridCol w:w="2195"/>
      </w:tblGrid>
      <w:tr w:rsidR="00CC6AA8" w:rsidRPr="00542CA2" w:rsidTr="00CC6AA8">
        <w:trPr>
          <w:trHeight w:val="490"/>
        </w:trPr>
        <w:tc>
          <w:tcPr>
            <w:tcW w:w="5345" w:type="dxa"/>
            <w:gridSpan w:val="2"/>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Garbage pit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Burning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Public garbage heap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Farm Garden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proofErr w:type="spellStart"/>
            <w:r w:rsidRPr="00542CA2">
              <w:rPr>
                <w:rFonts w:ascii="Times New Roman" w:hAnsi="Times New Roman" w:cs="Times New Roman"/>
                <w:sz w:val="24"/>
                <w:szCs w:val="24"/>
              </w:rPr>
              <w:t>Neighbourhood</w:t>
            </w:r>
            <w:proofErr w:type="spellEnd"/>
            <w:r w:rsidRPr="00542CA2">
              <w:rPr>
                <w:rFonts w:ascii="Times New Roman" w:hAnsi="Times New Roman" w:cs="Times New Roman"/>
                <w:sz w:val="24"/>
                <w:szCs w:val="24"/>
              </w:rPr>
              <w:t xml:space="preserve"> Community group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ENERGY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Households with electricity connection (prop.)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of trading </w:t>
            </w:r>
            <w:proofErr w:type="spellStart"/>
            <w:r w:rsidRPr="00542CA2">
              <w:rPr>
                <w:rFonts w:ascii="Times New Roman" w:hAnsi="Times New Roman" w:cs="Times New Roman"/>
                <w:sz w:val="24"/>
                <w:szCs w:val="24"/>
              </w:rPr>
              <w:t>centres</w:t>
            </w:r>
            <w:proofErr w:type="spellEnd"/>
            <w:r w:rsidRPr="00542CA2">
              <w:rPr>
                <w:rFonts w:ascii="Times New Roman" w:hAnsi="Times New Roman" w:cs="Times New Roman"/>
                <w:sz w:val="24"/>
                <w:szCs w:val="24"/>
              </w:rPr>
              <w:t xml:space="preserve"> connected with electricity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HHs distribution by main cooking fuel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Electricity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Gas (LPG)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Biogas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Solar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Paraffin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Firewood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Charcoal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HHs distribution by main lighting fuel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Electricity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Gas (LPG)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Biogas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Solar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Paraffin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Tin lamp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Fuel wood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HOUSING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Type of Housing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Permanent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Semi-permanent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Roofing material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Iron Sheets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Grass thatched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Tiles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Housing wall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Bricks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Mason stones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Mud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2870"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Floor type </w:t>
            </w: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Cement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Earthen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47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Clay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INFRASTRUCTURE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3"/>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Road Length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Bitumen surface (km)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Gravel surface (km)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Earth surface (km)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Railway line (km)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Railway stations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Major bus parks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Lorry parks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Operational Airports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Operational Airstrips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Telecommunication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lastRenderedPageBreak/>
              <w:t xml:space="preserve">Number of telephone connections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of county covered by CDMA wireless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Mobile network coverage (%)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Proportion of population with internet/broadband connectivity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490"/>
        </w:trPr>
        <w:tc>
          <w:tcPr>
            <w:tcW w:w="5345" w:type="dxa"/>
            <w:gridSpan w:val="2"/>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Information Category </w:t>
            </w:r>
          </w:p>
        </w:tc>
        <w:tc>
          <w:tcPr>
            <w:tcW w:w="205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County Statistics (as at 2022) </w:t>
            </w:r>
          </w:p>
        </w:tc>
        <w:tc>
          <w:tcPr>
            <w:tcW w:w="2195"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National Statistics (as at 2022) </w:t>
            </w:r>
          </w:p>
        </w:tc>
      </w:tr>
      <w:tr w:rsidR="00CC6AA8" w:rsidRPr="00542CA2" w:rsidTr="00CC6AA8">
        <w:trPr>
          <w:trHeight w:val="253"/>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Private couriers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Post Offices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Licensed stamp vendors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TRADE AND INDUSTRY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Trading </w:t>
            </w:r>
            <w:proofErr w:type="spellStart"/>
            <w:r w:rsidRPr="00542CA2">
              <w:rPr>
                <w:rFonts w:ascii="Times New Roman" w:hAnsi="Times New Roman" w:cs="Times New Roman"/>
                <w:sz w:val="24"/>
                <w:szCs w:val="24"/>
              </w:rPr>
              <w:t>centres</w:t>
            </w:r>
            <w:proofErr w:type="spellEnd"/>
            <w:r w:rsidRPr="00542CA2">
              <w:rPr>
                <w:rFonts w:ascii="Times New Roman" w:hAnsi="Times New Roman" w:cs="Times New Roman"/>
                <w:sz w:val="24"/>
                <w:szCs w:val="24"/>
              </w:rPr>
              <w:t xml:space="preserve"> (with &gt;2000 population)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Registered retail traders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Registered wholesale traders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proofErr w:type="spellStart"/>
            <w:r w:rsidRPr="00542CA2">
              <w:rPr>
                <w:rFonts w:ascii="Times New Roman" w:hAnsi="Times New Roman" w:cs="Times New Roman"/>
                <w:sz w:val="24"/>
                <w:szCs w:val="24"/>
              </w:rPr>
              <w:t>Jua</w:t>
            </w:r>
            <w:proofErr w:type="spellEnd"/>
            <w:r w:rsidRPr="00542CA2">
              <w:rPr>
                <w:rFonts w:ascii="Times New Roman" w:hAnsi="Times New Roman" w:cs="Times New Roman"/>
                <w:sz w:val="24"/>
                <w:szCs w:val="24"/>
              </w:rPr>
              <w:t xml:space="preserve"> kali Associations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Major industries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Micro, Small and Medium Enterprise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Flood lights/street lights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No of Market Stalls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Disaster Management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Fire engines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Fire stations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0"/>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Fire fighters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r w:rsidR="00CC6AA8" w:rsidRPr="00542CA2" w:rsidTr="00CC6AA8">
        <w:trPr>
          <w:trHeight w:val="252"/>
        </w:trPr>
        <w:tc>
          <w:tcPr>
            <w:tcW w:w="5345" w:type="dxa"/>
            <w:gridSpan w:val="2"/>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Ambulance (No) </w:t>
            </w:r>
          </w:p>
        </w:tc>
        <w:tc>
          <w:tcPr>
            <w:tcW w:w="205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c>
          <w:tcPr>
            <w:tcW w:w="2195"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 </w:t>
            </w:r>
          </w:p>
        </w:tc>
      </w:tr>
    </w:tbl>
    <w:p w:rsidR="00CC6AA8" w:rsidRPr="00542CA2" w:rsidRDefault="00CC6AA8" w:rsidP="00CC6AA8">
      <w:pPr>
        <w:spacing w:after="278" w:line="259" w:lineRule="auto"/>
        <w:ind w:left="80"/>
        <w:rPr>
          <w:rFonts w:ascii="Times New Roman" w:hAnsi="Times New Roman" w:cs="Times New Roman"/>
          <w:sz w:val="24"/>
          <w:szCs w:val="24"/>
        </w:rPr>
      </w:pPr>
      <w:r w:rsidRPr="00542CA2">
        <w:rPr>
          <w:rFonts w:ascii="Times New Roman" w:hAnsi="Times New Roman" w:cs="Times New Roman"/>
          <w:sz w:val="24"/>
          <w:szCs w:val="24"/>
        </w:rPr>
        <w:t xml:space="preserve"> </w:t>
      </w:r>
    </w:p>
    <w:p w:rsidR="00CC6AA8" w:rsidRPr="00542CA2" w:rsidRDefault="00CC6AA8" w:rsidP="000708BD">
      <w:pPr>
        <w:pStyle w:val="Heading1"/>
      </w:pPr>
      <w:bookmarkStart w:id="105" w:name="_Toc128337884"/>
      <w:r w:rsidRPr="00542CA2">
        <w:t>ANNEX 2: CIDP PREPARATION STEPS AND PROPOSED TIMELINES</w:t>
      </w:r>
      <w:bookmarkEnd w:id="105"/>
      <w:r w:rsidRPr="00542CA2">
        <w:t xml:space="preserve"> </w:t>
      </w:r>
    </w:p>
    <w:tbl>
      <w:tblPr>
        <w:tblW w:w="9359" w:type="dxa"/>
        <w:tblInd w:w="86" w:type="dxa"/>
        <w:tblCellMar>
          <w:top w:w="13" w:type="dxa"/>
          <w:left w:w="107" w:type="dxa"/>
          <w:right w:w="54" w:type="dxa"/>
        </w:tblCellMar>
        <w:tblLook w:val="04A0" w:firstRow="1" w:lastRow="0" w:firstColumn="1" w:lastColumn="0" w:noHBand="0" w:noVBand="1"/>
      </w:tblPr>
      <w:tblGrid>
        <w:gridCol w:w="1128"/>
        <w:gridCol w:w="1701"/>
        <w:gridCol w:w="2554"/>
        <w:gridCol w:w="1416"/>
        <w:gridCol w:w="2560"/>
      </w:tblGrid>
      <w:tr w:rsidR="00CC6AA8" w:rsidRPr="00542CA2" w:rsidTr="00CC6AA8">
        <w:trPr>
          <w:trHeight w:val="298"/>
        </w:trPr>
        <w:tc>
          <w:tcPr>
            <w:tcW w:w="1128"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Step No. </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Description </w:t>
            </w:r>
          </w:p>
        </w:tc>
        <w:tc>
          <w:tcPr>
            <w:tcW w:w="2554"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Details </w:t>
            </w:r>
          </w:p>
        </w:tc>
        <w:tc>
          <w:tcPr>
            <w:tcW w:w="1416"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Time Frame </w:t>
            </w:r>
          </w:p>
        </w:tc>
        <w:tc>
          <w:tcPr>
            <w:tcW w:w="256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Responsibilities </w:t>
            </w:r>
          </w:p>
        </w:tc>
      </w:tr>
      <w:tr w:rsidR="00CC6AA8" w:rsidRPr="00542CA2" w:rsidTr="00CC6AA8">
        <w:trPr>
          <w:trHeight w:val="1838"/>
        </w:trPr>
        <w:tc>
          <w:tcPr>
            <w:tcW w:w="112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82"/>
              <w:rPr>
                <w:rFonts w:ascii="Times New Roman" w:hAnsi="Times New Roman" w:cs="Times New Roman"/>
                <w:sz w:val="24"/>
                <w:szCs w:val="24"/>
              </w:rPr>
            </w:pPr>
            <w:r w:rsidRPr="00542CA2">
              <w:rPr>
                <w:rFonts w:ascii="Times New Roman" w:hAnsi="Times New Roman" w:cs="Times New Roman"/>
                <w:sz w:val="24"/>
                <w:szCs w:val="24"/>
              </w:rPr>
              <w:lastRenderedPageBreak/>
              <w:t>1.</w:t>
            </w:r>
            <w:r w:rsidRPr="00542CA2">
              <w:rPr>
                <w:rFonts w:ascii="Times New Roman" w:eastAsia="Arial" w:hAnsi="Times New Roman" w:cs="Times New Roman"/>
                <w:sz w:val="24"/>
                <w:szCs w:val="24"/>
              </w:rPr>
              <w:t xml:space="preserve"> </w:t>
            </w:r>
            <w:r w:rsidRPr="00542CA2">
              <w:rPr>
                <w:rFonts w:ascii="Times New Roman" w:hAnsi="Times New Roman" w:cs="Times New Roman"/>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Preliminaries </w:t>
            </w: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25"/>
              </w:numPr>
              <w:autoSpaceDE/>
              <w:autoSpaceDN/>
              <w:spacing w:after="4"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Concept Note </w:t>
            </w:r>
          </w:p>
          <w:p w:rsidR="00CC6AA8" w:rsidRPr="00542CA2" w:rsidRDefault="00CC6AA8" w:rsidP="002A2351">
            <w:pPr>
              <w:widowControl/>
              <w:numPr>
                <w:ilvl w:val="0"/>
                <w:numId w:val="25"/>
              </w:numPr>
              <w:autoSpaceDE/>
              <w:autoSpaceDN/>
              <w:spacing w:after="2"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Circular </w:t>
            </w:r>
          </w:p>
          <w:p w:rsidR="00CC6AA8" w:rsidRPr="00542CA2" w:rsidRDefault="00CC6AA8" w:rsidP="002A2351">
            <w:pPr>
              <w:widowControl/>
              <w:numPr>
                <w:ilvl w:val="0"/>
                <w:numId w:val="25"/>
              </w:numPr>
              <w:autoSpaceDE/>
              <w:autoSpaceDN/>
              <w:spacing w:after="14" w:line="280"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CIDP Technical Team </w:t>
            </w:r>
          </w:p>
          <w:p w:rsidR="00CC6AA8" w:rsidRPr="00542CA2" w:rsidRDefault="00CC6AA8" w:rsidP="002A2351">
            <w:pPr>
              <w:widowControl/>
              <w:numPr>
                <w:ilvl w:val="0"/>
                <w:numId w:val="25"/>
              </w:numPr>
              <w:autoSpaceDE/>
              <w:autoSpaceDN/>
              <w:spacing w:after="2"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SWGs </w:t>
            </w:r>
          </w:p>
          <w:p w:rsidR="00CC6AA8" w:rsidRPr="00542CA2" w:rsidRDefault="00CC6AA8" w:rsidP="002A2351">
            <w:pPr>
              <w:widowControl/>
              <w:numPr>
                <w:ilvl w:val="0"/>
                <w:numId w:val="25"/>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Sensitization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44" w:line="259" w:lineRule="auto"/>
              <w:ind w:left="1"/>
              <w:rPr>
                <w:rFonts w:ascii="Times New Roman" w:hAnsi="Times New Roman" w:cs="Times New Roman"/>
                <w:sz w:val="24"/>
                <w:szCs w:val="24"/>
              </w:rPr>
            </w:pPr>
            <w:r w:rsidRPr="00542CA2">
              <w:rPr>
                <w:rFonts w:ascii="Times New Roman" w:hAnsi="Times New Roman" w:cs="Times New Roman"/>
                <w:sz w:val="24"/>
                <w:szCs w:val="24"/>
              </w:rPr>
              <w:t>30</w:t>
            </w:r>
            <w:r w:rsidRPr="00542CA2">
              <w:rPr>
                <w:rFonts w:ascii="Times New Roman" w:hAnsi="Times New Roman" w:cs="Times New Roman"/>
                <w:sz w:val="24"/>
                <w:szCs w:val="24"/>
                <w:vertAlign w:val="superscript"/>
              </w:rPr>
              <w:t>th</w:t>
            </w:r>
            <w:r w:rsidRPr="00542CA2">
              <w:rPr>
                <w:rFonts w:ascii="Times New Roman" w:hAnsi="Times New Roman" w:cs="Times New Roman"/>
                <w:sz w:val="24"/>
                <w:szCs w:val="24"/>
              </w:rPr>
              <w:t xml:space="preserve"> June,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2022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26"/>
              </w:numPr>
              <w:autoSpaceDE/>
              <w:autoSpaceDN/>
              <w:spacing w:line="276" w:lineRule="auto"/>
              <w:ind w:right="15" w:hanging="360"/>
              <w:rPr>
                <w:rFonts w:ascii="Times New Roman" w:hAnsi="Times New Roman" w:cs="Times New Roman"/>
                <w:sz w:val="24"/>
                <w:szCs w:val="24"/>
              </w:rPr>
            </w:pPr>
            <w:r w:rsidRPr="00542CA2">
              <w:rPr>
                <w:rFonts w:ascii="Times New Roman" w:hAnsi="Times New Roman" w:cs="Times New Roman"/>
                <w:sz w:val="24"/>
                <w:szCs w:val="24"/>
              </w:rPr>
              <w:t xml:space="preserve">County Executive Committee Member </w:t>
            </w:r>
          </w:p>
          <w:p w:rsidR="00CC6AA8" w:rsidRPr="00542CA2" w:rsidRDefault="00CC6AA8" w:rsidP="00CC6AA8">
            <w:pPr>
              <w:spacing w:after="18" w:line="275" w:lineRule="auto"/>
              <w:ind w:left="361"/>
              <w:rPr>
                <w:rFonts w:ascii="Times New Roman" w:hAnsi="Times New Roman" w:cs="Times New Roman"/>
                <w:sz w:val="24"/>
                <w:szCs w:val="24"/>
              </w:rPr>
            </w:pPr>
            <w:r w:rsidRPr="00542CA2">
              <w:rPr>
                <w:rFonts w:ascii="Times New Roman" w:hAnsi="Times New Roman" w:cs="Times New Roman"/>
                <w:sz w:val="24"/>
                <w:szCs w:val="24"/>
              </w:rPr>
              <w:t xml:space="preserve">(CECM) Economic Planning </w:t>
            </w:r>
          </w:p>
          <w:p w:rsidR="00CC6AA8" w:rsidRPr="00542CA2" w:rsidRDefault="00CC6AA8" w:rsidP="002A2351">
            <w:pPr>
              <w:widowControl/>
              <w:numPr>
                <w:ilvl w:val="0"/>
                <w:numId w:val="26"/>
              </w:numPr>
              <w:autoSpaceDE/>
              <w:autoSpaceDN/>
              <w:spacing w:line="259" w:lineRule="auto"/>
              <w:ind w:right="15" w:hanging="360"/>
              <w:rPr>
                <w:rFonts w:ascii="Times New Roman" w:hAnsi="Times New Roman" w:cs="Times New Roman"/>
                <w:sz w:val="24"/>
                <w:szCs w:val="24"/>
              </w:rPr>
            </w:pPr>
            <w:r w:rsidRPr="00542CA2">
              <w:rPr>
                <w:rFonts w:ascii="Times New Roman" w:hAnsi="Times New Roman" w:cs="Times New Roman"/>
                <w:sz w:val="24"/>
                <w:szCs w:val="24"/>
              </w:rPr>
              <w:t xml:space="preserve">County Secretary (CS) </w:t>
            </w:r>
          </w:p>
        </w:tc>
      </w:tr>
      <w:tr w:rsidR="00CC6AA8" w:rsidRPr="00542CA2" w:rsidTr="00CC6AA8">
        <w:trPr>
          <w:trHeight w:val="1817"/>
        </w:trPr>
        <w:tc>
          <w:tcPr>
            <w:tcW w:w="112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82"/>
              <w:rPr>
                <w:rFonts w:ascii="Times New Roman" w:hAnsi="Times New Roman" w:cs="Times New Roman"/>
                <w:sz w:val="24"/>
                <w:szCs w:val="24"/>
              </w:rPr>
            </w:pPr>
            <w:r w:rsidRPr="00542CA2">
              <w:rPr>
                <w:rFonts w:ascii="Times New Roman" w:hAnsi="Times New Roman" w:cs="Times New Roman"/>
                <w:sz w:val="24"/>
                <w:szCs w:val="24"/>
              </w:rPr>
              <w:t>2.</w:t>
            </w:r>
            <w:r w:rsidRPr="00542CA2">
              <w:rPr>
                <w:rFonts w:ascii="Times New Roman" w:eastAsia="Arial" w:hAnsi="Times New Roman" w:cs="Times New Roman"/>
                <w:sz w:val="24"/>
                <w:szCs w:val="24"/>
              </w:rPr>
              <w:t xml:space="preserve"> </w:t>
            </w:r>
            <w:r w:rsidRPr="00542CA2">
              <w:rPr>
                <w:rFonts w:ascii="Times New Roman" w:hAnsi="Times New Roman" w:cs="Times New Roman"/>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Data Collection and Analysis </w:t>
            </w: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27"/>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Review </w:t>
            </w:r>
          </w:p>
          <w:p w:rsidR="00CC6AA8" w:rsidRPr="00542CA2" w:rsidRDefault="00CC6AA8" w:rsidP="002A2351">
            <w:pPr>
              <w:widowControl/>
              <w:numPr>
                <w:ilvl w:val="0"/>
                <w:numId w:val="27"/>
              </w:numPr>
              <w:autoSpaceDE/>
              <w:autoSpaceDN/>
              <w:spacing w:after="15" w:line="277"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Priority setting and public participation forums </w:t>
            </w:r>
          </w:p>
          <w:p w:rsidR="00CC6AA8" w:rsidRPr="00542CA2" w:rsidRDefault="00CC6AA8" w:rsidP="002A2351">
            <w:pPr>
              <w:widowControl/>
              <w:numPr>
                <w:ilvl w:val="0"/>
                <w:numId w:val="27"/>
              </w:numPr>
              <w:autoSpaceDE/>
              <w:autoSpaceDN/>
              <w:spacing w:after="2"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Sector policies </w:t>
            </w:r>
          </w:p>
          <w:p w:rsidR="00CC6AA8" w:rsidRPr="00542CA2" w:rsidRDefault="00CC6AA8" w:rsidP="002A2351">
            <w:pPr>
              <w:widowControl/>
              <w:numPr>
                <w:ilvl w:val="0"/>
                <w:numId w:val="27"/>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Governor Manifesto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45" w:line="259" w:lineRule="auto"/>
              <w:ind w:left="1"/>
              <w:rPr>
                <w:rFonts w:ascii="Times New Roman" w:hAnsi="Times New Roman" w:cs="Times New Roman"/>
                <w:sz w:val="24"/>
                <w:szCs w:val="24"/>
              </w:rPr>
            </w:pPr>
            <w:r w:rsidRPr="00542CA2">
              <w:rPr>
                <w:rFonts w:ascii="Times New Roman" w:hAnsi="Times New Roman" w:cs="Times New Roman"/>
                <w:sz w:val="24"/>
                <w:szCs w:val="24"/>
              </w:rPr>
              <w:t>31</w:t>
            </w:r>
            <w:r w:rsidRPr="00542CA2">
              <w:rPr>
                <w:rFonts w:ascii="Times New Roman" w:hAnsi="Times New Roman" w:cs="Times New Roman"/>
                <w:sz w:val="24"/>
                <w:szCs w:val="24"/>
                <w:vertAlign w:val="superscript"/>
              </w:rPr>
              <w:t>st</w:t>
            </w:r>
            <w:r w:rsidRPr="00542CA2">
              <w:rPr>
                <w:rFonts w:ascii="Times New Roman" w:hAnsi="Times New Roman" w:cs="Times New Roman"/>
                <w:sz w:val="24"/>
                <w:szCs w:val="24"/>
              </w:rPr>
              <w:t xml:space="preserve"> July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2022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eastAsia="Segoe UI Symbol" w:hAnsi="Times New Roman" w:cs="Times New Roman"/>
                <w:sz w:val="24"/>
                <w:szCs w:val="24"/>
              </w:rPr>
              <w:t>•</w:t>
            </w:r>
            <w:r w:rsidRPr="00542CA2">
              <w:rPr>
                <w:rFonts w:ascii="Times New Roman" w:eastAsia="Arial" w:hAnsi="Times New Roman" w:cs="Times New Roman"/>
                <w:sz w:val="24"/>
                <w:szCs w:val="24"/>
              </w:rPr>
              <w:t xml:space="preserve"> </w:t>
            </w:r>
            <w:r w:rsidRPr="00542CA2">
              <w:rPr>
                <w:rFonts w:ascii="Times New Roman" w:eastAsia="Arial" w:hAnsi="Times New Roman" w:cs="Times New Roman"/>
                <w:sz w:val="24"/>
                <w:szCs w:val="24"/>
              </w:rPr>
              <w:tab/>
            </w:r>
            <w:r w:rsidRPr="00542CA2">
              <w:rPr>
                <w:rFonts w:ascii="Times New Roman" w:hAnsi="Times New Roman" w:cs="Times New Roman"/>
                <w:sz w:val="24"/>
                <w:szCs w:val="24"/>
              </w:rPr>
              <w:t xml:space="preserve">(SWG, CIDP TEAM) </w:t>
            </w:r>
            <w:r w:rsidRPr="00542CA2">
              <w:rPr>
                <w:rFonts w:ascii="Times New Roman" w:eastAsia="Segoe UI Symbol" w:hAnsi="Times New Roman" w:cs="Times New Roman"/>
                <w:sz w:val="24"/>
                <w:szCs w:val="24"/>
              </w:rPr>
              <w:t>•</w:t>
            </w:r>
            <w:r w:rsidRPr="00542CA2">
              <w:rPr>
                <w:rFonts w:ascii="Times New Roman" w:eastAsia="Arial" w:hAnsi="Times New Roman" w:cs="Times New Roman"/>
                <w:sz w:val="24"/>
                <w:szCs w:val="24"/>
              </w:rPr>
              <w:t xml:space="preserve"> </w:t>
            </w:r>
            <w:r w:rsidRPr="00542CA2">
              <w:rPr>
                <w:rFonts w:ascii="Times New Roman" w:eastAsia="Arial" w:hAnsi="Times New Roman" w:cs="Times New Roman"/>
                <w:sz w:val="24"/>
                <w:szCs w:val="24"/>
              </w:rPr>
              <w:tab/>
            </w:r>
            <w:r w:rsidRPr="00542CA2">
              <w:rPr>
                <w:rFonts w:ascii="Times New Roman" w:hAnsi="Times New Roman" w:cs="Times New Roman"/>
                <w:sz w:val="24"/>
                <w:szCs w:val="24"/>
              </w:rPr>
              <w:t xml:space="preserve">Economic and </w:t>
            </w:r>
          </w:p>
          <w:p w:rsidR="00CC6AA8" w:rsidRPr="00542CA2" w:rsidRDefault="00CC6AA8" w:rsidP="00CC6AA8">
            <w:pPr>
              <w:spacing w:line="259" w:lineRule="auto"/>
              <w:ind w:right="107"/>
              <w:jc w:val="center"/>
              <w:rPr>
                <w:rFonts w:ascii="Times New Roman" w:hAnsi="Times New Roman" w:cs="Times New Roman"/>
                <w:sz w:val="24"/>
                <w:szCs w:val="24"/>
              </w:rPr>
            </w:pPr>
            <w:r w:rsidRPr="00542CA2">
              <w:rPr>
                <w:rFonts w:ascii="Times New Roman" w:hAnsi="Times New Roman" w:cs="Times New Roman"/>
                <w:sz w:val="24"/>
                <w:szCs w:val="24"/>
              </w:rPr>
              <w:t xml:space="preserve">Planning Director </w:t>
            </w:r>
          </w:p>
        </w:tc>
      </w:tr>
      <w:tr w:rsidR="00CC6AA8" w:rsidRPr="00542CA2" w:rsidTr="00CC6AA8">
        <w:trPr>
          <w:trHeight w:val="1805"/>
        </w:trPr>
        <w:tc>
          <w:tcPr>
            <w:tcW w:w="112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82"/>
              <w:rPr>
                <w:rFonts w:ascii="Times New Roman" w:hAnsi="Times New Roman" w:cs="Times New Roman"/>
                <w:sz w:val="24"/>
                <w:szCs w:val="24"/>
              </w:rPr>
            </w:pPr>
            <w:r w:rsidRPr="00542CA2">
              <w:rPr>
                <w:rFonts w:ascii="Times New Roman" w:hAnsi="Times New Roman" w:cs="Times New Roman"/>
                <w:sz w:val="24"/>
                <w:szCs w:val="24"/>
              </w:rPr>
              <w:t>3.</w:t>
            </w:r>
            <w:r w:rsidRPr="00542CA2">
              <w:rPr>
                <w:rFonts w:ascii="Times New Roman" w:eastAsia="Arial" w:hAnsi="Times New Roman" w:cs="Times New Roman"/>
                <w:sz w:val="24"/>
                <w:szCs w:val="24"/>
              </w:rPr>
              <w:t xml:space="preserve"> </w:t>
            </w:r>
            <w:r w:rsidRPr="00542CA2">
              <w:rPr>
                <w:rFonts w:ascii="Times New Roman" w:hAnsi="Times New Roman" w:cs="Times New Roman"/>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7" w:line="259" w:lineRule="auto"/>
              <w:rPr>
                <w:rFonts w:ascii="Times New Roman" w:hAnsi="Times New Roman" w:cs="Times New Roman"/>
                <w:sz w:val="24"/>
                <w:szCs w:val="24"/>
              </w:rPr>
            </w:pPr>
            <w:r w:rsidRPr="00542CA2">
              <w:rPr>
                <w:rFonts w:ascii="Times New Roman" w:hAnsi="Times New Roman" w:cs="Times New Roman"/>
                <w:sz w:val="24"/>
                <w:szCs w:val="24"/>
              </w:rPr>
              <w:t xml:space="preserve">Development of </w:t>
            </w:r>
          </w:p>
          <w:p w:rsidR="00CC6AA8" w:rsidRPr="00542CA2" w:rsidRDefault="00CC6AA8" w:rsidP="00CC6AA8">
            <w:pPr>
              <w:spacing w:after="14" w:line="259" w:lineRule="auto"/>
              <w:rPr>
                <w:rFonts w:ascii="Times New Roman" w:hAnsi="Times New Roman" w:cs="Times New Roman"/>
                <w:sz w:val="24"/>
                <w:szCs w:val="24"/>
              </w:rPr>
            </w:pPr>
            <w:r w:rsidRPr="00542CA2">
              <w:rPr>
                <w:rFonts w:ascii="Times New Roman" w:hAnsi="Times New Roman" w:cs="Times New Roman"/>
                <w:sz w:val="24"/>
                <w:szCs w:val="24"/>
              </w:rPr>
              <w:t xml:space="preserve">Objectives and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Strategies </w:t>
            </w: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28"/>
              </w:numPr>
              <w:autoSpaceDE/>
              <w:autoSpaceDN/>
              <w:spacing w:after="4"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Vision </w:t>
            </w:r>
          </w:p>
          <w:p w:rsidR="00CC6AA8" w:rsidRPr="00542CA2" w:rsidRDefault="00CC6AA8" w:rsidP="002A2351">
            <w:pPr>
              <w:widowControl/>
              <w:numPr>
                <w:ilvl w:val="0"/>
                <w:numId w:val="28"/>
              </w:numPr>
              <w:autoSpaceDE/>
              <w:autoSpaceDN/>
              <w:spacing w:after="3"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Mission </w:t>
            </w:r>
          </w:p>
          <w:p w:rsidR="00CC6AA8" w:rsidRPr="00542CA2" w:rsidRDefault="00CC6AA8" w:rsidP="002A2351">
            <w:pPr>
              <w:widowControl/>
              <w:numPr>
                <w:ilvl w:val="0"/>
                <w:numId w:val="28"/>
              </w:numPr>
              <w:autoSpaceDE/>
              <w:autoSpaceDN/>
              <w:spacing w:after="3"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Objectives  </w:t>
            </w:r>
          </w:p>
          <w:p w:rsidR="00CC6AA8" w:rsidRPr="00542CA2" w:rsidRDefault="00CC6AA8" w:rsidP="002A2351">
            <w:pPr>
              <w:widowControl/>
              <w:numPr>
                <w:ilvl w:val="0"/>
                <w:numId w:val="28"/>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Strategies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47" w:line="259" w:lineRule="auto"/>
              <w:ind w:left="1"/>
              <w:rPr>
                <w:rFonts w:ascii="Times New Roman" w:hAnsi="Times New Roman" w:cs="Times New Roman"/>
                <w:sz w:val="24"/>
                <w:szCs w:val="24"/>
              </w:rPr>
            </w:pPr>
            <w:r w:rsidRPr="00542CA2">
              <w:rPr>
                <w:rFonts w:ascii="Times New Roman" w:hAnsi="Times New Roman" w:cs="Times New Roman"/>
                <w:sz w:val="24"/>
                <w:szCs w:val="24"/>
              </w:rPr>
              <w:t>31</w:t>
            </w:r>
            <w:r w:rsidRPr="00542CA2">
              <w:rPr>
                <w:rFonts w:ascii="Times New Roman" w:hAnsi="Times New Roman" w:cs="Times New Roman"/>
                <w:sz w:val="24"/>
                <w:szCs w:val="24"/>
                <w:vertAlign w:val="superscript"/>
              </w:rPr>
              <w:t xml:space="preserve">st </w:t>
            </w:r>
            <w:r w:rsidRPr="00542CA2">
              <w:rPr>
                <w:rFonts w:ascii="Times New Roman" w:hAnsi="Times New Roman" w:cs="Times New Roman"/>
                <w:sz w:val="24"/>
                <w:szCs w:val="24"/>
              </w:rPr>
              <w:t xml:space="preserve">July,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2022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29"/>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CECM Economic </w:t>
            </w:r>
          </w:p>
          <w:p w:rsidR="00CC6AA8" w:rsidRPr="00542CA2" w:rsidRDefault="00CC6AA8" w:rsidP="00CC6AA8">
            <w:pPr>
              <w:spacing w:after="37" w:line="259" w:lineRule="auto"/>
              <w:ind w:left="361"/>
              <w:rPr>
                <w:rFonts w:ascii="Times New Roman" w:hAnsi="Times New Roman" w:cs="Times New Roman"/>
                <w:sz w:val="24"/>
                <w:szCs w:val="24"/>
              </w:rPr>
            </w:pPr>
            <w:r w:rsidRPr="00542CA2">
              <w:rPr>
                <w:rFonts w:ascii="Times New Roman" w:hAnsi="Times New Roman" w:cs="Times New Roman"/>
                <w:sz w:val="24"/>
                <w:szCs w:val="24"/>
              </w:rPr>
              <w:t xml:space="preserve">Planning </w:t>
            </w:r>
          </w:p>
          <w:p w:rsidR="00CC6AA8" w:rsidRPr="00542CA2" w:rsidRDefault="00CC6AA8" w:rsidP="002A2351">
            <w:pPr>
              <w:widowControl/>
              <w:numPr>
                <w:ilvl w:val="0"/>
                <w:numId w:val="29"/>
              </w:numPr>
              <w:autoSpaceDE/>
              <w:autoSpaceDN/>
              <w:spacing w:after="17" w:line="278"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County Chief Officer(CCOs) </w:t>
            </w:r>
          </w:p>
          <w:p w:rsidR="00CC6AA8" w:rsidRPr="00542CA2" w:rsidRDefault="00CC6AA8" w:rsidP="002A2351">
            <w:pPr>
              <w:widowControl/>
              <w:numPr>
                <w:ilvl w:val="0"/>
                <w:numId w:val="29"/>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Economic and </w:t>
            </w:r>
          </w:p>
          <w:p w:rsidR="00CC6AA8" w:rsidRPr="00542CA2" w:rsidRDefault="00CC6AA8" w:rsidP="00CC6AA8">
            <w:pPr>
              <w:spacing w:line="259" w:lineRule="auto"/>
              <w:ind w:right="107"/>
              <w:jc w:val="center"/>
              <w:rPr>
                <w:rFonts w:ascii="Times New Roman" w:hAnsi="Times New Roman" w:cs="Times New Roman"/>
                <w:sz w:val="24"/>
                <w:szCs w:val="24"/>
              </w:rPr>
            </w:pPr>
            <w:r w:rsidRPr="00542CA2">
              <w:rPr>
                <w:rFonts w:ascii="Times New Roman" w:hAnsi="Times New Roman" w:cs="Times New Roman"/>
                <w:sz w:val="24"/>
                <w:szCs w:val="24"/>
              </w:rPr>
              <w:t xml:space="preserve">Planning Director </w:t>
            </w:r>
          </w:p>
        </w:tc>
      </w:tr>
      <w:tr w:rsidR="00CC6AA8" w:rsidRPr="00542CA2" w:rsidTr="00CC6AA8">
        <w:trPr>
          <w:trHeight w:val="1834"/>
        </w:trPr>
        <w:tc>
          <w:tcPr>
            <w:tcW w:w="112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82"/>
              <w:rPr>
                <w:rFonts w:ascii="Times New Roman" w:hAnsi="Times New Roman" w:cs="Times New Roman"/>
                <w:sz w:val="24"/>
                <w:szCs w:val="24"/>
              </w:rPr>
            </w:pPr>
            <w:r w:rsidRPr="00542CA2">
              <w:rPr>
                <w:rFonts w:ascii="Times New Roman" w:hAnsi="Times New Roman" w:cs="Times New Roman"/>
                <w:sz w:val="24"/>
                <w:szCs w:val="24"/>
              </w:rPr>
              <w:t>4.</w:t>
            </w:r>
            <w:r w:rsidRPr="00542CA2">
              <w:rPr>
                <w:rFonts w:ascii="Times New Roman" w:eastAsia="Arial" w:hAnsi="Times New Roman" w:cs="Times New Roman"/>
                <w:sz w:val="24"/>
                <w:szCs w:val="24"/>
              </w:rPr>
              <w:t xml:space="preserve"> </w:t>
            </w:r>
            <w:r w:rsidRPr="00542CA2">
              <w:rPr>
                <w:rFonts w:ascii="Times New Roman" w:hAnsi="Times New Roman" w:cs="Times New Roman"/>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4" w:line="259" w:lineRule="auto"/>
              <w:rPr>
                <w:rFonts w:ascii="Times New Roman" w:hAnsi="Times New Roman" w:cs="Times New Roman"/>
                <w:sz w:val="24"/>
                <w:szCs w:val="24"/>
              </w:rPr>
            </w:pPr>
            <w:r w:rsidRPr="00542CA2">
              <w:rPr>
                <w:rFonts w:ascii="Times New Roman" w:hAnsi="Times New Roman" w:cs="Times New Roman"/>
                <w:sz w:val="24"/>
                <w:szCs w:val="24"/>
              </w:rPr>
              <w:t xml:space="preserve">Formulation of </w:t>
            </w:r>
          </w:p>
          <w:p w:rsidR="00CC6AA8" w:rsidRPr="00542CA2" w:rsidRDefault="00CC6AA8" w:rsidP="00CC6AA8">
            <w:pPr>
              <w:spacing w:after="14"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Programmes and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Projects </w:t>
            </w: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30"/>
              </w:numPr>
              <w:autoSpaceDE/>
              <w:autoSpaceDN/>
              <w:spacing w:after="2"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Programmes </w:t>
            </w:r>
          </w:p>
          <w:p w:rsidR="00CC6AA8" w:rsidRPr="00542CA2" w:rsidRDefault="00CC6AA8" w:rsidP="002A2351">
            <w:pPr>
              <w:widowControl/>
              <w:numPr>
                <w:ilvl w:val="0"/>
                <w:numId w:val="30"/>
              </w:numPr>
              <w:autoSpaceDE/>
              <w:autoSpaceDN/>
              <w:spacing w:after="1"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Sub programmes </w:t>
            </w:r>
          </w:p>
          <w:p w:rsidR="00CC6AA8" w:rsidRPr="00542CA2" w:rsidRDefault="00CC6AA8" w:rsidP="002A2351">
            <w:pPr>
              <w:widowControl/>
              <w:numPr>
                <w:ilvl w:val="0"/>
                <w:numId w:val="30"/>
              </w:numPr>
              <w:autoSpaceDE/>
              <w:autoSpaceDN/>
              <w:spacing w:after="3"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Projects </w:t>
            </w:r>
          </w:p>
          <w:p w:rsidR="00CC6AA8" w:rsidRPr="00542CA2" w:rsidRDefault="00CC6AA8" w:rsidP="002A2351">
            <w:pPr>
              <w:widowControl/>
              <w:numPr>
                <w:ilvl w:val="0"/>
                <w:numId w:val="30"/>
              </w:numPr>
              <w:autoSpaceDE/>
              <w:autoSpaceDN/>
              <w:spacing w:after="11" w:line="281"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Resource Mobilization </w:t>
            </w:r>
          </w:p>
          <w:p w:rsidR="00CC6AA8" w:rsidRPr="00542CA2" w:rsidRDefault="00CC6AA8" w:rsidP="002A2351">
            <w:pPr>
              <w:widowControl/>
              <w:numPr>
                <w:ilvl w:val="0"/>
                <w:numId w:val="30"/>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Risk Management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42" w:line="259" w:lineRule="auto"/>
              <w:ind w:left="1"/>
              <w:rPr>
                <w:rFonts w:ascii="Times New Roman" w:hAnsi="Times New Roman" w:cs="Times New Roman"/>
                <w:sz w:val="24"/>
                <w:szCs w:val="24"/>
              </w:rPr>
            </w:pPr>
            <w:r w:rsidRPr="00542CA2">
              <w:rPr>
                <w:rFonts w:ascii="Times New Roman" w:hAnsi="Times New Roman" w:cs="Times New Roman"/>
                <w:sz w:val="24"/>
                <w:szCs w:val="24"/>
              </w:rPr>
              <w:t>31</w:t>
            </w:r>
            <w:r w:rsidRPr="00542CA2">
              <w:rPr>
                <w:rFonts w:ascii="Times New Roman" w:hAnsi="Times New Roman" w:cs="Times New Roman"/>
                <w:sz w:val="24"/>
                <w:szCs w:val="24"/>
                <w:vertAlign w:val="superscript"/>
              </w:rPr>
              <w:t>st</w:t>
            </w:r>
            <w:r w:rsidRPr="00542CA2">
              <w:rPr>
                <w:rFonts w:ascii="Times New Roman" w:hAnsi="Times New Roman" w:cs="Times New Roman"/>
                <w:sz w:val="24"/>
                <w:szCs w:val="24"/>
              </w:rPr>
              <w:t xml:space="preserve"> August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2022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31"/>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CECM Economic </w:t>
            </w:r>
          </w:p>
          <w:p w:rsidR="00CC6AA8" w:rsidRPr="00542CA2" w:rsidRDefault="00CC6AA8" w:rsidP="00CC6AA8">
            <w:pPr>
              <w:spacing w:after="6" w:line="256" w:lineRule="auto"/>
              <w:ind w:left="1" w:right="1098" w:firstLine="360"/>
              <w:rPr>
                <w:rFonts w:ascii="Times New Roman" w:hAnsi="Times New Roman" w:cs="Times New Roman"/>
                <w:sz w:val="24"/>
                <w:szCs w:val="24"/>
              </w:rPr>
            </w:pPr>
            <w:r w:rsidRPr="00542CA2">
              <w:rPr>
                <w:rFonts w:ascii="Times New Roman" w:hAnsi="Times New Roman" w:cs="Times New Roman"/>
                <w:sz w:val="24"/>
                <w:szCs w:val="24"/>
              </w:rPr>
              <w:t xml:space="preserve">Planning </w:t>
            </w:r>
            <w:r w:rsidRPr="00542CA2">
              <w:rPr>
                <w:rFonts w:ascii="Times New Roman" w:eastAsia="Segoe UI Symbol" w:hAnsi="Times New Roman" w:cs="Times New Roman"/>
                <w:sz w:val="24"/>
                <w:szCs w:val="24"/>
              </w:rPr>
              <w:t>•</w:t>
            </w:r>
            <w:r w:rsidRPr="00542CA2">
              <w:rPr>
                <w:rFonts w:ascii="Times New Roman" w:eastAsia="Arial" w:hAnsi="Times New Roman" w:cs="Times New Roman"/>
                <w:sz w:val="24"/>
                <w:szCs w:val="24"/>
              </w:rPr>
              <w:t xml:space="preserve"> </w:t>
            </w:r>
            <w:r w:rsidRPr="00542CA2">
              <w:rPr>
                <w:rFonts w:ascii="Times New Roman" w:eastAsia="Arial" w:hAnsi="Times New Roman" w:cs="Times New Roman"/>
                <w:sz w:val="24"/>
                <w:szCs w:val="24"/>
              </w:rPr>
              <w:tab/>
            </w:r>
            <w:r w:rsidRPr="00542CA2">
              <w:rPr>
                <w:rFonts w:ascii="Times New Roman" w:hAnsi="Times New Roman" w:cs="Times New Roman"/>
                <w:sz w:val="24"/>
                <w:szCs w:val="24"/>
              </w:rPr>
              <w:t xml:space="preserve">CCOs </w:t>
            </w:r>
          </w:p>
          <w:p w:rsidR="00CC6AA8" w:rsidRPr="00542CA2" w:rsidRDefault="00CC6AA8" w:rsidP="002A2351">
            <w:pPr>
              <w:widowControl/>
              <w:numPr>
                <w:ilvl w:val="0"/>
                <w:numId w:val="31"/>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Economic and </w:t>
            </w:r>
          </w:p>
          <w:p w:rsidR="00CC6AA8" w:rsidRPr="00542CA2" w:rsidRDefault="00CC6AA8" w:rsidP="00CC6AA8">
            <w:pPr>
              <w:spacing w:line="259" w:lineRule="auto"/>
              <w:ind w:right="107"/>
              <w:jc w:val="center"/>
              <w:rPr>
                <w:rFonts w:ascii="Times New Roman" w:hAnsi="Times New Roman" w:cs="Times New Roman"/>
                <w:sz w:val="24"/>
                <w:szCs w:val="24"/>
              </w:rPr>
            </w:pPr>
            <w:r w:rsidRPr="00542CA2">
              <w:rPr>
                <w:rFonts w:ascii="Times New Roman" w:hAnsi="Times New Roman" w:cs="Times New Roman"/>
                <w:sz w:val="24"/>
                <w:szCs w:val="24"/>
              </w:rPr>
              <w:t xml:space="preserve">Planning Director </w:t>
            </w:r>
          </w:p>
        </w:tc>
      </w:tr>
      <w:tr w:rsidR="00CC6AA8" w:rsidRPr="00542CA2" w:rsidTr="00CC6AA8">
        <w:trPr>
          <w:trHeight w:val="298"/>
        </w:trPr>
        <w:tc>
          <w:tcPr>
            <w:tcW w:w="1128"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Step No. </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b/>
                <w:sz w:val="24"/>
                <w:szCs w:val="24"/>
              </w:rPr>
              <w:t xml:space="preserve">Description </w:t>
            </w:r>
          </w:p>
        </w:tc>
        <w:tc>
          <w:tcPr>
            <w:tcW w:w="2554"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Details </w:t>
            </w:r>
          </w:p>
        </w:tc>
        <w:tc>
          <w:tcPr>
            <w:tcW w:w="1416"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Time Frame </w:t>
            </w:r>
          </w:p>
        </w:tc>
        <w:tc>
          <w:tcPr>
            <w:tcW w:w="2560" w:type="dxa"/>
            <w:tcBorders>
              <w:top w:val="single" w:sz="4" w:space="0" w:color="000000"/>
              <w:left w:val="single" w:sz="4" w:space="0" w:color="000000"/>
              <w:bottom w:val="single" w:sz="4" w:space="0" w:color="000000"/>
              <w:right w:val="single" w:sz="4" w:space="0" w:color="000000"/>
            </w:tcBorders>
            <w:shd w:val="clear" w:color="auto" w:fill="D9D9D9"/>
          </w:tcPr>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b/>
                <w:sz w:val="24"/>
                <w:szCs w:val="24"/>
              </w:rPr>
              <w:t xml:space="preserve">Responsibilities </w:t>
            </w:r>
          </w:p>
        </w:tc>
      </w:tr>
      <w:tr w:rsidR="00CC6AA8" w:rsidRPr="00542CA2" w:rsidTr="00CC6AA8">
        <w:trPr>
          <w:trHeight w:val="899"/>
        </w:trPr>
        <w:tc>
          <w:tcPr>
            <w:tcW w:w="112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tabs>
                <w:tab w:val="center" w:pos="1073"/>
              </w:tabs>
              <w:spacing w:line="259" w:lineRule="auto"/>
              <w:rPr>
                <w:rFonts w:ascii="Times New Roman" w:hAnsi="Times New Roman" w:cs="Times New Roman"/>
                <w:sz w:val="24"/>
                <w:szCs w:val="24"/>
              </w:rPr>
            </w:pPr>
            <w:r w:rsidRPr="00542CA2">
              <w:rPr>
                <w:rFonts w:ascii="Times New Roman" w:eastAsia="Segoe UI Symbol" w:hAnsi="Times New Roman" w:cs="Times New Roman"/>
                <w:sz w:val="24"/>
                <w:szCs w:val="24"/>
              </w:rPr>
              <w:t>•</w:t>
            </w:r>
            <w:r w:rsidRPr="00542CA2">
              <w:rPr>
                <w:rFonts w:ascii="Times New Roman" w:eastAsia="Arial" w:hAnsi="Times New Roman" w:cs="Times New Roman"/>
                <w:sz w:val="24"/>
                <w:szCs w:val="24"/>
              </w:rPr>
              <w:t xml:space="preserve"> </w:t>
            </w:r>
            <w:r w:rsidRPr="00542CA2">
              <w:rPr>
                <w:rFonts w:ascii="Times New Roman" w:eastAsia="Arial" w:hAnsi="Times New Roman" w:cs="Times New Roman"/>
                <w:sz w:val="24"/>
                <w:szCs w:val="24"/>
              </w:rPr>
              <w:tab/>
            </w:r>
            <w:r w:rsidRPr="00542CA2">
              <w:rPr>
                <w:rFonts w:ascii="Times New Roman" w:hAnsi="Times New Roman" w:cs="Times New Roman"/>
                <w:sz w:val="24"/>
                <w:szCs w:val="24"/>
              </w:rPr>
              <w:t xml:space="preserve">Development of </w:t>
            </w:r>
          </w:p>
          <w:p w:rsidR="00CC6AA8" w:rsidRPr="00542CA2" w:rsidRDefault="00CC6AA8" w:rsidP="00CC6AA8">
            <w:pPr>
              <w:spacing w:line="259" w:lineRule="auto"/>
              <w:ind w:left="361"/>
              <w:rPr>
                <w:rFonts w:ascii="Times New Roman" w:hAnsi="Times New Roman" w:cs="Times New Roman"/>
                <w:sz w:val="24"/>
                <w:szCs w:val="24"/>
              </w:rPr>
            </w:pPr>
            <w:r w:rsidRPr="00542CA2">
              <w:rPr>
                <w:rFonts w:ascii="Times New Roman" w:hAnsi="Times New Roman" w:cs="Times New Roman"/>
                <w:sz w:val="24"/>
                <w:szCs w:val="24"/>
              </w:rPr>
              <w:t xml:space="preserve">specific sector priorities </w:t>
            </w:r>
          </w:p>
        </w:tc>
        <w:tc>
          <w:tcPr>
            <w:tcW w:w="1416" w:type="dxa"/>
            <w:tcBorders>
              <w:top w:val="single" w:sz="4" w:space="0" w:color="000000"/>
              <w:left w:val="single" w:sz="4" w:space="0" w:color="000000"/>
              <w:bottom w:val="single" w:sz="4" w:space="0" w:color="000000"/>
              <w:right w:val="single" w:sz="4" w:space="0" w:color="000000"/>
            </w:tcBorders>
            <w:vAlign w:val="bottom"/>
          </w:tcPr>
          <w:p w:rsidR="00CC6AA8" w:rsidRPr="00542CA2" w:rsidRDefault="00CC6AA8" w:rsidP="00CC6AA8">
            <w:pPr>
              <w:spacing w:after="160" w:line="259" w:lineRule="auto"/>
              <w:rPr>
                <w:rFonts w:ascii="Times New Roman" w:hAnsi="Times New Roman" w:cs="Times New Roman"/>
                <w:sz w:val="24"/>
                <w:szCs w:val="24"/>
              </w:rPr>
            </w:pP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r>
      <w:tr w:rsidR="00CC6AA8" w:rsidRPr="00542CA2" w:rsidTr="00CC6AA8">
        <w:trPr>
          <w:trHeight w:val="914"/>
        </w:trPr>
        <w:tc>
          <w:tcPr>
            <w:tcW w:w="112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82"/>
              <w:rPr>
                <w:rFonts w:ascii="Times New Roman" w:hAnsi="Times New Roman" w:cs="Times New Roman"/>
                <w:sz w:val="24"/>
                <w:szCs w:val="24"/>
              </w:rPr>
            </w:pPr>
            <w:r w:rsidRPr="00542CA2">
              <w:rPr>
                <w:rFonts w:ascii="Times New Roman" w:hAnsi="Times New Roman" w:cs="Times New Roman"/>
                <w:sz w:val="24"/>
                <w:szCs w:val="24"/>
              </w:rPr>
              <w:lastRenderedPageBreak/>
              <w:t>5.</w:t>
            </w:r>
            <w:r w:rsidRPr="00542CA2">
              <w:rPr>
                <w:rFonts w:ascii="Times New Roman" w:eastAsia="Arial" w:hAnsi="Times New Roman" w:cs="Times New Roman"/>
                <w:sz w:val="24"/>
                <w:szCs w:val="24"/>
              </w:rPr>
              <w:t xml:space="preserve"> </w:t>
            </w:r>
            <w:r w:rsidRPr="00542CA2">
              <w:rPr>
                <w:rFonts w:ascii="Times New Roman" w:hAnsi="Times New Roman" w:cs="Times New Roman"/>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7" w:line="259" w:lineRule="auto"/>
              <w:rPr>
                <w:rFonts w:ascii="Times New Roman" w:hAnsi="Times New Roman" w:cs="Times New Roman"/>
                <w:sz w:val="24"/>
                <w:szCs w:val="24"/>
              </w:rPr>
            </w:pPr>
            <w:r w:rsidRPr="00542CA2">
              <w:rPr>
                <w:rFonts w:ascii="Times New Roman" w:hAnsi="Times New Roman" w:cs="Times New Roman"/>
                <w:sz w:val="24"/>
                <w:szCs w:val="24"/>
              </w:rPr>
              <w:t xml:space="preserve">Preparation of </w:t>
            </w:r>
          </w:p>
          <w:p w:rsidR="00CC6AA8" w:rsidRPr="00542CA2" w:rsidRDefault="00CC6AA8" w:rsidP="00CC6AA8">
            <w:pPr>
              <w:spacing w:after="14" w:line="259" w:lineRule="auto"/>
              <w:rPr>
                <w:rFonts w:ascii="Times New Roman" w:hAnsi="Times New Roman" w:cs="Times New Roman"/>
                <w:sz w:val="24"/>
                <w:szCs w:val="24"/>
              </w:rPr>
            </w:pPr>
            <w:r w:rsidRPr="00542CA2">
              <w:rPr>
                <w:rFonts w:ascii="Times New Roman" w:hAnsi="Times New Roman" w:cs="Times New Roman"/>
                <w:sz w:val="24"/>
                <w:szCs w:val="24"/>
              </w:rPr>
              <w:t xml:space="preserve">the Draft CIDP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32"/>
              </w:numPr>
              <w:autoSpaceDE/>
              <w:autoSpaceDN/>
              <w:spacing w:after="2"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Shared </w:t>
            </w:r>
          </w:p>
          <w:p w:rsidR="00CC6AA8" w:rsidRPr="00542CA2" w:rsidRDefault="00CC6AA8" w:rsidP="002A2351">
            <w:pPr>
              <w:widowControl/>
              <w:numPr>
                <w:ilvl w:val="0"/>
                <w:numId w:val="32"/>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Peer Review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70" w:line="259" w:lineRule="auto"/>
              <w:ind w:left="1"/>
              <w:rPr>
                <w:rFonts w:ascii="Times New Roman" w:hAnsi="Times New Roman" w:cs="Times New Roman"/>
                <w:sz w:val="24"/>
                <w:szCs w:val="24"/>
              </w:rPr>
            </w:pPr>
            <w:r w:rsidRPr="00542CA2">
              <w:rPr>
                <w:rFonts w:ascii="Times New Roman" w:hAnsi="Times New Roman" w:cs="Times New Roman"/>
                <w:sz w:val="24"/>
                <w:szCs w:val="24"/>
              </w:rPr>
              <w:t>30</w:t>
            </w:r>
            <w:r w:rsidRPr="00542CA2">
              <w:rPr>
                <w:rFonts w:ascii="Times New Roman" w:hAnsi="Times New Roman" w:cs="Times New Roman"/>
                <w:sz w:val="24"/>
                <w:szCs w:val="24"/>
                <w:vertAlign w:val="superscript"/>
              </w:rPr>
              <w:t>th</w:t>
            </w:r>
            <w:r w:rsidRPr="00542CA2">
              <w:rPr>
                <w:rFonts w:ascii="Times New Roman" w:hAnsi="Times New Roman" w:cs="Times New Roman"/>
                <w:sz w:val="24"/>
                <w:szCs w:val="24"/>
              </w:rPr>
              <w:t xml:space="preserve"> </w:t>
            </w:r>
          </w:p>
          <w:p w:rsidR="00CC6AA8" w:rsidRPr="00542CA2" w:rsidRDefault="00CC6AA8" w:rsidP="00CC6AA8">
            <w:pPr>
              <w:spacing w:after="14"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September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2022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tabs>
                <w:tab w:val="right" w:pos="2400"/>
              </w:tabs>
              <w:spacing w:line="259" w:lineRule="auto"/>
              <w:rPr>
                <w:rFonts w:ascii="Times New Roman" w:hAnsi="Times New Roman" w:cs="Times New Roman"/>
                <w:sz w:val="24"/>
                <w:szCs w:val="24"/>
              </w:rPr>
            </w:pPr>
            <w:r w:rsidRPr="00542CA2">
              <w:rPr>
                <w:rFonts w:ascii="Times New Roman" w:eastAsia="Segoe UI Symbol" w:hAnsi="Times New Roman" w:cs="Times New Roman"/>
                <w:sz w:val="24"/>
                <w:szCs w:val="24"/>
              </w:rPr>
              <w:t>•</w:t>
            </w:r>
            <w:r w:rsidRPr="00542CA2">
              <w:rPr>
                <w:rFonts w:ascii="Times New Roman" w:eastAsia="Arial" w:hAnsi="Times New Roman" w:cs="Times New Roman"/>
                <w:sz w:val="24"/>
                <w:szCs w:val="24"/>
              </w:rPr>
              <w:t xml:space="preserve"> </w:t>
            </w:r>
            <w:r w:rsidRPr="00542CA2">
              <w:rPr>
                <w:rFonts w:ascii="Times New Roman" w:eastAsia="Arial" w:hAnsi="Times New Roman" w:cs="Times New Roman"/>
                <w:sz w:val="24"/>
                <w:szCs w:val="24"/>
              </w:rPr>
              <w:tab/>
            </w:r>
            <w:r w:rsidRPr="00542CA2">
              <w:rPr>
                <w:rFonts w:ascii="Times New Roman" w:hAnsi="Times New Roman" w:cs="Times New Roman"/>
                <w:sz w:val="24"/>
                <w:szCs w:val="24"/>
              </w:rPr>
              <w:t xml:space="preserve">CIDP Technical Team </w:t>
            </w:r>
          </w:p>
        </w:tc>
      </w:tr>
      <w:tr w:rsidR="00CC6AA8" w:rsidRPr="00542CA2" w:rsidTr="00CC6AA8">
        <w:trPr>
          <w:trHeight w:val="2122"/>
        </w:trPr>
        <w:tc>
          <w:tcPr>
            <w:tcW w:w="112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82"/>
              <w:rPr>
                <w:rFonts w:ascii="Times New Roman" w:hAnsi="Times New Roman" w:cs="Times New Roman"/>
                <w:sz w:val="24"/>
                <w:szCs w:val="24"/>
              </w:rPr>
            </w:pPr>
            <w:r w:rsidRPr="00542CA2">
              <w:rPr>
                <w:rFonts w:ascii="Times New Roman" w:hAnsi="Times New Roman" w:cs="Times New Roman"/>
                <w:sz w:val="24"/>
                <w:szCs w:val="24"/>
              </w:rPr>
              <w:t>6.</w:t>
            </w:r>
            <w:r w:rsidRPr="00542CA2">
              <w:rPr>
                <w:rFonts w:ascii="Times New Roman" w:eastAsia="Arial" w:hAnsi="Times New Roman" w:cs="Times New Roman"/>
                <w:sz w:val="24"/>
                <w:szCs w:val="24"/>
              </w:rPr>
              <w:t xml:space="preserve"> </w:t>
            </w:r>
            <w:r w:rsidRPr="00542CA2">
              <w:rPr>
                <w:rFonts w:ascii="Times New Roman" w:hAnsi="Times New Roman" w:cs="Times New Roman"/>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Validation </w:t>
            </w: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61" w:hanging="360"/>
              <w:rPr>
                <w:rFonts w:ascii="Times New Roman" w:hAnsi="Times New Roman" w:cs="Times New Roman"/>
                <w:sz w:val="24"/>
                <w:szCs w:val="24"/>
              </w:rPr>
            </w:pPr>
            <w:r w:rsidRPr="00542CA2">
              <w:rPr>
                <w:rFonts w:ascii="Times New Roman" w:eastAsia="Segoe UI Symbol" w:hAnsi="Times New Roman" w:cs="Times New Roman"/>
                <w:sz w:val="24"/>
                <w:szCs w:val="24"/>
              </w:rPr>
              <w:t>•</w:t>
            </w:r>
            <w:r w:rsidRPr="00542CA2">
              <w:rPr>
                <w:rFonts w:ascii="Times New Roman" w:eastAsia="Arial" w:hAnsi="Times New Roman" w:cs="Times New Roman"/>
                <w:sz w:val="24"/>
                <w:szCs w:val="24"/>
              </w:rPr>
              <w:t xml:space="preserve"> </w:t>
            </w:r>
            <w:r w:rsidRPr="00542CA2">
              <w:rPr>
                <w:rFonts w:ascii="Times New Roman" w:eastAsia="Arial" w:hAnsi="Times New Roman" w:cs="Times New Roman"/>
                <w:sz w:val="24"/>
                <w:szCs w:val="24"/>
              </w:rPr>
              <w:tab/>
            </w:r>
            <w:r w:rsidRPr="00542CA2">
              <w:rPr>
                <w:rFonts w:ascii="Times New Roman" w:hAnsi="Times New Roman" w:cs="Times New Roman"/>
                <w:sz w:val="24"/>
                <w:szCs w:val="24"/>
              </w:rPr>
              <w:t xml:space="preserve">Stakeholders workshop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70" w:line="259" w:lineRule="auto"/>
              <w:ind w:left="1"/>
              <w:rPr>
                <w:rFonts w:ascii="Times New Roman" w:hAnsi="Times New Roman" w:cs="Times New Roman"/>
                <w:sz w:val="24"/>
                <w:szCs w:val="24"/>
              </w:rPr>
            </w:pPr>
            <w:r w:rsidRPr="00542CA2">
              <w:rPr>
                <w:rFonts w:ascii="Times New Roman" w:hAnsi="Times New Roman" w:cs="Times New Roman"/>
                <w:sz w:val="24"/>
                <w:szCs w:val="24"/>
              </w:rPr>
              <w:t>30</w:t>
            </w:r>
            <w:r w:rsidRPr="00542CA2">
              <w:rPr>
                <w:rFonts w:ascii="Times New Roman" w:hAnsi="Times New Roman" w:cs="Times New Roman"/>
                <w:sz w:val="24"/>
                <w:szCs w:val="24"/>
                <w:vertAlign w:val="superscript"/>
              </w:rPr>
              <w:t>th</w:t>
            </w:r>
            <w:r w:rsidRPr="00542CA2">
              <w:rPr>
                <w:rFonts w:ascii="Times New Roman" w:hAnsi="Times New Roman" w:cs="Times New Roman"/>
                <w:sz w:val="24"/>
                <w:szCs w:val="24"/>
              </w:rPr>
              <w:t xml:space="preserve"> </w:t>
            </w:r>
          </w:p>
          <w:p w:rsidR="00CC6AA8" w:rsidRPr="00542CA2" w:rsidRDefault="00CC6AA8" w:rsidP="00CC6AA8">
            <w:pPr>
              <w:spacing w:after="14"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November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2022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33"/>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CECM Economic </w:t>
            </w:r>
          </w:p>
          <w:p w:rsidR="00CC6AA8" w:rsidRPr="00542CA2" w:rsidRDefault="00CC6AA8" w:rsidP="00CC6AA8">
            <w:pPr>
              <w:spacing w:after="34" w:line="259" w:lineRule="auto"/>
              <w:ind w:left="361"/>
              <w:rPr>
                <w:rFonts w:ascii="Times New Roman" w:hAnsi="Times New Roman" w:cs="Times New Roman"/>
                <w:sz w:val="24"/>
                <w:szCs w:val="24"/>
              </w:rPr>
            </w:pPr>
            <w:r w:rsidRPr="00542CA2">
              <w:rPr>
                <w:rFonts w:ascii="Times New Roman" w:hAnsi="Times New Roman" w:cs="Times New Roman"/>
                <w:sz w:val="24"/>
                <w:szCs w:val="24"/>
              </w:rPr>
              <w:t xml:space="preserve">Planning </w:t>
            </w:r>
          </w:p>
          <w:p w:rsidR="00CC6AA8" w:rsidRPr="00542CA2" w:rsidRDefault="00CC6AA8" w:rsidP="002A2351">
            <w:pPr>
              <w:widowControl/>
              <w:numPr>
                <w:ilvl w:val="0"/>
                <w:numId w:val="33"/>
              </w:numPr>
              <w:autoSpaceDE/>
              <w:autoSpaceDN/>
              <w:spacing w:after="12" w:line="280"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Economic and Planning Director </w:t>
            </w:r>
          </w:p>
          <w:p w:rsidR="00CC6AA8" w:rsidRPr="00542CA2" w:rsidRDefault="00CC6AA8" w:rsidP="002A2351">
            <w:pPr>
              <w:widowControl/>
              <w:numPr>
                <w:ilvl w:val="0"/>
                <w:numId w:val="33"/>
              </w:numPr>
              <w:autoSpaceDE/>
              <w:autoSpaceDN/>
              <w:spacing w:after="20" w:line="275"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Principal Secretary, State Department for </w:t>
            </w:r>
          </w:p>
          <w:p w:rsidR="00CC6AA8" w:rsidRPr="00542CA2" w:rsidRDefault="00CC6AA8" w:rsidP="00CC6AA8">
            <w:pPr>
              <w:spacing w:line="259" w:lineRule="auto"/>
              <w:ind w:left="361"/>
              <w:rPr>
                <w:rFonts w:ascii="Times New Roman" w:hAnsi="Times New Roman" w:cs="Times New Roman"/>
                <w:sz w:val="24"/>
                <w:szCs w:val="24"/>
              </w:rPr>
            </w:pPr>
            <w:r w:rsidRPr="00542CA2">
              <w:rPr>
                <w:rFonts w:ascii="Times New Roman" w:hAnsi="Times New Roman" w:cs="Times New Roman"/>
                <w:sz w:val="24"/>
                <w:szCs w:val="24"/>
              </w:rPr>
              <w:t>Planning</w:t>
            </w:r>
            <w:r w:rsidRPr="00542CA2">
              <w:rPr>
                <w:rFonts w:ascii="Times New Roman" w:hAnsi="Times New Roman" w:cs="Times New Roman"/>
                <w:sz w:val="24"/>
                <w:szCs w:val="24"/>
                <w:vertAlign w:val="superscript"/>
              </w:rPr>
              <w:footnoteReference w:id="1"/>
            </w:r>
            <w:r w:rsidRPr="00542CA2">
              <w:rPr>
                <w:rFonts w:ascii="Times New Roman" w:hAnsi="Times New Roman" w:cs="Times New Roman"/>
                <w:sz w:val="24"/>
                <w:szCs w:val="24"/>
              </w:rPr>
              <w:t xml:space="preserve"> </w:t>
            </w:r>
          </w:p>
        </w:tc>
      </w:tr>
      <w:tr w:rsidR="00CC6AA8" w:rsidRPr="00542CA2" w:rsidTr="00CC6AA8">
        <w:trPr>
          <w:trHeight w:val="914"/>
        </w:trPr>
        <w:tc>
          <w:tcPr>
            <w:tcW w:w="1128"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82"/>
              <w:rPr>
                <w:rFonts w:ascii="Times New Roman" w:hAnsi="Times New Roman" w:cs="Times New Roman"/>
                <w:sz w:val="24"/>
                <w:szCs w:val="24"/>
              </w:rPr>
            </w:pPr>
            <w:r w:rsidRPr="00542CA2">
              <w:rPr>
                <w:rFonts w:ascii="Times New Roman" w:hAnsi="Times New Roman" w:cs="Times New Roman"/>
                <w:sz w:val="24"/>
                <w:szCs w:val="24"/>
              </w:rPr>
              <w:t>7.</w:t>
            </w:r>
            <w:r w:rsidRPr="00542CA2">
              <w:rPr>
                <w:rFonts w:ascii="Times New Roman" w:eastAsia="Arial" w:hAnsi="Times New Roman" w:cs="Times New Roman"/>
                <w:sz w:val="24"/>
                <w:szCs w:val="24"/>
              </w:rPr>
              <w:t xml:space="preserve"> </w:t>
            </w:r>
            <w:r w:rsidRPr="00542CA2">
              <w:rPr>
                <w:rFonts w:ascii="Times New Roman" w:hAnsi="Times New Roman" w:cs="Times New Roman"/>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Adoption and Approval </w:t>
            </w: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34"/>
              </w:numPr>
              <w:autoSpaceDE/>
              <w:autoSpaceDN/>
              <w:spacing w:after="11" w:line="280"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County Executive committee member </w:t>
            </w:r>
          </w:p>
          <w:p w:rsidR="00CC6AA8" w:rsidRPr="00542CA2" w:rsidRDefault="00CC6AA8" w:rsidP="002A2351">
            <w:pPr>
              <w:widowControl/>
              <w:numPr>
                <w:ilvl w:val="0"/>
                <w:numId w:val="34"/>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County Assembly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68" w:line="259" w:lineRule="auto"/>
              <w:ind w:left="1"/>
              <w:rPr>
                <w:rFonts w:ascii="Times New Roman" w:hAnsi="Times New Roman" w:cs="Times New Roman"/>
                <w:sz w:val="24"/>
                <w:szCs w:val="24"/>
              </w:rPr>
            </w:pPr>
            <w:r w:rsidRPr="00542CA2">
              <w:rPr>
                <w:rFonts w:ascii="Times New Roman" w:hAnsi="Times New Roman" w:cs="Times New Roman"/>
                <w:sz w:val="24"/>
                <w:szCs w:val="24"/>
              </w:rPr>
              <w:t>30</w:t>
            </w:r>
            <w:r w:rsidRPr="00542CA2">
              <w:rPr>
                <w:rFonts w:ascii="Times New Roman" w:hAnsi="Times New Roman" w:cs="Times New Roman"/>
                <w:sz w:val="24"/>
                <w:szCs w:val="24"/>
                <w:vertAlign w:val="superscript"/>
              </w:rPr>
              <w:t>th</w:t>
            </w:r>
            <w:r w:rsidRPr="00542CA2">
              <w:rPr>
                <w:rFonts w:ascii="Times New Roman" w:hAnsi="Times New Roman" w:cs="Times New Roman"/>
                <w:sz w:val="24"/>
                <w:szCs w:val="24"/>
              </w:rPr>
              <w:t xml:space="preserve"> </w:t>
            </w:r>
          </w:p>
          <w:p w:rsidR="00CC6AA8" w:rsidRPr="00542CA2" w:rsidRDefault="00CC6AA8" w:rsidP="00CC6AA8">
            <w:pPr>
              <w:spacing w:after="14"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November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2022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35"/>
              </w:numPr>
              <w:autoSpaceDE/>
              <w:autoSpaceDN/>
              <w:spacing w:after="2"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Governor </w:t>
            </w:r>
          </w:p>
          <w:p w:rsidR="00CC6AA8" w:rsidRPr="00542CA2" w:rsidRDefault="00CC6AA8" w:rsidP="002A2351">
            <w:pPr>
              <w:widowControl/>
              <w:numPr>
                <w:ilvl w:val="0"/>
                <w:numId w:val="35"/>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CA Speaker </w:t>
            </w:r>
          </w:p>
        </w:tc>
      </w:tr>
      <w:tr w:rsidR="00CC6AA8" w:rsidRPr="00542CA2" w:rsidTr="00CC6AA8">
        <w:trPr>
          <w:trHeight w:val="914"/>
        </w:trPr>
        <w:tc>
          <w:tcPr>
            <w:tcW w:w="1128"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line="259" w:lineRule="auto"/>
              <w:ind w:left="382"/>
              <w:rPr>
                <w:rFonts w:ascii="Times New Roman" w:hAnsi="Times New Roman" w:cs="Times New Roman"/>
                <w:sz w:val="24"/>
                <w:szCs w:val="24"/>
              </w:rPr>
            </w:pPr>
            <w:r w:rsidRPr="00542CA2">
              <w:rPr>
                <w:rFonts w:ascii="Times New Roman" w:hAnsi="Times New Roman" w:cs="Times New Roman"/>
                <w:sz w:val="24"/>
                <w:szCs w:val="24"/>
              </w:rPr>
              <w:t>8.</w:t>
            </w:r>
            <w:r w:rsidRPr="00542CA2">
              <w:rPr>
                <w:rFonts w:ascii="Times New Roman" w:eastAsia="Arial" w:hAnsi="Times New Roman" w:cs="Times New Roman"/>
                <w:sz w:val="24"/>
                <w:szCs w:val="24"/>
              </w:rPr>
              <w:t xml:space="preserve"> </w:t>
            </w:r>
            <w:r w:rsidRPr="00542CA2">
              <w:rPr>
                <w:rFonts w:ascii="Times New Roman" w:hAnsi="Times New Roman" w:cs="Times New Roman"/>
                <w:sz w:val="24"/>
                <w:szCs w:val="24"/>
              </w:rPr>
              <w:t xml:space="preserve"> </w:t>
            </w:r>
          </w:p>
        </w:tc>
        <w:tc>
          <w:tcPr>
            <w:tcW w:w="1701" w:type="dxa"/>
            <w:vMerge w:val="restart"/>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4" w:line="259" w:lineRule="auto"/>
              <w:rPr>
                <w:rFonts w:ascii="Times New Roman" w:hAnsi="Times New Roman" w:cs="Times New Roman"/>
                <w:sz w:val="24"/>
                <w:szCs w:val="24"/>
              </w:rPr>
            </w:pPr>
            <w:r w:rsidRPr="00542CA2">
              <w:rPr>
                <w:rFonts w:ascii="Times New Roman" w:hAnsi="Times New Roman" w:cs="Times New Roman"/>
                <w:sz w:val="24"/>
                <w:szCs w:val="24"/>
              </w:rPr>
              <w:t xml:space="preserve">Launch and </w:t>
            </w:r>
          </w:p>
          <w:p w:rsidR="00CC6AA8" w:rsidRPr="00542CA2" w:rsidRDefault="00CC6AA8" w:rsidP="00CC6AA8">
            <w:pPr>
              <w:spacing w:line="259" w:lineRule="auto"/>
              <w:rPr>
                <w:rFonts w:ascii="Times New Roman" w:hAnsi="Times New Roman" w:cs="Times New Roman"/>
                <w:sz w:val="24"/>
                <w:szCs w:val="24"/>
              </w:rPr>
            </w:pPr>
            <w:r w:rsidRPr="00542CA2">
              <w:rPr>
                <w:rFonts w:ascii="Times New Roman" w:hAnsi="Times New Roman" w:cs="Times New Roman"/>
                <w:sz w:val="24"/>
                <w:szCs w:val="24"/>
              </w:rPr>
              <w:t xml:space="preserve">Dissemination </w:t>
            </w: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tabs>
                <w:tab w:val="right" w:pos="2393"/>
              </w:tabs>
              <w:spacing w:line="259" w:lineRule="auto"/>
              <w:rPr>
                <w:rFonts w:ascii="Times New Roman" w:hAnsi="Times New Roman" w:cs="Times New Roman"/>
                <w:sz w:val="24"/>
                <w:szCs w:val="24"/>
              </w:rPr>
            </w:pPr>
            <w:r w:rsidRPr="00542CA2">
              <w:rPr>
                <w:rFonts w:ascii="Times New Roman" w:eastAsia="Segoe UI Symbol" w:hAnsi="Times New Roman" w:cs="Times New Roman"/>
                <w:sz w:val="24"/>
                <w:szCs w:val="24"/>
              </w:rPr>
              <w:t>•</w:t>
            </w:r>
            <w:r w:rsidRPr="00542CA2">
              <w:rPr>
                <w:rFonts w:ascii="Times New Roman" w:eastAsia="Arial" w:hAnsi="Times New Roman" w:cs="Times New Roman"/>
                <w:sz w:val="24"/>
                <w:szCs w:val="24"/>
              </w:rPr>
              <w:t xml:space="preserve"> </w:t>
            </w:r>
            <w:r w:rsidRPr="00542CA2">
              <w:rPr>
                <w:rFonts w:ascii="Times New Roman" w:eastAsia="Arial" w:hAnsi="Times New Roman" w:cs="Times New Roman"/>
                <w:sz w:val="24"/>
                <w:szCs w:val="24"/>
              </w:rPr>
              <w:tab/>
            </w:r>
            <w:r w:rsidRPr="00542CA2">
              <w:rPr>
                <w:rFonts w:ascii="Times New Roman" w:hAnsi="Times New Roman" w:cs="Times New Roman"/>
                <w:sz w:val="24"/>
                <w:szCs w:val="24"/>
              </w:rPr>
              <w:t xml:space="preserve">Printing of Final Draft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42" w:line="259" w:lineRule="auto"/>
              <w:ind w:left="1"/>
              <w:rPr>
                <w:rFonts w:ascii="Times New Roman" w:hAnsi="Times New Roman" w:cs="Times New Roman"/>
                <w:sz w:val="24"/>
                <w:szCs w:val="24"/>
              </w:rPr>
            </w:pPr>
            <w:r w:rsidRPr="00542CA2">
              <w:rPr>
                <w:rFonts w:ascii="Times New Roman" w:hAnsi="Times New Roman" w:cs="Times New Roman"/>
                <w:sz w:val="24"/>
                <w:szCs w:val="24"/>
              </w:rPr>
              <w:t>9</w:t>
            </w:r>
            <w:r w:rsidRPr="00542CA2">
              <w:rPr>
                <w:rFonts w:ascii="Times New Roman" w:hAnsi="Times New Roman" w:cs="Times New Roman"/>
                <w:sz w:val="24"/>
                <w:szCs w:val="24"/>
                <w:vertAlign w:val="superscript"/>
              </w:rPr>
              <w:t>th</w:t>
            </w:r>
            <w:r w:rsidRPr="00542CA2">
              <w:rPr>
                <w:rFonts w:ascii="Times New Roman" w:hAnsi="Times New Roman" w:cs="Times New Roman"/>
                <w:sz w:val="24"/>
                <w:szCs w:val="24"/>
              </w:rPr>
              <w:t xml:space="preserve"> December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2022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36"/>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CECM Economic </w:t>
            </w:r>
          </w:p>
          <w:p w:rsidR="00CC6AA8" w:rsidRPr="00542CA2" w:rsidRDefault="00CC6AA8" w:rsidP="00CC6AA8">
            <w:pPr>
              <w:spacing w:after="34" w:line="259" w:lineRule="auto"/>
              <w:ind w:left="361"/>
              <w:rPr>
                <w:rFonts w:ascii="Times New Roman" w:hAnsi="Times New Roman" w:cs="Times New Roman"/>
                <w:sz w:val="24"/>
                <w:szCs w:val="24"/>
              </w:rPr>
            </w:pPr>
            <w:r w:rsidRPr="00542CA2">
              <w:rPr>
                <w:rFonts w:ascii="Times New Roman" w:hAnsi="Times New Roman" w:cs="Times New Roman"/>
                <w:sz w:val="24"/>
                <w:szCs w:val="24"/>
              </w:rPr>
              <w:t xml:space="preserve">Planning </w:t>
            </w:r>
          </w:p>
          <w:p w:rsidR="00CC6AA8" w:rsidRPr="00542CA2" w:rsidRDefault="00CC6AA8" w:rsidP="002A2351">
            <w:pPr>
              <w:widowControl/>
              <w:numPr>
                <w:ilvl w:val="0"/>
                <w:numId w:val="36"/>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County Secretary </w:t>
            </w:r>
          </w:p>
        </w:tc>
      </w:tr>
      <w:tr w:rsidR="00CC6AA8" w:rsidRPr="00542CA2" w:rsidTr="00CC6AA8">
        <w:trPr>
          <w:trHeight w:val="884"/>
        </w:trPr>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nil"/>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tabs>
                <w:tab w:val="center" w:pos="988"/>
              </w:tabs>
              <w:spacing w:line="259" w:lineRule="auto"/>
              <w:rPr>
                <w:rFonts w:ascii="Times New Roman" w:hAnsi="Times New Roman" w:cs="Times New Roman"/>
                <w:sz w:val="24"/>
                <w:szCs w:val="24"/>
              </w:rPr>
            </w:pPr>
            <w:r w:rsidRPr="00542CA2">
              <w:rPr>
                <w:rFonts w:ascii="Times New Roman" w:eastAsia="Segoe UI Symbol" w:hAnsi="Times New Roman" w:cs="Times New Roman"/>
                <w:sz w:val="24"/>
                <w:szCs w:val="24"/>
              </w:rPr>
              <w:t>•</w:t>
            </w:r>
            <w:r w:rsidRPr="00542CA2">
              <w:rPr>
                <w:rFonts w:ascii="Times New Roman" w:eastAsia="Arial" w:hAnsi="Times New Roman" w:cs="Times New Roman"/>
                <w:sz w:val="24"/>
                <w:szCs w:val="24"/>
              </w:rPr>
              <w:t xml:space="preserve"> </w:t>
            </w:r>
            <w:r w:rsidRPr="00542CA2">
              <w:rPr>
                <w:rFonts w:ascii="Times New Roman" w:eastAsia="Arial" w:hAnsi="Times New Roman" w:cs="Times New Roman"/>
                <w:sz w:val="24"/>
                <w:szCs w:val="24"/>
              </w:rPr>
              <w:tab/>
            </w:r>
            <w:r w:rsidRPr="00542CA2">
              <w:rPr>
                <w:rFonts w:ascii="Times New Roman" w:hAnsi="Times New Roman" w:cs="Times New Roman"/>
                <w:sz w:val="24"/>
                <w:szCs w:val="24"/>
              </w:rPr>
              <w:t xml:space="preserve">Launch forum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68" w:line="259" w:lineRule="auto"/>
              <w:ind w:left="1"/>
              <w:rPr>
                <w:rFonts w:ascii="Times New Roman" w:hAnsi="Times New Roman" w:cs="Times New Roman"/>
                <w:sz w:val="24"/>
                <w:szCs w:val="24"/>
              </w:rPr>
            </w:pPr>
            <w:r w:rsidRPr="00542CA2">
              <w:rPr>
                <w:rFonts w:ascii="Times New Roman" w:hAnsi="Times New Roman" w:cs="Times New Roman"/>
                <w:sz w:val="24"/>
                <w:szCs w:val="24"/>
              </w:rPr>
              <w:t>12</w:t>
            </w:r>
            <w:r w:rsidRPr="00542CA2">
              <w:rPr>
                <w:rFonts w:ascii="Times New Roman" w:hAnsi="Times New Roman" w:cs="Times New Roman"/>
                <w:sz w:val="24"/>
                <w:szCs w:val="24"/>
                <w:vertAlign w:val="superscript"/>
              </w:rPr>
              <w:t>th</w:t>
            </w:r>
            <w:r w:rsidRPr="00542CA2">
              <w:rPr>
                <w:rFonts w:ascii="Times New Roman" w:hAnsi="Times New Roman" w:cs="Times New Roman"/>
                <w:sz w:val="24"/>
                <w:szCs w:val="24"/>
              </w:rPr>
              <w:t xml:space="preserve"> </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December 2022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tabs>
                <w:tab w:val="center" w:pos="783"/>
              </w:tabs>
              <w:spacing w:line="259" w:lineRule="auto"/>
              <w:rPr>
                <w:rFonts w:ascii="Times New Roman" w:hAnsi="Times New Roman" w:cs="Times New Roman"/>
                <w:sz w:val="24"/>
                <w:szCs w:val="24"/>
              </w:rPr>
            </w:pPr>
            <w:r w:rsidRPr="00542CA2">
              <w:rPr>
                <w:rFonts w:ascii="Times New Roman" w:eastAsia="Segoe UI Symbol" w:hAnsi="Times New Roman" w:cs="Times New Roman"/>
                <w:sz w:val="24"/>
                <w:szCs w:val="24"/>
              </w:rPr>
              <w:t>•</w:t>
            </w:r>
            <w:r w:rsidRPr="00542CA2">
              <w:rPr>
                <w:rFonts w:ascii="Times New Roman" w:eastAsia="Arial" w:hAnsi="Times New Roman" w:cs="Times New Roman"/>
                <w:sz w:val="24"/>
                <w:szCs w:val="24"/>
              </w:rPr>
              <w:t xml:space="preserve"> </w:t>
            </w:r>
            <w:r w:rsidRPr="00542CA2">
              <w:rPr>
                <w:rFonts w:ascii="Times New Roman" w:eastAsia="Arial" w:hAnsi="Times New Roman" w:cs="Times New Roman"/>
                <w:sz w:val="24"/>
                <w:szCs w:val="24"/>
              </w:rPr>
              <w:tab/>
            </w:r>
            <w:r w:rsidRPr="00542CA2">
              <w:rPr>
                <w:rFonts w:ascii="Times New Roman" w:hAnsi="Times New Roman" w:cs="Times New Roman"/>
                <w:sz w:val="24"/>
                <w:szCs w:val="24"/>
              </w:rPr>
              <w:t xml:space="preserve">Governor </w:t>
            </w:r>
          </w:p>
        </w:tc>
      </w:tr>
      <w:tr w:rsidR="00CC6AA8" w:rsidRPr="00542CA2" w:rsidTr="00CC6AA8">
        <w:trPr>
          <w:trHeight w:val="929"/>
        </w:trPr>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CC6AA8" w:rsidRPr="00542CA2" w:rsidRDefault="00CC6AA8" w:rsidP="00CC6AA8">
            <w:pPr>
              <w:spacing w:after="160" w:line="259" w:lineRule="auto"/>
              <w:rPr>
                <w:rFonts w:ascii="Times New Roman" w:hAnsi="Times New Roman" w:cs="Times New Roman"/>
                <w:sz w:val="24"/>
                <w:szCs w:val="24"/>
              </w:rPr>
            </w:pPr>
          </w:p>
        </w:tc>
        <w:tc>
          <w:tcPr>
            <w:tcW w:w="2554"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37"/>
              </w:numPr>
              <w:autoSpaceDE/>
              <w:autoSpaceDN/>
              <w:spacing w:after="3"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Stakeholders’ forums </w:t>
            </w:r>
          </w:p>
          <w:p w:rsidR="00CC6AA8" w:rsidRPr="00542CA2" w:rsidRDefault="00CC6AA8" w:rsidP="002A2351">
            <w:pPr>
              <w:widowControl/>
              <w:numPr>
                <w:ilvl w:val="0"/>
                <w:numId w:val="37"/>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Websites </w:t>
            </w:r>
          </w:p>
          <w:p w:rsidR="00CC6AA8" w:rsidRPr="00542CA2" w:rsidRDefault="00CC6AA8" w:rsidP="002A2351">
            <w:pPr>
              <w:widowControl/>
              <w:numPr>
                <w:ilvl w:val="0"/>
                <w:numId w:val="37"/>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Print/electronic media </w:t>
            </w:r>
          </w:p>
        </w:tc>
        <w:tc>
          <w:tcPr>
            <w:tcW w:w="1416" w:type="dxa"/>
            <w:tcBorders>
              <w:top w:val="single" w:sz="4" w:space="0" w:color="000000"/>
              <w:left w:val="single" w:sz="4" w:space="0" w:color="000000"/>
              <w:bottom w:val="single" w:sz="4" w:space="0" w:color="000000"/>
              <w:right w:val="single" w:sz="4" w:space="0" w:color="000000"/>
            </w:tcBorders>
          </w:tcPr>
          <w:p w:rsidR="00CC6AA8" w:rsidRPr="00542CA2" w:rsidRDefault="00CC6AA8" w:rsidP="00CC6AA8">
            <w:pPr>
              <w:spacing w:after="14" w:line="259" w:lineRule="auto"/>
              <w:ind w:left="1"/>
              <w:rPr>
                <w:rFonts w:ascii="Times New Roman" w:hAnsi="Times New Roman" w:cs="Times New Roman"/>
                <w:sz w:val="24"/>
                <w:szCs w:val="24"/>
              </w:rPr>
            </w:pPr>
            <w:r w:rsidRPr="00542CA2">
              <w:rPr>
                <w:rFonts w:ascii="Times New Roman" w:hAnsi="Times New Roman" w:cs="Times New Roman"/>
                <w:sz w:val="24"/>
                <w:szCs w:val="24"/>
              </w:rPr>
              <w:t>January-</w:t>
            </w:r>
          </w:p>
          <w:p w:rsidR="00CC6AA8" w:rsidRPr="00542CA2" w:rsidRDefault="00CC6AA8" w:rsidP="00CC6AA8">
            <w:pPr>
              <w:spacing w:line="259" w:lineRule="auto"/>
              <w:ind w:left="1"/>
              <w:rPr>
                <w:rFonts w:ascii="Times New Roman" w:hAnsi="Times New Roman" w:cs="Times New Roman"/>
                <w:sz w:val="24"/>
                <w:szCs w:val="24"/>
              </w:rPr>
            </w:pPr>
            <w:r w:rsidRPr="00542CA2">
              <w:rPr>
                <w:rFonts w:ascii="Times New Roman" w:hAnsi="Times New Roman" w:cs="Times New Roman"/>
                <w:sz w:val="24"/>
                <w:szCs w:val="24"/>
              </w:rPr>
              <w:t xml:space="preserve">March 2023 </w:t>
            </w:r>
          </w:p>
        </w:tc>
        <w:tc>
          <w:tcPr>
            <w:tcW w:w="2560" w:type="dxa"/>
            <w:tcBorders>
              <w:top w:val="single" w:sz="4" w:space="0" w:color="000000"/>
              <w:left w:val="single" w:sz="4" w:space="0" w:color="000000"/>
              <w:bottom w:val="single" w:sz="4" w:space="0" w:color="000000"/>
              <w:right w:val="single" w:sz="4" w:space="0" w:color="000000"/>
            </w:tcBorders>
          </w:tcPr>
          <w:p w:rsidR="00CC6AA8" w:rsidRPr="00542CA2" w:rsidRDefault="00CC6AA8" w:rsidP="002A2351">
            <w:pPr>
              <w:widowControl/>
              <w:numPr>
                <w:ilvl w:val="0"/>
                <w:numId w:val="38"/>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CECM Economic </w:t>
            </w:r>
          </w:p>
          <w:p w:rsidR="00CC6AA8" w:rsidRPr="00542CA2" w:rsidRDefault="00CC6AA8" w:rsidP="00CC6AA8">
            <w:pPr>
              <w:spacing w:after="34" w:line="259" w:lineRule="auto"/>
              <w:ind w:left="361"/>
              <w:rPr>
                <w:rFonts w:ascii="Times New Roman" w:hAnsi="Times New Roman" w:cs="Times New Roman"/>
                <w:sz w:val="24"/>
                <w:szCs w:val="24"/>
              </w:rPr>
            </w:pPr>
            <w:r w:rsidRPr="00542CA2">
              <w:rPr>
                <w:rFonts w:ascii="Times New Roman" w:hAnsi="Times New Roman" w:cs="Times New Roman"/>
                <w:sz w:val="24"/>
                <w:szCs w:val="24"/>
              </w:rPr>
              <w:t xml:space="preserve">Planning </w:t>
            </w:r>
          </w:p>
          <w:p w:rsidR="00CC6AA8" w:rsidRPr="00542CA2" w:rsidRDefault="00CC6AA8" w:rsidP="002A2351">
            <w:pPr>
              <w:widowControl/>
              <w:numPr>
                <w:ilvl w:val="0"/>
                <w:numId w:val="38"/>
              </w:numPr>
              <w:autoSpaceDE/>
              <w:autoSpaceDN/>
              <w:spacing w:line="259" w:lineRule="auto"/>
              <w:ind w:hanging="360"/>
              <w:rPr>
                <w:rFonts w:ascii="Times New Roman" w:hAnsi="Times New Roman" w:cs="Times New Roman"/>
                <w:sz w:val="24"/>
                <w:szCs w:val="24"/>
              </w:rPr>
            </w:pPr>
            <w:r w:rsidRPr="00542CA2">
              <w:rPr>
                <w:rFonts w:ascii="Times New Roman" w:hAnsi="Times New Roman" w:cs="Times New Roman"/>
                <w:sz w:val="24"/>
                <w:szCs w:val="24"/>
              </w:rPr>
              <w:t xml:space="preserve">County Secretary </w:t>
            </w:r>
          </w:p>
        </w:tc>
      </w:tr>
    </w:tbl>
    <w:p w:rsidR="00CC6AA8" w:rsidRPr="00542CA2" w:rsidRDefault="00CC6AA8" w:rsidP="00CC6AA8">
      <w:pPr>
        <w:rPr>
          <w:rFonts w:ascii="Times New Roman" w:hAnsi="Times New Roman" w:cs="Times New Roman"/>
          <w:sz w:val="24"/>
          <w:szCs w:val="24"/>
        </w:rPr>
      </w:pPr>
    </w:p>
    <w:p w:rsidR="00CC6AA8" w:rsidRPr="00542CA2" w:rsidRDefault="00CC6AA8" w:rsidP="00C36071">
      <w:pPr>
        <w:pStyle w:val="BodyText"/>
        <w:spacing w:line="360" w:lineRule="auto"/>
        <w:ind w:left="460" w:right="1434"/>
        <w:jc w:val="both"/>
        <w:rPr>
          <w:rFonts w:ascii="Times New Roman" w:hAnsi="Times New Roman" w:cs="Times New Roman"/>
        </w:rPr>
      </w:pPr>
    </w:p>
    <w:p w:rsidR="00C36071" w:rsidRPr="00542CA2" w:rsidRDefault="00C36071" w:rsidP="00C36071">
      <w:pPr>
        <w:spacing w:line="360" w:lineRule="auto"/>
        <w:jc w:val="both"/>
        <w:rPr>
          <w:rFonts w:ascii="Times New Roman" w:hAnsi="Times New Roman" w:cs="Times New Roman"/>
          <w:sz w:val="24"/>
          <w:szCs w:val="24"/>
        </w:rPr>
      </w:pPr>
    </w:p>
    <w:p w:rsidR="00CC6AA8" w:rsidRPr="00542CA2" w:rsidRDefault="00CC6AA8" w:rsidP="00C36071">
      <w:pPr>
        <w:spacing w:line="360" w:lineRule="auto"/>
        <w:jc w:val="both"/>
        <w:rPr>
          <w:rFonts w:ascii="Times New Roman" w:hAnsi="Times New Roman" w:cs="Times New Roman"/>
          <w:sz w:val="24"/>
          <w:szCs w:val="24"/>
        </w:rPr>
      </w:pPr>
    </w:p>
    <w:p w:rsidR="00CC6AA8" w:rsidRPr="00542CA2" w:rsidRDefault="00CC6AA8" w:rsidP="00C36071">
      <w:pPr>
        <w:spacing w:line="360" w:lineRule="auto"/>
        <w:jc w:val="both"/>
        <w:rPr>
          <w:rFonts w:ascii="Times New Roman" w:hAnsi="Times New Roman" w:cs="Times New Roman"/>
          <w:sz w:val="24"/>
          <w:szCs w:val="24"/>
        </w:rPr>
        <w:sectPr w:rsidR="00CC6AA8" w:rsidRPr="00542CA2" w:rsidSect="00CC6AA8">
          <w:headerReference w:type="even" r:id="rId38"/>
          <w:headerReference w:type="default" r:id="rId39"/>
          <w:footerReference w:type="even" r:id="rId40"/>
          <w:footerReference w:type="default" r:id="rId41"/>
          <w:headerReference w:type="first" r:id="rId42"/>
          <w:footerReference w:type="first" r:id="rId43"/>
          <w:pgSz w:w="16838" w:h="11906" w:orient="landscape" w:code="9"/>
          <w:pgMar w:top="980" w:right="1500" w:bottom="0" w:left="1480" w:header="0" w:footer="1170" w:gutter="0"/>
          <w:cols w:space="720"/>
          <w:docGrid w:linePitch="299"/>
        </w:sectPr>
      </w:pPr>
      <w:r w:rsidRPr="00542CA2">
        <w:rPr>
          <w:rFonts w:ascii="Times New Roman" w:hAnsi="Times New Roman" w:cs="Times New Roman"/>
          <w:sz w:val="24"/>
          <w:szCs w:val="24"/>
        </w:rPr>
        <w:t xml:space="preserve"> </w:t>
      </w:r>
    </w:p>
    <w:p w:rsidR="002439BF" w:rsidRPr="00542CA2" w:rsidRDefault="002439BF">
      <w:pPr>
        <w:rPr>
          <w:rFonts w:ascii="Times New Roman" w:hAnsi="Times New Roman" w:cs="Times New Roman"/>
          <w:sz w:val="24"/>
          <w:szCs w:val="24"/>
        </w:rPr>
      </w:pPr>
    </w:p>
    <w:sectPr w:rsidR="002439BF" w:rsidRPr="00542C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1F75" w:rsidRDefault="009D1F75" w:rsidP="00CC6AA8">
      <w:r>
        <w:separator/>
      </w:r>
    </w:p>
  </w:endnote>
  <w:endnote w:type="continuationSeparator" w:id="0">
    <w:p w:rsidR="009D1F75" w:rsidRDefault="009D1F75" w:rsidP="00CC6A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0076540"/>
      <w:docPartObj>
        <w:docPartGallery w:val="Page Numbers (Bottom of Page)"/>
        <w:docPartUnique/>
      </w:docPartObj>
    </w:sdtPr>
    <w:sdtEndPr>
      <w:rPr>
        <w:noProof/>
      </w:rPr>
    </w:sdtEndPr>
    <w:sdtContent>
      <w:p w:rsidR="000243FF" w:rsidRDefault="000243FF">
        <w:pPr>
          <w:pStyle w:val="Footer"/>
          <w:jc w:val="center"/>
        </w:pPr>
        <w:r>
          <w:fldChar w:fldCharType="begin"/>
        </w:r>
        <w:r>
          <w:instrText xml:space="preserve"> PAGE   \* MERGEFORMAT </w:instrText>
        </w:r>
        <w:r>
          <w:fldChar w:fldCharType="separate"/>
        </w:r>
        <w:r w:rsidR="006D5474">
          <w:rPr>
            <w:noProof/>
          </w:rPr>
          <w:t>1</w:t>
        </w:r>
        <w:r>
          <w:rPr>
            <w:noProof/>
          </w:rPr>
          <w:fldChar w:fldCharType="end"/>
        </w:r>
      </w:p>
    </w:sdtContent>
  </w:sdt>
  <w:p w:rsidR="000243FF" w:rsidRDefault="000243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8864116"/>
      <w:docPartObj>
        <w:docPartGallery w:val="Page Numbers (Bottom of Page)"/>
        <w:docPartUnique/>
      </w:docPartObj>
    </w:sdtPr>
    <w:sdtEndPr>
      <w:rPr>
        <w:noProof/>
      </w:rPr>
    </w:sdtEndPr>
    <w:sdtContent>
      <w:p w:rsidR="000243FF" w:rsidRDefault="000243FF">
        <w:pPr>
          <w:pStyle w:val="Footer"/>
          <w:jc w:val="center"/>
        </w:pPr>
        <w:r>
          <w:fldChar w:fldCharType="begin"/>
        </w:r>
        <w:r>
          <w:instrText xml:space="preserve"> PAGE   \* MERGEFORMAT </w:instrText>
        </w:r>
        <w:r>
          <w:fldChar w:fldCharType="separate"/>
        </w:r>
        <w:r w:rsidR="006D5474">
          <w:rPr>
            <w:noProof/>
          </w:rPr>
          <w:t>44</w:t>
        </w:r>
        <w:r>
          <w:rPr>
            <w:noProof/>
          </w:rPr>
          <w:fldChar w:fldCharType="end"/>
        </w:r>
      </w:p>
    </w:sdtContent>
  </w:sdt>
  <w:p w:rsidR="000243FF" w:rsidRDefault="000243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1F75" w:rsidRDefault="009D1F75" w:rsidP="00CC6AA8">
      <w:r>
        <w:separator/>
      </w:r>
    </w:p>
  </w:footnote>
  <w:footnote w:type="continuationSeparator" w:id="0">
    <w:p w:rsidR="009D1F75" w:rsidRDefault="009D1F75" w:rsidP="00CC6AA8">
      <w:r>
        <w:continuationSeparator/>
      </w:r>
    </w:p>
  </w:footnote>
  <w:footnote w:id="1">
    <w:p w:rsidR="000243FF" w:rsidRDefault="000243FF" w:rsidP="00CC6AA8">
      <w:pPr>
        <w:pStyle w:val="footnotedescription"/>
        <w:spacing w:line="256" w:lineRule="auto"/>
      </w:pPr>
      <w:r>
        <w:rPr>
          <w:rStyle w:val="footnotemark"/>
          <w:rFonts w:eastAsia="Tahoma"/>
        </w:rPr>
        <w:footnoteRef/>
      </w:r>
      <w:r>
        <w:t xml:space="preserve"> </w:t>
      </w:r>
      <w:r>
        <w:rPr>
          <w:i/>
        </w:rPr>
        <w:t>Refer to Resolution of IBEC Meeting of November 2019</w:t>
      </w:r>
      <w:r>
        <w:t xml:space="preserve">. The State Department for Planning to review and give comments within two weeks of receipt of the Draft CIDP.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rsidP="009F3CC8">
    <w:pPr>
      <w:pStyle w:val="Header"/>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43FF" w:rsidRDefault="000243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5362C"/>
    <w:multiLevelType w:val="hybridMultilevel"/>
    <w:tmpl w:val="EF6C9682"/>
    <w:lvl w:ilvl="0" w:tplc="5D0C002C">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024C702">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50DB06">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B82F116">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B0F752">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790666E">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7A9F76">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3B2B1E2">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108E1C">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875AEE"/>
    <w:multiLevelType w:val="hybridMultilevel"/>
    <w:tmpl w:val="623AE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703EA"/>
    <w:multiLevelType w:val="hybridMultilevel"/>
    <w:tmpl w:val="B3287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14B6B"/>
    <w:multiLevelType w:val="hybridMultilevel"/>
    <w:tmpl w:val="14BE0628"/>
    <w:lvl w:ilvl="0" w:tplc="AB58E152">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F4CC9CA">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BD03B9C">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C1895A2">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E681BB6">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820CC60">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4649B1C">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6F64B98">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48A34FA">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5601B7"/>
    <w:multiLevelType w:val="hybridMultilevel"/>
    <w:tmpl w:val="8AE84EA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17345"/>
    <w:multiLevelType w:val="hybridMultilevel"/>
    <w:tmpl w:val="03CC03FE"/>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6" w15:restartNumberingAfterBreak="0">
    <w:nsid w:val="0BC113C8"/>
    <w:multiLevelType w:val="hybridMultilevel"/>
    <w:tmpl w:val="0480E8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A157B8"/>
    <w:multiLevelType w:val="hybridMultilevel"/>
    <w:tmpl w:val="041C009A"/>
    <w:lvl w:ilvl="0" w:tplc="61881448">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20E148">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CBC1AB8">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6D44D98">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24AA9FC">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31235EE">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234CC54">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168401E">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248D09E">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2A8756D"/>
    <w:multiLevelType w:val="hybridMultilevel"/>
    <w:tmpl w:val="43B25794"/>
    <w:lvl w:ilvl="0" w:tplc="5F9AF65C">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3C333E">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E62686">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7FC69FA">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32040E4">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87E3CFE">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7B23E2A">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A613D0">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D052CE">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6420D65"/>
    <w:multiLevelType w:val="hybridMultilevel"/>
    <w:tmpl w:val="32AC6A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05469"/>
    <w:multiLevelType w:val="hybridMultilevel"/>
    <w:tmpl w:val="2D1855BC"/>
    <w:lvl w:ilvl="0" w:tplc="A7ACE58A">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A70A2BE">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730B6B8">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A108E02">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B2463E">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C0237FE">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5CA8B70">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CC818BC">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92EA9A4">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83E2845"/>
    <w:multiLevelType w:val="hybridMultilevel"/>
    <w:tmpl w:val="3C16A2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A360FA"/>
    <w:multiLevelType w:val="hybridMultilevel"/>
    <w:tmpl w:val="662074FC"/>
    <w:lvl w:ilvl="0" w:tplc="0409000D">
      <w:start w:val="1"/>
      <w:numFmt w:val="bullet"/>
      <w:lvlText w:val=""/>
      <w:lvlJc w:val="left"/>
      <w:pPr>
        <w:ind w:left="803" w:hanging="360"/>
      </w:pPr>
      <w:rPr>
        <w:rFonts w:ascii="Wingdings" w:hAnsi="Wingdings"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3" w15:restartNumberingAfterBreak="0">
    <w:nsid w:val="199F28D7"/>
    <w:multiLevelType w:val="hybridMultilevel"/>
    <w:tmpl w:val="F91675C2"/>
    <w:lvl w:ilvl="0" w:tplc="0409000D">
      <w:start w:val="1"/>
      <w:numFmt w:val="bullet"/>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4" w15:restartNumberingAfterBreak="0">
    <w:nsid w:val="1E0860E3"/>
    <w:multiLevelType w:val="hybridMultilevel"/>
    <w:tmpl w:val="70FCD2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2A75C4"/>
    <w:multiLevelType w:val="hybridMultilevel"/>
    <w:tmpl w:val="85D4746E"/>
    <w:lvl w:ilvl="0" w:tplc="0409000D">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6" w15:restartNumberingAfterBreak="0">
    <w:nsid w:val="1F6C26E3"/>
    <w:multiLevelType w:val="hybridMultilevel"/>
    <w:tmpl w:val="7D8871B4"/>
    <w:lvl w:ilvl="0" w:tplc="4C8E738E">
      <w:start w:val="1"/>
      <w:numFmt w:val="decimal"/>
      <w:lvlText w:val="%1."/>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7" w15:restartNumberingAfterBreak="0">
    <w:nsid w:val="235E0D92"/>
    <w:multiLevelType w:val="hybridMultilevel"/>
    <w:tmpl w:val="9D38F92A"/>
    <w:lvl w:ilvl="0" w:tplc="0409000D">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8" w15:restartNumberingAfterBreak="0">
    <w:nsid w:val="2A203883"/>
    <w:multiLevelType w:val="hybridMultilevel"/>
    <w:tmpl w:val="8D0C83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0E64E3"/>
    <w:multiLevelType w:val="hybridMultilevel"/>
    <w:tmpl w:val="33BC0374"/>
    <w:lvl w:ilvl="0" w:tplc="E54C308C">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703378">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B70EB16">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1FA6E28">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2A4985A">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F44AC9A">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D707D04">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498A874">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CA92D8">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2E536078"/>
    <w:multiLevelType w:val="hybridMultilevel"/>
    <w:tmpl w:val="426ED8A2"/>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1" w15:restartNumberingAfterBreak="0">
    <w:nsid w:val="342D5BC6"/>
    <w:multiLevelType w:val="hybridMultilevel"/>
    <w:tmpl w:val="FB3CAE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D9087E"/>
    <w:multiLevelType w:val="hybridMultilevel"/>
    <w:tmpl w:val="1AC20CB8"/>
    <w:lvl w:ilvl="0" w:tplc="49E6490A">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FE2A6E0">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4164F26">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EBEB0B8">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9A8AE2">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5BE9178">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DB4D9C8">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3E47496">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EF4D234">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656411A"/>
    <w:multiLevelType w:val="hybridMultilevel"/>
    <w:tmpl w:val="957066D4"/>
    <w:lvl w:ilvl="0" w:tplc="C79AE4F6">
      <w:start w:val="1"/>
      <w:numFmt w:val="bullet"/>
      <w:lvlText w:val=""/>
      <w:lvlJc w:val="left"/>
      <w:pPr>
        <w:ind w:left="450" w:hanging="360"/>
      </w:pPr>
      <w:rPr>
        <w:rFonts w:ascii="Symbol" w:hAnsi="Symbol" w:hint="default"/>
        <w:sz w:val="1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 w15:restartNumberingAfterBreak="0">
    <w:nsid w:val="367D211A"/>
    <w:multiLevelType w:val="hybridMultilevel"/>
    <w:tmpl w:val="D16EF3B0"/>
    <w:lvl w:ilvl="0" w:tplc="C79AE4F6">
      <w:start w:val="1"/>
      <w:numFmt w:val="bullet"/>
      <w:lvlText w:val=""/>
      <w:lvlJc w:val="left"/>
      <w:pPr>
        <w:ind w:left="360" w:hanging="360"/>
      </w:pPr>
      <w:rPr>
        <w:rFonts w:ascii="Symbol" w:hAnsi="Symbol" w:hint="default"/>
        <w:sz w:val="1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36D838F5"/>
    <w:multiLevelType w:val="hybridMultilevel"/>
    <w:tmpl w:val="7704521A"/>
    <w:lvl w:ilvl="0" w:tplc="0409000D">
      <w:start w:val="1"/>
      <w:numFmt w:val="bullet"/>
      <w:lvlText w:val=""/>
      <w:lvlJc w:val="left"/>
      <w:pPr>
        <w:ind w:left="803" w:hanging="360"/>
      </w:pPr>
      <w:rPr>
        <w:rFonts w:ascii="Wingdings" w:hAnsi="Wingdings"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26" w15:restartNumberingAfterBreak="0">
    <w:nsid w:val="3A33008F"/>
    <w:multiLevelType w:val="hybridMultilevel"/>
    <w:tmpl w:val="40823610"/>
    <w:lvl w:ilvl="0" w:tplc="4A865AFC">
      <w:start w:val="1"/>
      <w:numFmt w:val="lowerRoman"/>
      <w:lvlText w:val="%1."/>
      <w:lvlJc w:val="left"/>
      <w:pPr>
        <w:ind w:left="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667622">
      <w:start w:val="1"/>
      <w:numFmt w:val="lowerLetter"/>
      <w:lvlText w:val="%2"/>
      <w:lvlJc w:val="left"/>
      <w:pPr>
        <w:ind w:left="1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A68F3C">
      <w:start w:val="1"/>
      <w:numFmt w:val="lowerRoman"/>
      <w:lvlText w:val="%3"/>
      <w:lvlJc w:val="left"/>
      <w:pPr>
        <w:ind w:left="2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C6C758">
      <w:start w:val="1"/>
      <w:numFmt w:val="decimal"/>
      <w:lvlText w:val="%4"/>
      <w:lvlJc w:val="left"/>
      <w:pPr>
        <w:ind w:left="2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40E526">
      <w:start w:val="1"/>
      <w:numFmt w:val="lowerLetter"/>
      <w:lvlText w:val="%5"/>
      <w:lvlJc w:val="left"/>
      <w:pPr>
        <w:ind w:left="3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1EEDA0">
      <w:start w:val="1"/>
      <w:numFmt w:val="lowerRoman"/>
      <w:lvlText w:val="%6"/>
      <w:lvlJc w:val="left"/>
      <w:pPr>
        <w:ind w:left="4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26DC1C">
      <w:start w:val="1"/>
      <w:numFmt w:val="decimal"/>
      <w:lvlText w:val="%7"/>
      <w:lvlJc w:val="left"/>
      <w:pPr>
        <w:ind w:left="4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D6CA02">
      <w:start w:val="1"/>
      <w:numFmt w:val="lowerLetter"/>
      <w:lvlText w:val="%8"/>
      <w:lvlJc w:val="left"/>
      <w:pPr>
        <w:ind w:left="5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2973E">
      <w:start w:val="1"/>
      <w:numFmt w:val="lowerRoman"/>
      <w:lvlText w:val="%9"/>
      <w:lvlJc w:val="left"/>
      <w:pPr>
        <w:ind w:left="6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A83702C"/>
    <w:multiLevelType w:val="hybridMultilevel"/>
    <w:tmpl w:val="5AECAB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CA1B70"/>
    <w:multiLevelType w:val="hybridMultilevel"/>
    <w:tmpl w:val="8BE8BA0A"/>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9" w15:restartNumberingAfterBreak="0">
    <w:nsid w:val="3F513FAA"/>
    <w:multiLevelType w:val="multilevel"/>
    <w:tmpl w:val="29E484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3FEA36E9"/>
    <w:multiLevelType w:val="hybridMultilevel"/>
    <w:tmpl w:val="83024372"/>
    <w:lvl w:ilvl="0" w:tplc="D106947A">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C6424FC">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DD8A6D2">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F5E7FBA">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9763DE6">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149C5E">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D7224C2">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D89E42">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7721E62">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079302C"/>
    <w:multiLevelType w:val="hybridMultilevel"/>
    <w:tmpl w:val="AE28C582"/>
    <w:lvl w:ilvl="0" w:tplc="0409000D">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2" w15:restartNumberingAfterBreak="0">
    <w:nsid w:val="422B25CE"/>
    <w:multiLevelType w:val="hybridMultilevel"/>
    <w:tmpl w:val="02AE36B6"/>
    <w:lvl w:ilvl="0" w:tplc="320A1990">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CCC1DC">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C44B194">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34AC66">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0887AA">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4DA0392">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16E1D32">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3703EC6">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EF07910">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432E6EE7"/>
    <w:multiLevelType w:val="hybridMultilevel"/>
    <w:tmpl w:val="A62A0F92"/>
    <w:lvl w:ilvl="0" w:tplc="0409000D">
      <w:start w:val="1"/>
      <w:numFmt w:val="bullet"/>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4" w15:restartNumberingAfterBreak="0">
    <w:nsid w:val="43F431E9"/>
    <w:multiLevelType w:val="hybridMultilevel"/>
    <w:tmpl w:val="0076305C"/>
    <w:lvl w:ilvl="0" w:tplc="0409000D">
      <w:start w:val="1"/>
      <w:numFmt w:val="bullet"/>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5" w15:restartNumberingAfterBreak="0">
    <w:nsid w:val="4DA90B01"/>
    <w:multiLevelType w:val="hybridMultilevel"/>
    <w:tmpl w:val="A5BC9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4F57F82"/>
    <w:multiLevelType w:val="hybridMultilevel"/>
    <w:tmpl w:val="3814B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142BF7"/>
    <w:multiLevelType w:val="hybridMultilevel"/>
    <w:tmpl w:val="B4F81BE4"/>
    <w:lvl w:ilvl="0" w:tplc="C79AE4F6">
      <w:start w:val="1"/>
      <w:numFmt w:val="bullet"/>
      <w:lvlText w:val=""/>
      <w:lvlJc w:val="left"/>
      <w:pPr>
        <w:ind w:left="45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AE34BD"/>
    <w:multiLevelType w:val="multilevel"/>
    <w:tmpl w:val="E0327726"/>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9F01D55"/>
    <w:multiLevelType w:val="multilevel"/>
    <w:tmpl w:val="E65277B2"/>
    <w:lvl w:ilvl="0">
      <w:start w:val="1"/>
      <w:numFmt w:val="decimal"/>
      <w:lvlText w:val="%1"/>
      <w:lvlJc w:val="left"/>
      <w:pPr>
        <w:ind w:left="981" w:hanging="452"/>
      </w:pPr>
      <w:rPr>
        <w:rFonts w:hint="default"/>
        <w:lang w:val="en-US" w:eastAsia="en-US" w:bidi="ar-SA"/>
      </w:rPr>
    </w:lvl>
    <w:lvl w:ilvl="1">
      <w:start w:val="1"/>
      <w:numFmt w:val="decimal"/>
      <w:lvlText w:val="%1.%2"/>
      <w:lvlJc w:val="left"/>
      <w:pPr>
        <w:ind w:left="981" w:hanging="452"/>
        <w:jc w:val="right"/>
      </w:pPr>
      <w:rPr>
        <w:rFonts w:ascii="Tahoma" w:eastAsia="Tahoma" w:hAnsi="Tahoma" w:cs="Tahoma" w:hint="default"/>
        <w:b/>
        <w:bCs/>
        <w:w w:val="100"/>
        <w:sz w:val="24"/>
        <w:szCs w:val="24"/>
        <w:lang w:val="en-US" w:eastAsia="en-US" w:bidi="ar-SA"/>
      </w:rPr>
    </w:lvl>
    <w:lvl w:ilvl="2">
      <w:numFmt w:val="bullet"/>
      <w:lvlText w:val="•"/>
      <w:lvlJc w:val="left"/>
      <w:pPr>
        <w:ind w:left="3036" w:hanging="452"/>
      </w:pPr>
      <w:rPr>
        <w:rFonts w:hint="default"/>
        <w:lang w:val="en-US" w:eastAsia="en-US" w:bidi="ar-SA"/>
      </w:rPr>
    </w:lvl>
    <w:lvl w:ilvl="3">
      <w:numFmt w:val="bullet"/>
      <w:lvlText w:val="•"/>
      <w:lvlJc w:val="left"/>
      <w:pPr>
        <w:ind w:left="4064" w:hanging="452"/>
      </w:pPr>
      <w:rPr>
        <w:rFonts w:hint="default"/>
        <w:lang w:val="en-US" w:eastAsia="en-US" w:bidi="ar-SA"/>
      </w:rPr>
    </w:lvl>
    <w:lvl w:ilvl="4">
      <w:numFmt w:val="bullet"/>
      <w:lvlText w:val="•"/>
      <w:lvlJc w:val="left"/>
      <w:pPr>
        <w:ind w:left="5092" w:hanging="452"/>
      </w:pPr>
      <w:rPr>
        <w:rFonts w:hint="default"/>
        <w:lang w:val="en-US" w:eastAsia="en-US" w:bidi="ar-SA"/>
      </w:rPr>
    </w:lvl>
    <w:lvl w:ilvl="5">
      <w:numFmt w:val="bullet"/>
      <w:lvlText w:val="•"/>
      <w:lvlJc w:val="left"/>
      <w:pPr>
        <w:ind w:left="6120" w:hanging="452"/>
      </w:pPr>
      <w:rPr>
        <w:rFonts w:hint="default"/>
        <w:lang w:val="en-US" w:eastAsia="en-US" w:bidi="ar-SA"/>
      </w:rPr>
    </w:lvl>
    <w:lvl w:ilvl="6">
      <w:numFmt w:val="bullet"/>
      <w:lvlText w:val="•"/>
      <w:lvlJc w:val="left"/>
      <w:pPr>
        <w:ind w:left="7148" w:hanging="452"/>
      </w:pPr>
      <w:rPr>
        <w:rFonts w:hint="default"/>
        <w:lang w:val="en-US" w:eastAsia="en-US" w:bidi="ar-SA"/>
      </w:rPr>
    </w:lvl>
    <w:lvl w:ilvl="7">
      <w:numFmt w:val="bullet"/>
      <w:lvlText w:val="•"/>
      <w:lvlJc w:val="left"/>
      <w:pPr>
        <w:ind w:left="8176" w:hanging="452"/>
      </w:pPr>
      <w:rPr>
        <w:rFonts w:hint="default"/>
        <w:lang w:val="en-US" w:eastAsia="en-US" w:bidi="ar-SA"/>
      </w:rPr>
    </w:lvl>
    <w:lvl w:ilvl="8">
      <w:numFmt w:val="bullet"/>
      <w:lvlText w:val="•"/>
      <w:lvlJc w:val="left"/>
      <w:pPr>
        <w:ind w:left="9204" w:hanging="452"/>
      </w:pPr>
      <w:rPr>
        <w:rFonts w:hint="default"/>
        <w:lang w:val="en-US" w:eastAsia="en-US" w:bidi="ar-SA"/>
      </w:rPr>
    </w:lvl>
  </w:abstractNum>
  <w:abstractNum w:abstractNumId="40" w15:restartNumberingAfterBreak="0">
    <w:nsid w:val="5D3F02A7"/>
    <w:multiLevelType w:val="hybridMultilevel"/>
    <w:tmpl w:val="DFC8756C"/>
    <w:lvl w:ilvl="0" w:tplc="408A76F0">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122F74E">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38D878">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89A49E2">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D02110">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00EAA78">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794E190">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766DF6E">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6AA8B04">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E8A118F"/>
    <w:multiLevelType w:val="hybridMultilevel"/>
    <w:tmpl w:val="9B580E5E"/>
    <w:lvl w:ilvl="0" w:tplc="0409000D">
      <w:start w:val="1"/>
      <w:numFmt w:val="bullet"/>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42" w15:restartNumberingAfterBreak="0">
    <w:nsid w:val="5F3E294F"/>
    <w:multiLevelType w:val="hybridMultilevel"/>
    <w:tmpl w:val="E2DCD568"/>
    <w:lvl w:ilvl="0" w:tplc="AA421BC4">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E8A138">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9B68A78">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76120C">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5000FD6">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38624D4">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C0C31BC">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B05DB6">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BEA7F98">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9C217D0"/>
    <w:multiLevelType w:val="hybridMultilevel"/>
    <w:tmpl w:val="7C7E64C0"/>
    <w:lvl w:ilvl="0" w:tplc="88104B82">
      <w:start w:val="1"/>
      <w:numFmt w:val="bullet"/>
      <w:lvlText w:val="▪"/>
      <w:lvlJc w:val="left"/>
      <w:pPr>
        <w:ind w:left="1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A7CBA1E">
      <w:start w:val="1"/>
      <w:numFmt w:val="bullet"/>
      <w:lvlText w:val="o"/>
      <w:lvlJc w:val="left"/>
      <w:pPr>
        <w:ind w:left="18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A0C8BEC">
      <w:start w:val="1"/>
      <w:numFmt w:val="bullet"/>
      <w:lvlText w:val="▪"/>
      <w:lvlJc w:val="left"/>
      <w:pPr>
        <w:ind w:left="26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C7C3FEE">
      <w:start w:val="1"/>
      <w:numFmt w:val="bullet"/>
      <w:lvlText w:val="•"/>
      <w:lvlJc w:val="left"/>
      <w:pPr>
        <w:ind w:left="33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84B6C6">
      <w:start w:val="1"/>
      <w:numFmt w:val="bullet"/>
      <w:lvlText w:val="o"/>
      <w:lvlJc w:val="left"/>
      <w:pPr>
        <w:ind w:left="40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388989A">
      <w:start w:val="1"/>
      <w:numFmt w:val="bullet"/>
      <w:lvlText w:val="▪"/>
      <w:lvlJc w:val="left"/>
      <w:pPr>
        <w:ind w:left="47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712B3B8">
      <w:start w:val="1"/>
      <w:numFmt w:val="bullet"/>
      <w:lvlText w:val="•"/>
      <w:lvlJc w:val="left"/>
      <w:pPr>
        <w:ind w:left="5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0AD91A">
      <w:start w:val="1"/>
      <w:numFmt w:val="bullet"/>
      <w:lvlText w:val="o"/>
      <w:lvlJc w:val="left"/>
      <w:pPr>
        <w:ind w:left="62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AA75BA">
      <w:start w:val="1"/>
      <w:numFmt w:val="bullet"/>
      <w:lvlText w:val="▪"/>
      <w:lvlJc w:val="left"/>
      <w:pPr>
        <w:ind w:left="69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BC247E7"/>
    <w:multiLevelType w:val="hybridMultilevel"/>
    <w:tmpl w:val="4E743C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7969BD"/>
    <w:multiLevelType w:val="hybridMultilevel"/>
    <w:tmpl w:val="99C48FFC"/>
    <w:lvl w:ilvl="0" w:tplc="63CE30A2">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28E018">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0EF93E">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E0671C6">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AC3C9E">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5E5BDE">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7802F8">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7EE5AC">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ED406C2">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6160180"/>
    <w:multiLevelType w:val="hybridMultilevel"/>
    <w:tmpl w:val="966A087C"/>
    <w:lvl w:ilvl="0" w:tplc="DE307D48">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9B6AB28">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9048D82">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12FDF6">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E8BFB6">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AC86E6C">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52EB6E8">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AF046C0">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C32C9B2">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6584CDA"/>
    <w:multiLevelType w:val="hybridMultilevel"/>
    <w:tmpl w:val="F330FBD6"/>
    <w:lvl w:ilvl="0" w:tplc="CB3AE6CC">
      <w:start w:val="1"/>
      <w:numFmt w:val="bullet"/>
      <w:lvlText w:val="•"/>
      <w:lvlJc w:val="left"/>
      <w:pPr>
        <w:ind w:left="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6288C6">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C2E1B90">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574CD10">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446B078">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A662C56">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1084B00">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BD0BAC8">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CF292C6">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39"/>
  </w:num>
  <w:num w:numId="2">
    <w:abstractNumId w:val="18"/>
  </w:num>
  <w:num w:numId="3">
    <w:abstractNumId w:val="35"/>
  </w:num>
  <w:num w:numId="4">
    <w:abstractNumId w:val="11"/>
  </w:num>
  <w:num w:numId="5">
    <w:abstractNumId w:val="9"/>
  </w:num>
  <w:num w:numId="6">
    <w:abstractNumId w:val="31"/>
  </w:num>
  <w:num w:numId="7">
    <w:abstractNumId w:val="15"/>
  </w:num>
  <w:num w:numId="8">
    <w:abstractNumId w:val="17"/>
  </w:num>
  <w:num w:numId="9">
    <w:abstractNumId w:val="33"/>
  </w:num>
  <w:num w:numId="10">
    <w:abstractNumId w:val="13"/>
  </w:num>
  <w:num w:numId="11">
    <w:abstractNumId w:val="41"/>
  </w:num>
  <w:num w:numId="12">
    <w:abstractNumId w:val="12"/>
  </w:num>
  <w:num w:numId="13">
    <w:abstractNumId w:val="25"/>
  </w:num>
  <w:num w:numId="14">
    <w:abstractNumId w:val="6"/>
  </w:num>
  <w:num w:numId="15">
    <w:abstractNumId w:val="44"/>
  </w:num>
  <w:num w:numId="16">
    <w:abstractNumId w:val="34"/>
  </w:num>
  <w:num w:numId="17">
    <w:abstractNumId w:val="26"/>
  </w:num>
  <w:num w:numId="18">
    <w:abstractNumId w:val="43"/>
  </w:num>
  <w:num w:numId="19">
    <w:abstractNumId w:val="16"/>
  </w:num>
  <w:num w:numId="20">
    <w:abstractNumId w:val="1"/>
  </w:num>
  <w:num w:numId="21">
    <w:abstractNumId w:val="28"/>
  </w:num>
  <w:num w:numId="22">
    <w:abstractNumId w:val="5"/>
  </w:num>
  <w:num w:numId="23">
    <w:abstractNumId w:val="20"/>
  </w:num>
  <w:num w:numId="24">
    <w:abstractNumId w:val="21"/>
  </w:num>
  <w:num w:numId="25">
    <w:abstractNumId w:val="46"/>
  </w:num>
  <w:num w:numId="26">
    <w:abstractNumId w:val="8"/>
  </w:num>
  <w:num w:numId="27">
    <w:abstractNumId w:val="0"/>
  </w:num>
  <w:num w:numId="28">
    <w:abstractNumId w:val="10"/>
  </w:num>
  <w:num w:numId="29">
    <w:abstractNumId w:val="22"/>
  </w:num>
  <w:num w:numId="30">
    <w:abstractNumId w:val="40"/>
  </w:num>
  <w:num w:numId="31">
    <w:abstractNumId w:val="32"/>
  </w:num>
  <w:num w:numId="32">
    <w:abstractNumId w:val="47"/>
  </w:num>
  <w:num w:numId="33">
    <w:abstractNumId w:val="19"/>
  </w:num>
  <w:num w:numId="34">
    <w:abstractNumId w:val="3"/>
  </w:num>
  <w:num w:numId="35">
    <w:abstractNumId w:val="42"/>
  </w:num>
  <w:num w:numId="36">
    <w:abstractNumId w:val="30"/>
  </w:num>
  <w:num w:numId="37">
    <w:abstractNumId w:val="7"/>
  </w:num>
  <w:num w:numId="38">
    <w:abstractNumId w:val="45"/>
  </w:num>
  <w:num w:numId="39">
    <w:abstractNumId w:val="4"/>
  </w:num>
  <w:num w:numId="40">
    <w:abstractNumId w:val="36"/>
  </w:num>
  <w:num w:numId="41">
    <w:abstractNumId w:val="24"/>
  </w:num>
  <w:num w:numId="42">
    <w:abstractNumId w:val="27"/>
  </w:num>
  <w:num w:numId="43">
    <w:abstractNumId w:val="37"/>
  </w:num>
  <w:num w:numId="44">
    <w:abstractNumId w:val="23"/>
  </w:num>
  <w:num w:numId="45">
    <w:abstractNumId w:val="14"/>
  </w:num>
  <w:num w:numId="46">
    <w:abstractNumId w:val="38"/>
  </w:num>
  <w:num w:numId="47">
    <w:abstractNumId w:val="2"/>
  </w:num>
  <w:num w:numId="48">
    <w:abstractNumId w:val="29"/>
  </w:num>
  <w:num w:numId="4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071"/>
    <w:rsid w:val="00015FCA"/>
    <w:rsid w:val="000243FF"/>
    <w:rsid w:val="000321C2"/>
    <w:rsid w:val="000444FD"/>
    <w:rsid w:val="00045C92"/>
    <w:rsid w:val="00055C7B"/>
    <w:rsid w:val="00060CE0"/>
    <w:rsid w:val="000708BD"/>
    <w:rsid w:val="000A1234"/>
    <w:rsid w:val="000A3F63"/>
    <w:rsid w:val="000A5BCB"/>
    <w:rsid w:val="000A608C"/>
    <w:rsid w:val="000E3673"/>
    <w:rsid w:val="000E4811"/>
    <w:rsid w:val="001045C0"/>
    <w:rsid w:val="00111FFE"/>
    <w:rsid w:val="00117A51"/>
    <w:rsid w:val="00147F5D"/>
    <w:rsid w:val="00161EB5"/>
    <w:rsid w:val="0018337B"/>
    <w:rsid w:val="001833F7"/>
    <w:rsid w:val="00191363"/>
    <w:rsid w:val="001A03C8"/>
    <w:rsid w:val="001A7485"/>
    <w:rsid w:val="001D1AF5"/>
    <w:rsid w:val="001F1159"/>
    <w:rsid w:val="0021429F"/>
    <w:rsid w:val="00215C9D"/>
    <w:rsid w:val="00226A4C"/>
    <w:rsid w:val="002439BF"/>
    <w:rsid w:val="002445A2"/>
    <w:rsid w:val="00271C2F"/>
    <w:rsid w:val="00274343"/>
    <w:rsid w:val="0029068A"/>
    <w:rsid w:val="00290F35"/>
    <w:rsid w:val="002A2351"/>
    <w:rsid w:val="002B0524"/>
    <w:rsid w:val="002C6D70"/>
    <w:rsid w:val="003026EF"/>
    <w:rsid w:val="00317086"/>
    <w:rsid w:val="0033419A"/>
    <w:rsid w:val="00346E23"/>
    <w:rsid w:val="00351BC6"/>
    <w:rsid w:val="003637AC"/>
    <w:rsid w:val="0038733A"/>
    <w:rsid w:val="00397E62"/>
    <w:rsid w:val="003A1696"/>
    <w:rsid w:val="003C0CD7"/>
    <w:rsid w:val="003D147F"/>
    <w:rsid w:val="003D6FD7"/>
    <w:rsid w:val="00416CC0"/>
    <w:rsid w:val="0042030B"/>
    <w:rsid w:val="00432F75"/>
    <w:rsid w:val="00482915"/>
    <w:rsid w:val="00486D77"/>
    <w:rsid w:val="00491AB2"/>
    <w:rsid w:val="004974C6"/>
    <w:rsid w:val="004C159B"/>
    <w:rsid w:val="004D2797"/>
    <w:rsid w:val="004D3940"/>
    <w:rsid w:val="004D57FF"/>
    <w:rsid w:val="004E0A08"/>
    <w:rsid w:val="004E23CD"/>
    <w:rsid w:val="00500421"/>
    <w:rsid w:val="00511B06"/>
    <w:rsid w:val="005140B1"/>
    <w:rsid w:val="0053609D"/>
    <w:rsid w:val="00542CA2"/>
    <w:rsid w:val="00566D19"/>
    <w:rsid w:val="00576DDC"/>
    <w:rsid w:val="00584991"/>
    <w:rsid w:val="00590B7D"/>
    <w:rsid w:val="005B38AD"/>
    <w:rsid w:val="005B6322"/>
    <w:rsid w:val="005B791B"/>
    <w:rsid w:val="005C497F"/>
    <w:rsid w:val="005E6288"/>
    <w:rsid w:val="005F688A"/>
    <w:rsid w:val="006027F6"/>
    <w:rsid w:val="00614C06"/>
    <w:rsid w:val="00635B28"/>
    <w:rsid w:val="006438A3"/>
    <w:rsid w:val="0065364D"/>
    <w:rsid w:val="006920E0"/>
    <w:rsid w:val="006B2E14"/>
    <w:rsid w:val="006D3DDD"/>
    <w:rsid w:val="006D4E46"/>
    <w:rsid w:val="006D5474"/>
    <w:rsid w:val="007200EE"/>
    <w:rsid w:val="00722184"/>
    <w:rsid w:val="007347D6"/>
    <w:rsid w:val="00737E4D"/>
    <w:rsid w:val="0075447A"/>
    <w:rsid w:val="00754EBD"/>
    <w:rsid w:val="00764CC7"/>
    <w:rsid w:val="00770E84"/>
    <w:rsid w:val="00773C9B"/>
    <w:rsid w:val="007B0D26"/>
    <w:rsid w:val="007B6F0F"/>
    <w:rsid w:val="007E3051"/>
    <w:rsid w:val="00805145"/>
    <w:rsid w:val="0082389F"/>
    <w:rsid w:val="00832A66"/>
    <w:rsid w:val="008430F5"/>
    <w:rsid w:val="008549CD"/>
    <w:rsid w:val="00862CA4"/>
    <w:rsid w:val="00874675"/>
    <w:rsid w:val="00891E84"/>
    <w:rsid w:val="00893713"/>
    <w:rsid w:val="00895239"/>
    <w:rsid w:val="00895F79"/>
    <w:rsid w:val="008A3E2F"/>
    <w:rsid w:val="008C4D40"/>
    <w:rsid w:val="008C5927"/>
    <w:rsid w:val="008D3460"/>
    <w:rsid w:val="008F38D7"/>
    <w:rsid w:val="00916539"/>
    <w:rsid w:val="00944916"/>
    <w:rsid w:val="00945CCE"/>
    <w:rsid w:val="00973CD4"/>
    <w:rsid w:val="0098131C"/>
    <w:rsid w:val="0098371C"/>
    <w:rsid w:val="00997401"/>
    <w:rsid w:val="009A1312"/>
    <w:rsid w:val="009D1F75"/>
    <w:rsid w:val="009D5811"/>
    <w:rsid w:val="009F3CC8"/>
    <w:rsid w:val="009F4CC3"/>
    <w:rsid w:val="00A0304E"/>
    <w:rsid w:val="00A10809"/>
    <w:rsid w:val="00A15A97"/>
    <w:rsid w:val="00A24FE1"/>
    <w:rsid w:val="00A43B00"/>
    <w:rsid w:val="00A501BA"/>
    <w:rsid w:val="00A5495D"/>
    <w:rsid w:val="00A72126"/>
    <w:rsid w:val="00A73A00"/>
    <w:rsid w:val="00A81DA7"/>
    <w:rsid w:val="00A91E42"/>
    <w:rsid w:val="00AB7D4C"/>
    <w:rsid w:val="00AB7E61"/>
    <w:rsid w:val="00AD38A9"/>
    <w:rsid w:val="00AE0F4D"/>
    <w:rsid w:val="00B23142"/>
    <w:rsid w:val="00B255E1"/>
    <w:rsid w:val="00B346F5"/>
    <w:rsid w:val="00B34FB1"/>
    <w:rsid w:val="00B53256"/>
    <w:rsid w:val="00B534F4"/>
    <w:rsid w:val="00B71E92"/>
    <w:rsid w:val="00BC3E71"/>
    <w:rsid w:val="00BE01F8"/>
    <w:rsid w:val="00BF271C"/>
    <w:rsid w:val="00BF571F"/>
    <w:rsid w:val="00C13AB4"/>
    <w:rsid w:val="00C16C77"/>
    <w:rsid w:val="00C2313F"/>
    <w:rsid w:val="00C24D03"/>
    <w:rsid w:val="00C36071"/>
    <w:rsid w:val="00C44BCB"/>
    <w:rsid w:val="00C46121"/>
    <w:rsid w:val="00C47678"/>
    <w:rsid w:val="00C72F8B"/>
    <w:rsid w:val="00C76F1B"/>
    <w:rsid w:val="00C83E0C"/>
    <w:rsid w:val="00CA48E7"/>
    <w:rsid w:val="00CC6AA8"/>
    <w:rsid w:val="00CD183D"/>
    <w:rsid w:val="00CD5FB0"/>
    <w:rsid w:val="00CD603D"/>
    <w:rsid w:val="00CE1EE0"/>
    <w:rsid w:val="00D05290"/>
    <w:rsid w:val="00D14E97"/>
    <w:rsid w:val="00D57BA3"/>
    <w:rsid w:val="00D75B88"/>
    <w:rsid w:val="00D76F70"/>
    <w:rsid w:val="00D92F9A"/>
    <w:rsid w:val="00D96AB0"/>
    <w:rsid w:val="00DB6525"/>
    <w:rsid w:val="00E100C3"/>
    <w:rsid w:val="00E229DE"/>
    <w:rsid w:val="00E546D3"/>
    <w:rsid w:val="00E60D95"/>
    <w:rsid w:val="00E74973"/>
    <w:rsid w:val="00E75947"/>
    <w:rsid w:val="00EA5224"/>
    <w:rsid w:val="00ED0422"/>
    <w:rsid w:val="00EE36F2"/>
    <w:rsid w:val="00EE4D42"/>
    <w:rsid w:val="00F45C05"/>
    <w:rsid w:val="00F54D59"/>
    <w:rsid w:val="00F57DA1"/>
    <w:rsid w:val="00F609AD"/>
    <w:rsid w:val="00F93F91"/>
    <w:rsid w:val="00FB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E920E8"/>
  <w15:chartTrackingRefBased/>
  <w15:docId w15:val="{93DC92DD-FD2A-4D93-8AB2-C8279BF99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6071"/>
    <w:pPr>
      <w:widowControl w:val="0"/>
      <w:autoSpaceDE w:val="0"/>
      <w:autoSpaceDN w:val="0"/>
      <w:spacing w:after="0" w:line="240" w:lineRule="auto"/>
    </w:pPr>
    <w:rPr>
      <w:rFonts w:ascii="Tahoma" w:eastAsia="Tahoma" w:hAnsi="Tahoma" w:cs="Tahoma"/>
    </w:rPr>
  </w:style>
  <w:style w:type="paragraph" w:styleId="Heading1">
    <w:name w:val="heading 1"/>
    <w:next w:val="Normal"/>
    <w:link w:val="Heading1Char"/>
    <w:uiPriority w:val="1"/>
    <w:unhideWhenUsed/>
    <w:qFormat/>
    <w:rsid w:val="000708BD"/>
    <w:pPr>
      <w:keepNext/>
      <w:keepLines/>
      <w:spacing w:after="0" w:line="240" w:lineRule="auto"/>
      <w:ind w:left="10" w:right="530" w:hanging="10"/>
      <w:jc w:val="center"/>
      <w:outlineLvl w:val="0"/>
    </w:pPr>
    <w:rPr>
      <w:rFonts w:ascii="Times New Roman" w:eastAsia="Calibri" w:hAnsi="Times New Roman" w:cs="Times New Roman"/>
      <w:b/>
      <w:color w:val="000000"/>
      <w:sz w:val="24"/>
      <w:szCs w:val="24"/>
    </w:rPr>
  </w:style>
  <w:style w:type="paragraph" w:styleId="Heading2">
    <w:name w:val="heading 2"/>
    <w:basedOn w:val="Normal"/>
    <w:link w:val="Heading2Char"/>
    <w:uiPriority w:val="9"/>
    <w:unhideWhenUsed/>
    <w:qFormat/>
    <w:rsid w:val="00C36071"/>
    <w:pPr>
      <w:spacing w:before="99"/>
      <w:ind w:left="460"/>
      <w:jc w:val="both"/>
      <w:outlineLvl w:val="1"/>
    </w:pPr>
    <w:rPr>
      <w:b/>
      <w:bCs/>
      <w:sz w:val="26"/>
      <w:szCs w:val="26"/>
    </w:rPr>
  </w:style>
  <w:style w:type="paragraph" w:styleId="Heading3">
    <w:name w:val="heading 3"/>
    <w:aliases w:val="Heading 3 Char Char Char Char Char Char Char Char Char Char Char Char Char Char Char Char Char Char Char"/>
    <w:basedOn w:val="Normal"/>
    <w:next w:val="Normal"/>
    <w:link w:val="Heading3Char"/>
    <w:uiPriority w:val="9"/>
    <w:unhideWhenUsed/>
    <w:qFormat/>
    <w:rsid w:val="00CC6AA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unhideWhenUsed/>
    <w:qFormat/>
    <w:rsid w:val="00C36071"/>
    <w:pPr>
      <w:ind w:left="460"/>
      <w:outlineLvl w:val="3"/>
    </w:pPr>
    <w:rPr>
      <w:b/>
      <w:bCs/>
      <w:sz w:val="24"/>
      <w:szCs w:val="24"/>
    </w:rPr>
  </w:style>
  <w:style w:type="paragraph" w:styleId="Heading5">
    <w:name w:val="heading 5"/>
    <w:basedOn w:val="Normal"/>
    <w:next w:val="Normal"/>
    <w:link w:val="Heading5Char"/>
    <w:uiPriority w:val="9"/>
    <w:unhideWhenUsed/>
    <w:qFormat/>
    <w:rsid w:val="00CC6AA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708BD"/>
    <w:rPr>
      <w:rFonts w:ascii="Times New Roman" w:eastAsia="Calibri" w:hAnsi="Times New Roman" w:cs="Times New Roman"/>
      <w:b/>
      <w:color w:val="000000"/>
      <w:sz w:val="24"/>
      <w:szCs w:val="24"/>
    </w:rPr>
  </w:style>
  <w:style w:type="character" w:customStyle="1" w:styleId="Heading2Char">
    <w:name w:val="Heading 2 Char"/>
    <w:basedOn w:val="DefaultParagraphFont"/>
    <w:link w:val="Heading2"/>
    <w:uiPriority w:val="9"/>
    <w:rsid w:val="00C36071"/>
    <w:rPr>
      <w:rFonts w:ascii="Tahoma" w:eastAsia="Tahoma" w:hAnsi="Tahoma" w:cs="Tahoma"/>
      <w:b/>
      <w:bCs/>
      <w:sz w:val="26"/>
      <w:szCs w:val="26"/>
    </w:rPr>
  </w:style>
  <w:style w:type="character" w:customStyle="1" w:styleId="Heading3Char">
    <w:name w:val="Heading 3 Char"/>
    <w:aliases w:val="Heading 3 Char Char Char Char Char Char Char Char Char Char Char Char Char Char Char Char Char Char Char Char"/>
    <w:basedOn w:val="DefaultParagraphFont"/>
    <w:link w:val="Heading3"/>
    <w:uiPriority w:val="9"/>
    <w:qFormat/>
    <w:rsid w:val="00CC6AA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36071"/>
    <w:rPr>
      <w:rFonts w:ascii="Tahoma" w:eastAsia="Tahoma" w:hAnsi="Tahoma" w:cs="Tahoma"/>
      <w:b/>
      <w:bCs/>
      <w:sz w:val="24"/>
      <w:szCs w:val="24"/>
    </w:rPr>
  </w:style>
  <w:style w:type="character" w:customStyle="1" w:styleId="Heading5Char">
    <w:name w:val="Heading 5 Char"/>
    <w:basedOn w:val="DefaultParagraphFont"/>
    <w:link w:val="Heading5"/>
    <w:uiPriority w:val="9"/>
    <w:rsid w:val="00CC6AA8"/>
    <w:rPr>
      <w:rFonts w:asciiTheme="majorHAnsi" w:eastAsiaTheme="majorEastAsia" w:hAnsiTheme="majorHAnsi" w:cstheme="majorBidi"/>
      <w:color w:val="2E74B5" w:themeColor="accent1" w:themeShade="BF"/>
    </w:rPr>
  </w:style>
  <w:style w:type="paragraph" w:styleId="BodyText">
    <w:name w:val="Body Text"/>
    <w:basedOn w:val="Normal"/>
    <w:link w:val="BodyTextChar"/>
    <w:uiPriority w:val="1"/>
    <w:qFormat/>
    <w:rsid w:val="00C36071"/>
    <w:rPr>
      <w:sz w:val="24"/>
      <w:szCs w:val="24"/>
    </w:rPr>
  </w:style>
  <w:style w:type="character" w:customStyle="1" w:styleId="BodyTextChar">
    <w:name w:val="Body Text Char"/>
    <w:basedOn w:val="DefaultParagraphFont"/>
    <w:link w:val="BodyText"/>
    <w:uiPriority w:val="1"/>
    <w:rsid w:val="00C36071"/>
    <w:rPr>
      <w:rFonts w:ascii="Tahoma" w:eastAsia="Tahoma" w:hAnsi="Tahoma" w:cs="Tahoma"/>
      <w:sz w:val="24"/>
      <w:szCs w:val="24"/>
    </w:rPr>
  </w:style>
  <w:style w:type="paragraph" w:styleId="ListParagraph">
    <w:name w:val="List Paragraph"/>
    <w:aliases w:val="List of Figures,List Paragraph1,LIST OF TABLES.,references,List Tables,Numbered paragraph,Paragraphe de liste1,Medium Grid 1 - Accent 21,List Paragraph2,Heading 61,Bullets,List Paragraph (numbered (a)),List Item,heading 6,List Bullet Mary"/>
    <w:basedOn w:val="Normal"/>
    <w:link w:val="ListParagraphChar"/>
    <w:uiPriority w:val="34"/>
    <w:qFormat/>
    <w:rsid w:val="00C36071"/>
    <w:pPr>
      <w:ind w:left="1180" w:hanging="452"/>
    </w:pPr>
  </w:style>
  <w:style w:type="character" w:customStyle="1" w:styleId="ListParagraphChar">
    <w:name w:val="List Paragraph Char"/>
    <w:aliases w:val="List of Figures Char,List Paragraph1 Char,LIST OF TABLES. Char,references Char,List Tables Char,Numbered paragraph Char,Paragraphe de liste1 Char,Medium Grid 1 - Accent 21 Char,List Paragraph2 Char,Heading 61 Char,Bullets Char"/>
    <w:link w:val="ListParagraph"/>
    <w:uiPriority w:val="34"/>
    <w:qFormat/>
    <w:locked/>
    <w:rsid w:val="00C36071"/>
    <w:rPr>
      <w:rFonts w:ascii="Tahoma" w:eastAsia="Tahoma" w:hAnsi="Tahoma" w:cs="Tahoma"/>
    </w:rPr>
  </w:style>
  <w:style w:type="paragraph" w:customStyle="1" w:styleId="Default">
    <w:name w:val="Default"/>
    <w:rsid w:val="00C36071"/>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
    <w:name w:val="TableGrid"/>
    <w:rsid w:val="00C36071"/>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CC6AA8"/>
    <w:pPr>
      <w:widowControl/>
      <w:tabs>
        <w:tab w:val="center" w:pos="4680"/>
        <w:tab w:val="right" w:pos="9360"/>
      </w:tabs>
      <w:autoSpaceDE/>
      <w:autoSpaceDN/>
      <w:ind w:left="90" w:right="6" w:hanging="10"/>
      <w:jc w:val="both"/>
    </w:pPr>
    <w:rPr>
      <w:rFonts w:ascii="Times New Roman" w:eastAsia="Times New Roman" w:hAnsi="Times New Roman" w:cs="Times New Roman"/>
      <w:color w:val="000000"/>
      <w:sz w:val="24"/>
    </w:rPr>
  </w:style>
  <w:style w:type="character" w:customStyle="1" w:styleId="HeaderChar">
    <w:name w:val="Header Char"/>
    <w:basedOn w:val="DefaultParagraphFont"/>
    <w:link w:val="Header"/>
    <w:uiPriority w:val="99"/>
    <w:rsid w:val="00CC6AA8"/>
    <w:rPr>
      <w:rFonts w:ascii="Times New Roman" w:eastAsia="Times New Roman" w:hAnsi="Times New Roman" w:cs="Times New Roman"/>
      <w:color w:val="000000"/>
      <w:sz w:val="24"/>
    </w:rPr>
  </w:style>
  <w:style w:type="paragraph" w:styleId="Footer">
    <w:name w:val="footer"/>
    <w:basedOn w:val="Normal"/>
    <w:link w:val="FooterChar"/>
    <w:uiPriority w:val="99"/>
    <w:unhideWhenUsed/>
    <w:qFormat/>
    <w:rsid w:val="00CC6AA8"/>
    <w:pPr>
      <w:widowControl/>
      <w:tabs>
        <w:tab w:val="center" w:pos="4680"/>
        <w:tab w:val="right" w:pos="9360"/>
      </w:tabs>
      <w:autoSpaceDE/>
      <w:autoSpaceDN/>
      <w:ind w:left="90" w:right="6" w:hanging="10"/>
      <w:jc w:val="both"/>
    </w:pPr>
    <w:rPr>
      <w:rFonts w:ascii="Times New Roman" w:eastAsia="Times New Roman" w:hAnsi="Times New Roman" w:cs="Times New Roman"/>
      <w:color w:val="000000"/>
      <w:sz w:val="24"/>
    </w:rPr>
  </w:style>
  <w:style w:type="character" w:customStyle="1" w:styleId="FooterChar">
    <w:name w:val="Footer Char"/>
    <w:basedOn w:val="DefaultParagraphFont"/>
    <w:link w:val="Footer"/>
    <w:uiPriority w:val="99"/>
    <w:qFormat/>
    <w:rsid w:val="00CC6AA8"/>
    <w:rPr>
      <w:rFonts w:ascii="Times New Roman" w:eastAsia="Times New Roman" w:hAnsi="Times New Roman" w:cs="Times New Roman"/>
      <w:color w:val="000000"/>
      <w:sz w:val="24"/>
    </w:rPr>
  </w:style>
  <w:style w:type="paragraph" w:styleId="NoSpacing">
    <w:name w:val="No Spacing"/>
    <w:aliases w:val="HEADING 2"/>
    <w:basedOn w:val="Normal"/>
    <w:uiPriority w:val="1"/>
    <w:qFormat/>
    <w:rsid w:val="000708BD"/>
    <w:rPr>
      <w:rFonts w:ascii="Times New Roman" w:hAnsi="Times New Roman" w:cs="Times New Roman"/>
      <w:b/>
      <w:sz w:val="24"/>
      <w:szCs w:val="24"/>
    </w:rPr>
  </w:style>
  <w:style w:type="paragraph" w:customStyle="1" w:styleId="footnotedescription">
    <w:name w:val="footnote description"/>
    <w:next w:val="Normal"/>
    <w:link w:val="footnotedescriptionChar"/>
    <w:hidden/>
    <w:rsid w:val="00CC6AA8"/>
    <w:pPr>
      <w:spacing w:after="0" w:line="258" w:lineRule="auto"/>
      <w:ind w:left="80"/>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CC6AA8"/>
    <w:rPr>
      <w:rFonts w:ascii="Times New Roman" w:eastAsia="Times New Roman" w:hAnsi="Times New Roman" w:cs="Times New Roman"/>
      <w:color w:val="000000"/>
      <w:sz w:val="20"/>
    </w:rPr>
  </w:style>
  <w:style w:type="character" w:customStyle="1" w:styleId="footnotemark">
    <w:name w:val="footnote mark"/>
    <w:hidden/>
    <w:rsid w:val="00CC6AA8"/>
    <w:rPr>
      <w:rFonts w:ascii="Times New Roman" w:eastAsia="Times New Roman" w:hAnsi="Times New Roman" w:cs="Times New Roman"/>
      <w:color w:val="000000"/>
      <w:sz w:val="20"/>
      <w:vertAlign w:val="superscript"/>
    </w:rPr>
  </w:style>
  <w:style w:type="paragraph" w:styleId="Title">
    <w:name w:val="Title"/>
    <w:basedOn w:val="Normal"/>
    <w:link w:val="TitleChar"/>
    <w:uiPriority w:val="1"/>
    <w:qFormat/>
    <w:rsid w:val="00CC6AA8"/>
    <w:pPr>
      <w:ind w:left="341" w:right="112"/>
      <w:jc w:val="center"/>
    </w:pPr>
    <w:rPr>
      <w:b/>
      <w:bCs/>
      <w:sz w:val="36"/>
      <w:szCs w:val="36"/>
    </w:rPr>
  </w:style>
  <w:style w:type="character" w:customStyle="1" w:styleId="TitleChar">
    <w:name w:val="Title Char"/>
    <w:basedOn w:val="DefaultParagraphFont"/>
    <w:link w:val="Title"/>
    <w:uiPriority w:val="1"/>
    <w:rsid w:val="00CC6AA8"/>
    <w:rPr>
      <w:rFonts w:ascii="Tahoma" w:eastAsia="Tahoma" w:hAnsi="Tahoma" w:cs="Tahoma"/>
      <w:b/>
      <w:bCs/>
      <w:sz w:val="36"/>
      <w:szCs w:val="36"/>
    </w:rPr>
  </w:style>
  <w:style w:type="paragraph" w:styleId="TOCHeading">
    <w:name w:val="TOC Heading"/>
    <w:basedOn w:val="Heading1"/>
    <w:next w:val="Normal"/>
    <w:uiPriority w:val="39"/>
    <w:unhideWhenUsed/>
    <w:qFormat/>
    <w:rsid w:val="00482915"/>
    <w:pPr>
      <w:spacing w:before="240"/>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character" w:styleId="Hyperlink">
    <w:name w:val="Hyperlink"/>
    <w:basedOn w:val="DefaultParagraphFont"/>
    <w:uiPriority w:val="99"/>
    <w:unhideWhenUsed/>
    <w:rsid w:val="00482915"/>
    <w:rPr>
      <w:color w:val="0563C1"/>
      <w:u w:val="single"/>
    </w:rPr>
  </w:style>
  <w:style w:type="paragraph" w:styleId="TableofFigures">
    <w:name w:val="table of figures"/>
    <w:basedOn w:val="Normal"/>
    <w:next w:val="Normal"/>
    <w:uiPriority w:val="99"/>
    <w:unhideWhenUsed/>
    <w:rsid w:val="00482915"/>
    <w:pPr>
      <w:widowControl/>
      <w:autoSpaceDE/>
      <w:autoSpaceDN/>
      <w:spacing w:line="259" w:lineRule="auto"/>
      <w:ind w:left="440" w:hanging="440"/>
    </w:pPr>
    <w:rPr>
      <w:rFonts w:asciiTheme="minorHAnsi" w:eastAsiaTheme="minorHAnsi" w:hAnsiTheme="minorHAnsi" w:cstheme="minorHAnsi"/>
      <w:b/>
      <w:bCs/>
      <w:sz w:val="20"/>
      <w:szCs w:val="20"/>
    </w:rPr>
  </w:style>
  <w:style w:type="table" w:styleId="TableGrid0">
    <w:name w:val="Table Grid"/>
    <w:basedOn w:val="TableNormal"/>
    <w:uiPriority w:val="39"/>
    <w:rsid w:val="005B3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qFormat/>
    <w:rsid w:val="00AB7E61"/>
    <w:pPr>
      <w:spacing w:before="154"/>
      <w:ind w:left="840"/>
    </w:pPr>
    <w:rPr>
      <w:rFonts w:ascii="Times New Roman" w:eastAsia="Times New Roman" w:hAnsi="Times New Roman" w:cs="Times New Roman"/>
      <w:b/>
      <w:bCs/>
      <w:sz w:val="20"/>
      <w:szCs w:val="20"/>
    </w:rPr>
  </w:style>
  <w:style w:type="paragraph" w:styleId="TOC2">
    <w:name w:val="toc 2"/>
    <w:basedOn w:val="Normal"/>
    <w:uiPriority w:val="39"/>
    <w:qFormat/>
    <w:rsid w:val="00AB7E61"/>
    <w:pPr>
      <w:spacing w:before="149"/>
      <w:ind w:left="840"/>
    </w:pPr>
    <w:rPr>
      <w:rFonts w:ascii="Times New Roman" w:eastAsia="Times New Roman" w:hAnsi="Times New Roman" w:cs="Times New Roman"/>
      <w:sz w:val="20"/>
      <w:szCs w:val="20"/>
    </w:rPr>
  </w:style>
  <w:style w:type="paragraph" w:styleId="TOC3">
    <w:name w:val="toc 3"/>
    <w:basedOn w:val="Normal"/>
    <w:uiPriority w:val="39"/>
    <w:qFormat/>
    <w:rsid w:val="00AB7E61"/>
    <w:pPr>
      <w:spacing w:before="34"/>
      <w:ind w:left="1133" w:hanging="882"/>
    </w:pPr>
    <w:rPr>
      <w:rFonts w:ascii="Times New Roman" w:eastAsia="Times New Roman" w:hAnsi="Times New Roman" w:cs="Times New Roman"/>
      <w:b/>
      <w:bCs/>
      <w:sz w:val="16"/>
      <w:szCs w:val="16"/>
    </w:rPr>
  </w:style>
  <w:style w:type="paragraph" w:styleId="TOC4">
    <w:name w:val="toc 4"/>
    <w:basedOn w:val="Normal"/>
    <w:uiPriority w:val="1"/>
    <w:qFormat/>
    <w:rsid w:val="00AB7E61"/>
    <w:pPr>
      <w:spacing w:before="34"/>
      <w:ind w:left="1721" w:hanging="882"/>
    </w:pPr>
    <w:rPr>
      <w:rFonts w:ascii="Times New Roman" w:eastAsia="Times New Roman" w:hAnsi="Times New Roman" w:cs="Times New Roman"/>
      <w:sz w:val="16"/>
      <w:szCs w:val="16"/>
    </w:rPr>
  </w:style>
  <w:style w:type="paragraph" w:styleId="TOC5">
    <w:name w:val="toc 5"/>
    <w:basedOn w:val="Normal"/>
    <w:uiPriority w:val="1"/>
    <w:qFormat/>
    <w:rsid w:val="00AB7E61"/>
    <w:pPr>
      <w:spacing w:before="34"/>
      <w:ind w:left="1721" w:hanging="882"/>
    </w:pPr>
    <w:rPr>
      <w:rFonts w:ascii="Times New Roman" w:eastAsia="Times New Roman" w:hAnsi="Times New Roman" w:cs="Times New Roman"/>
      <w:b/>
      <w:bCs/>
      <w:i/>
      <w:iCs/>
    </w:rPr>
  </w:style>
  <w:style w:type="paragraph" w:styleId="TOC6">
    <w:name w:val="toc 6"/>
    <w:basedOn w:val="Normal"/>
    <w:uiPriority w:val="1"/>
    <w:qFormat/>
    <w:rsid w:val="00AB7E61"/>
    <w:pPr>
      <w:spacing w:before="34"/>
      <w:ind w:left="1279" w:hanging="452"/>
    </w:pPr>
    <w:rPr>
      <w:rFonts w:ascii="Times New Roman" w:eastAsia="Times New Roman" w:hAnsi="Times New Roman" w:cs="Times New Roman"/>
      <w:b/>
      <w:bCs/>
      <w:i/>
      <w:iCs/>
      <w:sz w:val="20"/>
      <w:szCs w:val="20"/>
    </w:rPr>
  </w:style>
  <w:style w:type="paragraph" w:styleId="TOC7">
    <w:name w:val="toc 7"/>
    <w:basedOn w:val="Normal"/>
    <w:uiPriority w:val="1"/>
    <w:qFormat/>
    <w:rsid w:val="00AB7E61"/>
    <w:pPr>
      <w:spacing w:before="34"/>
      <w:ind w:left="2160" w:hanging="882"/>
    </w:pPr>
    <w:rPr>
      <w:rFonts w:ascii="Times New Roman" w:eastAsia="Times New Roman" w:hAnsi="Times New Roman" w:cs="Times New Roman"/>
      <w:i/>
      <w:iCs/>
      <w:sz w:val="20"/>
      <w:szCs w:val="20"/>
    </w:rPr>
  </w:style>
  <w:style w:type="paragraph" w:customStyle="1" w:styleId="TableParagraph">
    <w:name w:val="Table Paragraph"/>
    <w:basedOn w:val="Normal"/>
    <w:uiPriority w:val="1"/>
    <w:qFormat/>
    <w:rsid w:val="005E6288"/>
    <w:pPr>
      <w:ind w:left="106"/>
    </w:pPr>
    <w:rPr>
      <w:rFonts w:ascii="Times New Roman" w:eastAsia="Times New Roman" w:hAnsi="Times New Roman" w:cs="Times New Roman"/>
      <w:sz w:val="24"/>
    </w:rPr>
  </w:style>
  <w:style w:type="paragraph" w:customStyle="1" w:styleId="msonormal0">
    <w:name w:val="msonormal"/>
    <w:basedOn w:val="Normal"/>
    <w:rsid w:val="00AB7E61"/>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63">
    <w:name w:val="xl63"/>
    <w:basedOn w:val="Normal"/>
    <w:rsid w:val="00AB7E61"/>
    <w:pPr>
      <w:widowControl/>
      <w:pBdr>
        <w:right w:val="single" w:sz="8" w:space="0" w:color="auto"/>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64">
    <w:name w:val="xl64"/>
    <w:basedOn w:val="Normal"/>
    <w:rsid w:val="00AB7E61"/>
    <w:pPr>
      <w:widowControl/>
      <w:pBdr>
        <w:bottom w:val="single" w:sz="8" w:space="0" w:color="auto"/>
        <w:right w:val="single" w:sz="8" w:space="0" w:color="auto"/>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65">
    <w:name w:val="xl65"/>
    <w:basedOn w:val="Normal"/>
    <w:rsid w:val="00AB7E61"/>
    <w:pPr>
      <w:widowControl/>
      <w:pBdr>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66">
    <w:name w:val="xl66"/>
    <w:basedOn w:val="Normal"/>
    <w:rsid w:val="00AB7E61"/>
    <w:pPr>
      <w:widowControl/>
      <w:pBdr>
        <w:bottom w:val="single" w:sz="8" w:space="0" w:color="000000"/>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67">
    <w:name w:val="xl67"/>
    <w:basedOn w:val="Normal"/>
    <w:rsid w:val="00AB7E61"/>
    <w:pPr>
      <w:widowControl/>
      <w:pBdr>
        <w:top w:val="single" w:sz="8" w:space="0" w:color="auto"/>
        <w:bottom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68">
    <w:name w:val="xl68"/>
    <w:basedOn w:val="Normal"/>
    <w:rsid w:val="00AB7E61"/>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69">
    <w:name w:val="xl69"/>
    <w:basedOn w:val="Normal"/>
    <w:rsid w:val="00AB7E61"/>
    <w:pPr>
      <w:widowControl/>
      <w:pBdr>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70">
    <w:name w:val="xl70"/>
    <w:basedOn w:val="Normal"/>
    <w:rsid w:val="00AB7E61"/>
    <w:pPr>
      <w:widowControl/>
      <w:pBdr>
        <w:bottom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71">
    <w:name w:val="xl71"/>
    <w:basedOn w:val="Normal"/>
    <w:rsid w:val="00AB7E61"/>
    <w:pPr>
      <w:widowControl/>
      <w:pBdr>
        <w:top w:val="single" w:sz="8" w:space="0" w:color="auto"/>
        <w:bottom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72">
    <w:name w:val="xl72"/>
    <w:basedOn w:val="Normal"/>
    <w:rsid w:val="00AB7E61"/>
    <w:pPr>
      <w:widowControl/>
      <w:pBdr>
        <w:left w:val="single" w:sz="8" w:space="0" w:color="auto"/>
        <w:bottom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73">
    <w:name w:val="xl73"/>
    <w:basedOn w:val="Normal"/>
    <w:rsid w:val="00AB7E61"/>
    <w:pPr>
      <w:widowControl/>
      <w:pBdr>
        <w:bottom w:val="single" w:sz="8" w:space="0" w:color="auto"/>
        <w:right w:val="single" w:sz="8" w:space="0" w:color="auto"/>
      </w:pBdr>
      <w:autoSpaceDE/>
      <w:autoSpaceDN/>
      <w:spacing w:before="100" w:beforeAutospacing="1" w:after="100" w:afterAutospacing="1"/>
      <w:jc w:val="right"/>
    </w:pPr>
    <w:rPr>
      <w:rFonts w:ascii="Times New Roman" w:eastAsia="Times New Roman" w:hAnsi="Times New Roman" w:cs="Times New Roman"/>
      <w:sz w:val="24"/>
      <w:szCs w:val="24"/>
    </w:rPr>
  </w:style>
  <w:style w:type="paragraph" w:customStyle="1" w:styleId="xl74">
    <w:name w:val="xl74"/>
    <w:basedOn w:val="Normal"/>
    <w:rsid w:val="00AB7E61"/>
    <w:pPr>
      <w:widowControl/>
      <w:pBdr>
        <w:right w:val="single" w:sz="8" w:space="0" w:color="000000"/>
      </w:pBdr>
      <w:autoSpaceDE/>
      <w:autoSpaceDN/>
      <w:spacing w:before="100" w:beforeAutospacing="1" w:after="100" w:afterAutospacing="1"/>
      <w:jc w:val="both"/>
    </w:pPr>
    <w:rPr>
      <w:rFonts w:ascii="Times New Roman" w:eastAsia="Times New Roman" w:hAnsi="Times New Roman" w:cs="Times New Roman"/>
      <w:sz w:val="24"/>
      <w:szCs w:val="24"/>
    </w:rPr>
  </w:style>
  <w:style w:type="paragraph" w:customStyle="1" w:styleId="xl75">
    <w:name w:val="xl75"/>
    <w:basedOn w:val="Normal"/>
    <w:rsid w:val="00AB7E61"/>
    <w:pPr>
      <w:widowControl/>
      <w:pBdr>
        <w:right w:val="single" w:sz="8" w:space="0" w:color="000000"/>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76">
    <w:name w:val="xl76"/>
    <w:basedOn w:val="Normal"/>
    <w:rsid w:val="00AB7E61"/>
    <w:pPr>
      <w:widowControl/>
      <w:pBdr>
        <w:bottom w:val="single" w:sz="8" w:space="0" w:color="000000"/>
        <w:right w:val="single" w:sz="8" w:space="0" w:color="000000"/>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77">
    <w:name w:val="xl77"/>
    <w:basedOn w:val="Normal"/>
    <w:rsid w:val="00AB7E61"/>
    <w:pPr>
      <w:widowControl/>
      <w:pBdr>
        <w:left w:val="single" w:sz="8" w:space="0" w:color="auto"/>
        <w:bottom w:val="single" w:sz="8" w:space="0" w:color="auto"/>
        <w:right w:val="single" w:sz="8" w:space="0" w:color="auto"/>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78">
    <w:name w:val="xl78"/>
    <w:basedOn w:val="Normal"/>
    <w:rsid w:val="00AB7E61"/>
    <w:pPr>
      <w:widowControl/>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79">
    <w:name w:val="xl79"/>
    <w:basedOn w:val="Normal"/>
    <w:rsid w:val="00AB7E61"/>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top"/>
    </w:pPr>
    <w:rPr>
      <w:rFonts w:ascii="Times New Roman" w:eastAsia="Times New Roman" w:hAnsi="Times New Roman" w:cs="Times New Roman"/>
      <w:b/>
      <w:bCs/>
      <w:sz w:val="24"/>
      <w:szCs w:val="24"/>
    </w:rPr>
  </w:style>
  <w:style w:type="paragraph" w:customStyle="1" w:styleId="xl80">
    <w:name w:val="xl80"/>
    <w:basedOn w:val="Normal"/>
    <w:rsid w:val="00AB7E61"/>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81">
    <w:name w:val="xl81"/>
    <w:basedOn w:val="Normal"/>
    <w:rsid w:val="00AB7E61"/>
    <w:pPr>
      <w:widowControl/>
      <w:pBdr>
        <w:left w:val="single" w:sz="8" w:space="0" w:color="auto"/>
        <w:bottom w:val="single" w:sz="8" w:space="0" w:color="auto"/>
        <w:right w:val="single" w:sz="8" w:space="0" w:color="auto"/>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82">
    <w:name w:val="xl82"/>
    <w:basedOn w:val="Normal"/>
    <w:rsid w:val="00AB7E61"/>
    <w:pPr>
      <w:widowControl/>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83">
    <w:name w:val="xl83"/>
    <w:basedOn w:val="Normal"/>
    <w:rsid w:val="00AB7E61"/>
    <w:pPr>
      <w:widowControl/>
      <w:pBdr>
        <w:top w:val="single" w:sz="8" w:space="0" w:color="auto"/>
        <w:bottom w:val="single" w:sz="8" w:space="0" w:color="auto"/>
        <w:right w:val="single" w:sz="8" w:space="0" w:color="auto"/>
      </w:pBdr>
      <w:autoSpaceDE/>
      <w:autoSpaceDN/>
      <w:spacing w:before="100" w:beforeAutospacing="1" w:after="100" w:afterAutospacing="1"/>
      <w:textAlignment w:val="top"/>
    </w:pPr>
    <w:rPr>
      <w:rFonts w:ascii="Times New Roman" w:eastAsia="Times New Roman" w:hAnsi="Times New Roman" w:cs="Times New Roman"/>
      <w:b/>
      <w:bCs/>
      <w:sz w:val="24"/>
      <w:szCs w:val="24"/>
    </w:rPr>
  </w:style>
  <w:style w:type="paragraph" w:customStyle="1" w:styleId="xl84">
    <w:name w:val="xl84"/>
    <w:basedOn w:val="Normal"/>
    <w:rsid w:val="00AB7E61"/>
    <w:pPr>
      <w:widowControl/>
      <w:pBdr>
        <w:top w:val="single" w:sz="8" w:space="0" w:color="auto"/>
        <w:bottom w:val="single" w:sz="8" w:space="0" w:color="auto"/>
        <w:right w:val="single" w:sz="8" w:space="0" w:color="auto"/>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85">
    <w:name w:val="xl85"/>
    <w:basedOn w:val="Normal"/>
    <w:rsid w:val="00AB7E61"/>
    <w:pPr>
      <w:widowControl/>
      <w:pBdr>
        <w:right w:val="single" w:sz="8" w:space="0" w:color="000000"/>
      </w:pBdr>
      <w:autoSpaceDE/>
      <w:autoSpaceDN/>
      <w:spacing w:before="100" w:beforeAutospacing="1" w:after="100" w:afterAutospacing="1"/>
      <w:jc w:val="both"/>
      <w:textAlignment w:val="top"/>
    </w:pPr>
    <w:rPr>
      <w:rFonts w:ascii="Times New Roman" w:eastAsia="Times New Roman" w:hAnsi="Times New Roman" w:cs="Times New Roman"/>
      <w:sz w:val="24"/>
      <w:szCs w:val="24"/>
    </w:rPr>
  </w:style>
  <w:style w:type="paragraph" w:customStyle="1" w:styleId="xl86">
    <w:name w:val="xl86"/>
    <w:basedOn w:val="Normal"/>
    <w:rsid w:val="00AB7E61"/>
    <w:pPr>
      <w:widowControl/>
      <w:pBdr>
        <w:bottom w:val="single" w:sz="8" w:space="0" w:color="000000"/>
        <w:right w:val="single" w:sz="8" w:space="0" w:color="000000"/>
      </w:pBdr>
      <w:autoSpaceDE/>
      <w:autoSpaceDN/>
      <w:spacing w:before="100" w:beforeAutospacing="1" w:after="100" w:afterAutospacing="1"/>
      <w:jc w:val="both"/>
      <w:textAlignment w:val="top"/>
    </w:pPr>
    <w:rPr>
      <w:rFonts w:ascii="Times New Roman" w:eastAsia="Times New Roman" w:hAnsi="Times New Roman" w:cs="Times New Roman"/>
      <w:sz w:val="24"/>
      <w:szCs w:val="24"/>
    </w:rPr>
  </w:style>
  <w:style w:type="paragraph" w:customStyle="1" w:styleId="xl87">
    <w:name w:val="xl87"/>
    <w:basedOn w:val="Normal"/>
    <w:rsid w:val="00AB7E61"/>
    <w:pPr>
      <w:widowControl/>
      <w:pBdr>
        <w:top w:val="single" w:sz="8" w:space="0" w:color="auto"/>
        <w:left w:val="single" w:sz="8" w:space="0" w:color="auto"/>
        <w:bottom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88">
    <w:name w:val="xl88"/>
    <w:basedOn w:val="Normal"/>
    <w:rsid w:val="00AB7E61"/>
    <w:pPr>
      <w:widowControl/>
      <w:pBdr>
        <w:top w:val="single" w:sz="8" w:space="0" w:color="auto"/>
        <w:bottom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89">
    <w:name w:val="xl89"/>
    <w:basedOn w:val="Normal"/>
    <w:rsid w:val="00AB7E61"/>
    <w:pPr>
      <w:widowControl/>
      <w:pBdr>
        <w:top w:val="single" w:sz="8" w:space="0" w:color="auto"/>
        <w:left w:val="single" w:sz="8" w:space="0" w:color="auto"/>
        <w:right w:val="single" w:sz="8" w:space="0" w:color="auto"/>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90">
    <w:name w:val="xl90"/>
    <w:basedOn w:val="Normal"/>
    <w:rsid w:val="00AB7E61"/>
    <w:pPr>
      <w:widowControl/>
      <w:pBdr>
        <w:left w:val="single" w:sz="8" w:space="0" w:color="auto"/>
        <w:right w:val="single" w:sz="8" w:space="0" w:color="auto"/>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91">
    <w:name w:val="xl91"/>
    <w:basedOn w:val="Normal"/>
    <w:rsid w:val="00AB7E61"/>
    <w:pPr>
      <w:widowControl/>
      <w:pBdr>
        <w:top w:val="single" w:sz="8" w:space="0" w:color="auto"/>
        <w:left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92">
    <w:name w:val="xl92"/>
    <w:basedOn w:val="Normal"/>
    <w:rsid w:val="00AB7E61"/>
    <w:pPr>
      <w:widowControl/>
      <w:pBdr>
        <w:left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93">
    <w:name w:val="xl93"/>
    <w:basedOn w:val="Normal"/>
    <w:rsid w:val="00AB7E61"/>
    <w:pPr>
      <w:widowControl/>
      <w:pBdr>
        <w:top w:val="single" w:sz="8" w:space="0" w:color="auto"/>
        <w:bottom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94">
    <w:name w:val="xl94"/>
    <w:basedOn w:val="Normal"/>
    <w:rsid w:val="00AB7E61"/>
    <w:pPr>
      <w:widowControl/>
      <w:pBdr>
        <w:top w:val="single" w:sz="8" w:space="0" w:color="000000"/>
        <w:bottom w:val="single" w:sz="8" w:space="0" w:color="000000"/>
      </w:pBdr>
      <w:shd w:val="clear" w:color="000000" w:fill="D9D9D9"/>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95">
    <w:name w:val="xl95"/>
    <w:basedOn w:val="Normal"/>
    <w:rsid w:val="00AB7E61"/>
    <w:pPr>
      <w:widowControl/>
      <w:pBdr>
        <w:top w:val="single" w:sz="8" w:space="0" w:color="000000"/>
        <w:left w:val="single" w:sz="8" w:space="0" w:color="000000"/>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96">
    <w:name w:val="xl96"/>
    <w:basedOn w:val="Normal"/>
    <w:rsid w:val="00AB7E61"/>
    <w:pPr>
      <w:widowControl/>
      <w:pBdr>
        <w:left w:val="single" w:sz="8" w:space="0" w:color="000000"/>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97">
    <w:name w:val="xl97"/>
    <w:basedOn w:val="Normal"/>
    <w:rsid w:val="00AB7E61"/>
    <w:pPr>
      <w:widowControl/>
      <w:pBdr>
        <w:left w:val="single" w:sz="8" w:space="0" w:color="000000"/>
        <w:bottom w:val="single" w:sz="8" w:space="0" w:color="000000"/>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98">
    <w:name w:val="xl98"/>
    <w:basedOn w:val="Normal"/>
    <w:rsid w:val="00AB7E61"/>
    <w:pPr>
      <w:widowControl/>
      <w:pBdr>
        <w:top w:val="single" w:sz="8" w:space="0" w:color="000000"/>
        <w:bottom w:val="single" w:sz="8" w:space="0" w:color="000000"/>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99">
    <w:name w:val="xl99"/>
    <w:basedOn w:val="Normal"/>
    <w:rsid w:val="00AB7E61"/>
    <w:pPr>
      <w:widowControl/>
      <w:pBdr>
        <w:top w:val="single" w:sz="8" w:space="0" w:color="000000"/>
        <w:left w:val="single" w:sz="8" w:space="0" w:color="000000"/>
        <w:right w:val="single" w:sz="8" w:space="0" w:color="000000"/>
      </w:pBdr>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100">
    <w:name w:val="xl100"/>
    <w:basedOn w:val="Normal"/>
    <w:rsid w:val="00AB7E61"/>
    <w:pPr>
      <w:widowControl/>
      <w:pBdr>
        <w:left w:val="single" w:sz="8" w:space="0" w:color="000000"/>
        <w:right w:val="single" w:sz="8" w:space="0" w:color="000000"/>
      </w:pBdr>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101">
    <w:name w:val="xl101"/>
    <w:basedOn w:val="Normal"/>
    <w:rsid w:val="00AB7E61"/>
    <w:pPr>
      <w:widowControl/>
      <w:pBdr>
        <w:top w:val="single" w:sz="8" w:space="0" w:color="auto"/>
        <w:left w:val="single" w:sz="8" w:space="0" w:color="auto"/>
        <w:bottom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02">
    <w:name w:val="xl102"/>
    <w:basedOn w:val="Normal"/>
    <w:rsid w:val="00AB7E61"/>
    <w:pPr>
      <w:widowControl/>
      <w:pBdr>
        <w:top w:val="single" w:sz="8" w:space="0" w:color="auto"/>
        <w:bottom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03">
    <w:name w:val="xl103"/>
    <w:basedOn w:val="Normal"/>
    <w:rsid w:val="00AB7E61"/>
    <w:pPr>
      <w:widowControl/>
      <w:pBdr>
        <w:top w:val="single" w:sz="8" w:space="0" w:color="000000"/>
        <w:left w:val="single" w:sz="8" w:space="0" w:color="auto"/>
        <w:bottom w:val="single" w:sz="8" w:space="0" w:color="000000"/>
      </w:pBdr>
      <w:shd w:val="clear" w:color="000000" w:fill="D9D9D9"/>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104">
    <w:name w:val="xl104"/>
    <w:basedOn w:val="Normal"/>
    <w:rsid w:val="00AB7E61"/>
    <w:pPr>
      <w:widowControl/>
      <w:pBdr>
        <w:top w:val="single" w:sz="8" w:space="0" w:color="000000"/>
        <w:bottom w:val="single" w:sz="8" w:space="0" w:color="000000"/>
        <w:right w:val="single" w:sz="8" w:space="0" w:color="auto"/>
      </w:pBdr>
      <w:shd w:val="clear" w:color="000000" w:fill="D9D9D9"/>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105">
    <w:name w:val="xl105"/>
    <w:basedOn w:val="Normal"/>
    <w:rsid w:val="00AB7E61"/>
    <w:pPr>
      <w:widowControl/>
      <w:pBdr>
        <w:top w:val="single" w:sz="8" w:space="0" w:color="000000"/>
        <w:left w:val="single" w:sz="8" w:space="0" w:color="auto"/>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106">
    <w:name w:val="xl106"/>
    <w:basedOn w:val="Normal"/>
    <w:rsid w:val="00AB7E61"/>
    <w:pPr>
      <w:widowControl/>
      <w:pBdr>
        <w:left w:val="single" w:sz="8" w:space="0" w:color="auto"/>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107">
    <w:name w:val="xl107"/>
    <w:basedOn w:val="Normal"/>
    <w:rsid w:val="00AB7E61"/>
    <w:pPr>
      <w:widowControl/>
      <w:pBdr>
        <w:left w:val="single" w:sz="8" w:space="0" w:color="auto"/>
        <w:bottom w:val="single" w:sz="8" w:space="0" w:color="000000"/>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108">
    <w:name w:val="xl108"/>
    <w:basedOn w:val="Normal"/>
    <w:rsid w:val="00AB7E61"/>
    <w:pPr>
      <w:widowControl/>
      <w:pBdr>
        <w:bottom w:val="single" w:sz="8" w:space="0" w:color="000000"/>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09">
    <w:name w:val="xl109"/>
    <w:basedOn w:val="Normal"/>
    <w:rsid w:val="00AB7E61"/>
    <w:pPr>
      <w:widowControl/>
      <w:pBdr>
        <w:right w:val="single" w:sz="8" w:space="0" w:color="auto"/>
      </w:pBdr>
      <w:autoSpaceDE/>
      <w:autoSpaceDN/>
      <w:spacing w:before="100" w:beforeAutospacing="1" w:after="100" w:afterAutospacing="1"/>
      <w:jc w:val="both"/>
    </w:pPr>
    <w:rPr>
      <w:rFonts w:ascii="Times New Roman" w:eastAsia="Times New Roman" w:hAnsi="Times New Roman" w:cs="Times New Roman"/>
      <w:sz w:val="24"/>
      <w:szCs w:val="24"/>
    </w:rPr>
  </w:style>
  <w:style w:type="paragraph" w:customStyle="1" w:styleId="xl110">
    <w:name w:val="xl110"/>
    <w:basedOn w:val="Normal"/>
    <w:rsid w:val="00AB7E61"/>
    <w:pPr>
      <w:widowControl/>
      <w:pBdr>
        <w:top w:val="single" w:sz="8" w:space="0" w:color="000000"/>
        <w:left w:val="single" w:sz="8" w:space="0" w:color="auto"/>
        <w:bottom w:val="single" w:sz="8" w:space="0" w:color="000000"/>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11">
    <w:name w:val="xl111"/>
    <w:basedOn w:val="Normal"/>
    <w:rsid w:val="00AB7E61"/>
    <w:pPr>
      <w:widowControl/>
      <w:pBdr>
        <w:top w:val="single" w:sz="8" w:space="0" w:color="000000"/>
        <w:bottom w:val="single" w:sz="8" w:space="0" w:color="000000"/>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12">
    <w:name w:val="xl112"/>
    <w:basedOn w:val="Normal"/>
    <w:rsid w:val="00AB7E61"/>
    <w:pPr>
      <w:widowControl/>
      <w:pBdr>
        <w:top w:val="single" w:sz="8" w:space="0" w:color="000000"/>
        <w:left w:val="single" w:sz="8" w:space="0" w:color="000000"/>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13">
    <w:name w:val="xl113"/>
    <w:basedOn w:val="Normal"/>
    <w:rsid w:val="00AB7E61"/>
    <w:pPr>
      <w:widowControl/>
      <w:pBdr>
        <w:left w:val="single" w:sz="8" w:space="0" w:color="000000"/>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14">
    <w:name w:val="xl114"/>
    <w:basedOn w:val="Normal"/>
    <w:rsid w:val="00AB7E61"/>
    <w:pPr>
      <w:widowControl/>
      <w:pBdr>
        <w:left w:val="single" w:sz="8" w:space="0" w:color="000000"/>
        <w:bottom w:val="single" w:sz="8" w:space="0" w:color="000000"/>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15">
    <w:name w:val="xl115"/>
    <w:basedOn w:val="Normal"/>
    <w:rsid w:val="00AB7E61"/>
    <w:pPr>
      <w:widowControl/>
      <w:pBdr>
        <w:bottom w:val="single" w:sz="8" w:space="0" w:color="000000"/>
        <w:right w:val="single" w:sz="8" w:space="0" w:color="auto"/>
      </w:pBdr>
      <w:autoSpaceDE/>
      <w:autoSpaceDN/>
      <w:spacing w:before="100" w:beforeAutospacing="1" w:after="100" w:afterAutospacing="1"/>
      <w:jc w:val="both"/>
    </w:pPr>
    <w:rPr>
      <w:rFonts w:ascii="Times New Roman" w:eastAsia="Times New Roman" w:hAnsi="Times New Roman" w:cs="Times New Roman"/>
      <w:sz w:val="24"/>
      <w:szCs w:val="24"/>
    </w:rPr>
  </w:style>
  <w:style w:type="paragraph" w:customStyle="1" w:styleId="xl116">
    <w:name w:val="xl116"/>
    <w:basedOn w:val="Normal"/>
    <w:rsid w:val="00AB7E61"/>
    <w:pPr>
      <w:widowControl/>
      <w:pBdr>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17">
    <w:name w:val="xl117"/>
    <w:basedOn w:val="Normal"/>
    <w:rsid w:val="00AB7E61"/>
    <w:pPr>
      <w:widowControl/>
      <w:pBdr>
        <w:left w:val="single" w:sz="8" w:space="0" w:color="auto"/>
        <w:bottom w:val="single" w:sz="8" w:space="0" w:color="auto"/>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118">
    <w:name w:val="xl118"/>
    <w:basedOn w:val="Normal"/>
    <w:rsid w:val="00AB7E61"/>
    <w:pPr>
      <w:widowControl/>
      <w:pBdr>
        <w:left w:val="single" w:sz="8" w:space="0" w:color="000000"/>
        <w:bottom w:val="single" w:sz="8" w:space="0" w:color="auto"/>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119">
    <w:name w:val="xl119"/>
    <w:basedOn w:val="Normal"/>
    <w:rsid w:val="00AB7E61"/>
    <w:pPr>
      <w:widowControl/>
      <w:pBdr>
        <w:bottom w:val="single" w:sz="8" w:space="0" w:color="auto"/>
        <w:right w:val="single" w:sz="8" w:space="0" w:color="000000"/>
      </w:pBdr>
      <w:autoSpaceDE/>
      <w:autoSpaceDN/>
      <w:spacing w:before="100" w:beforeAutospacing="1" w:after="100" w:afterAutospacing="1"/>
      <w:textAlignment w:val="top"/>
    </w:pPr>
    <w:rPr>
      <w:rFonts w:ascii="Times New Roman" w:eastAsia="Times New Roman" w:hAnsi="Times New Roman" w:cs="Times New Roman"/>
      <w:sz w:val="24"/>
      <w:szCs w:val="24"/>
    </w:rPr>
  </w:style>
  <w:style w:type="paragraph" w:customStyle="1" w:styleId="xl120">
    <w:name w:val="xl120"/>
    <w:basedOn w:val="Normal"/>
    <w:rsid w:val="00AB7E61"/>
    <w:pPr>
      <w:widowControl/>
      <w:pBdr>
        <w:left w:val="single" w:sz="8" w:space="0" w:color="000000"/>
        <w:bottom w:val="single" w:sz="8" w:space="0" w:color="auto"/>
        <w:right w:val="single" w:sz="8" w:space="0" w:color="000000"/>
      </w:pBdr>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121">
    <w:name w:val="xl121"/>
    <w:basedOn w:val="Normal"/>
    <w:rsid w:val="00AB7E61"/>
    <w:pPr>
      <w:widowControl/>
      <w:pBdr>
        <w:bottom w:val="single" w:sz="8" w:space="0" w:color="auto"/>
        <w:right w:val="single" w:sz="8" w:space="0" w:color="auto"/>
      </w:pBdr>
      <w:autoSpaceDE/>
      <w:autoSpaceDN/>
      <w:spacing w:before="100" w:beforeAutospacing="1" w:after="100" w:afterAutospacing="1"/>
      <w:jc w:val="both"/>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AB7E61"/>
    <w:pPr>
      <w:widowControl/>
      <w:autoSpaceDE/>
      <w:autoSpaceDN/>
      <w:spacing w:after="200"/>
    </w:pPr>
    <w:rPr>
      <w:rFonts w:asciiTheme="minorHAnsi" w:eastAsiaTheme="minorHAnsi" w:hAnsiTheme="minorHAnsi" w:cstheme="minorBid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14379">
      <w:bodyDiv w:val="1"/>
      <w:marLeft w:val="0"/>
      <w:marRight w:val="0"/>
      <w:marTop w:val="0"/>
      <w:marBottom w:val="0"/>
      <w:divBdr>
        <w:top w:val="none" w:sz="0" w:space="0" w:color="auto"/>
        <w:left w:val="none" w:sz="0" w:space="0" w:color="auto"/>
        <w:bottom w:val="none" w:sz="0" w:space="0" w:color="auto"/>
        <w:right w:val="none" w:sz="0" w:space="0" w:color="auto"/>
      </w:divBdr>
    </w:div>
    <w:div w:id="390349707">
      <w:bodyDiv w:val="1"/>
      <w:marLeft w:val="0"/>
      <w:marRight w:val="0"/>
      <w:marTop w:val="0"/>
      <w:marBottom w:val="0"/>
      <w:divBdr>
        <w:top w:val="none" w:sz="0" w:space="0" w:color="auto"/>
        <w:left w:val="none" w:sz="0" w:space="0" w:color="auto"/>
        <w:bottom w:val="none" w:sz="0" w:space="0" w:color="auto"/>
        <w:right w:val="none" w:sz="0" w:space="0" w:color="auto"/>
      </w:divBdr>
    </w:div>
    <w:div w:id="495413942">
      <w:bodyDiv w:val="1"/>
      <w:marLeft w:val="0"/>
      <w:marRight w:val="0"/>
      <w:marTop w:val="0"/>
      <w:marBottom w:val="0"/>
      <w:divBdr>
        <w:top w:val="none" w:sz="0" w:space="0" w:color="auto"/>
        <w:left w:val="none" w:sz="0" w:space="0" w:color="auto"/>
        <w:bottom w:val="none" w:sz="0" w:space="0" w:color="auto"/>
        <w:right w:val="none" w:sz="0" w:space="0" w:color="auto"/>
      </w:divBdr>
    </w:div>
    <w:div w:id="753623640">
      <w:bodyDiv w:val="1"/>
      <w:marLeft w:val="0"/>
      <w:marRight w:val="0"/>
      <w:marTop w:val="0"/>
      <w:marBottom w:val="0"/>
      <w:divBdr>
        <w:top w:val="none" w:sz="0" w:space="0" w:color="auto"/>
        <w:left w:val="none" w:sz="0" w:space="0" w:color="auto"/>
        <w:bottom w:val="none" w:sz="0" w:space="0" w:color="auto"/>
        <w:right w:val="none" w:sz="0" w:space="0" w:color="auto"/>
      </w:divBdr>
    </w:div>
    <w:div w:id="880168776">
      <w:bodyDiv w:val="1"/>
      <w:marLeft w:val="0"/>
      <w:marRight w:val="0"/>
      <w:marTop w:val="0"/>
      <w:marBottom w:val="0"/>
      <w:divBdr>
        <w:top w:val="none" w:sz="0" w:space="0" w:color="auto"/>
        <w:left w:val="none" w:sz="0" w:space="0" w:color="auto"/>
        <w:bottom w:val="none" w:sz="0" w:space="0" w:color="auto"/>
        <w:right w:val="none" w:sz="0" w:space="0" w:color="auto"/>
      </w:divBdr>
    </w:div>
    <w:div w:id="1057162505">
      <w:bodyDiv w:val="1"/>
      <w:marLeft w:val="0"/>
      <w:marRight w:val="0"/>
      <w:marTop w:val="0"/>
      <w:marBottom w:val="0"/>
      <w:divBdr>
        <w:top w:val="none" w:sz="0" w:space="0" w:color="auto"/>
        <w:left w:val="none" w:sz="0" w:space="0" w:color="auto"/>
        <w:bottom w:val="none" w:sz="0" w:space="0" w:color="auto"/>
        <w:right w:val="none" w:sz="0" w:space="0" w:color="auto"/>
      </w:divBdr>
    </w:div>
    <w:div w:id="1642272793">
      <w:bodyDiv w:val="1"/>
      <w:marLeft w:val="0"/>
      <w:marRight w:val="0"/>
      <w:marTop w:val="0"/>
      <w:marBottom w:val="0"/>
      <w:divBdr>
        <w:top w:val="none" w:sz="0" w:space="0" w:color="auto"/>
        <w:left w:val="none" w:sz="0" w:space="0" w:color="auto"/>
        <w:bottom w:val="none" w:sz="0" w:space="0" w:color="auto"/>
        <w:right w:val="none" w:sz="0" w:space="0" w:color="auto"/>
      </w:divBdr>
    </w:div>
    <w:div w:id="177539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8.jpeg"/><Relationship Id="rId39" Type="http://schemas.openxmlformats.org/officeDocument/2006/relationships/header" Target="header8.xml"/><Relationship Id="rId21" Type="http://schemas.openxmlformats.org/officeDocument/2006/relationships/chart" Target="charts/chart1.xml"/><Relationship Id="rId34" Type="http://schemas.openxmlformats.org/officeDocument/2006/relationships/image" Target="media/image16.jpeg"/><Relationship Id="rId42"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footer" Target="footer5.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footer" Target="footer7.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header" Target="header7.xml"/><Relationship Id="rId20" Type="http://schemas.openxmlformats.org/officeDocument/2006/relationships/image" Target="media/image3.png"/><Relationship Id="rId41" Type="http://schemas.openxmlformats.org/officeDocument/2006/relationships/footer" Target="footer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fah\Desktop\esther\revenu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REVENUE TREND</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a)  Equitable Share </c:v>
                </c:pt>
              </c:strCache>
            </c:strRef>
          </c:tx>
          <c:spPr>
            <a:solidFill>
              <a:schemeClr val="accent1"/>
            </a:solidFill>
            <a:ln>
              <a:noFill/>
            </a:ln>
            <a:effectLst/>
          </c:spPr>
          <c:invertIfNegative val="0"/>
          <c:cat>
            <c:strRef>
              <c:f>Sheet1!$B$1:$K$2</c:f>
              <c:strCache>
                <c:ptCount val="10"/>
                <c:pt idx="0">
                  <c:v>2018/2019</c:v>
                </c:pt>
                <c:pt idx="1">
                  <c:v>2019/2020</c:v>
                </c:pt>
                <c:pt idx="2">
                  <c:v>2020/2021</c:v>
                </c:pt>
                <c:pt idx="3">
                  <c:v>2021/2022</c:v>
                </c:pt>
                <c:pt idx="4">
                  <c:v>2022/2023</c:v>
                </c:pt>
                <c:pt idx="5">
                  <c:v>2018/2019</c:v>
                </c:pt>
                <c:pt idx="6">
                  <c:v>2019/2020</c:v>
                </c:pt>
                <c:pt idx="7">
                  <c:v>2020/2021</c:v>
                </c:pt>
                <c:pt idx="8">
                  <c:v>2021/2022</c:v>
                </c:pt>
                <c:pt idx="9">
                  <c:v>2022/2023</c:v>
                </c:pt>
              </c:strCache>
            </c:strRef>
          </c:cat>
          <c:val>
            <c:numRef>
              <c:f>Sheet1!$B$3:$K$3</c:f>
              <c:numCache>
                <c:formatCode>#,##0</c:formatCode>
                <c:ptCount val="10"/>
                <c:pt idx="0">
                  <c:v>820185757</c:v>
                </c:pt>
                <c:pt idx="1">
                  <c:v>827076355</c:v>
                </c:pt>
                <c:pt idx="2">
                  <c:v>843670936</c:v>
                </c:pt>
                <c:pt idx="3">
                  <c:v>898841921</c:v>
                </c:pt>
                <c:pt idx="5">
                  <c:v>748704397</c:v>
                </c:pt>
                <c:pt idx="6">
                  <c:v>818198418</c:v>
                </c:pt>
                <c:pt idx="7">
                  <c:v>730231478</c:v>
                </c:pt>
                <c:pt idx="8">
                  <c:v>817542507</c:v>
                </c:pt>
                <c:pt idx="9" formatCode="General">
                  <c:v>0</c:v>
                </c:pt>
              </c:numCache>
            </c:numRef>
          </c:val>
          <c:extLst>
            <c:ext xmlns:c16="http://schemas.microsoft.com/office/drawing/2014/chart" uri="{C3380CC4-5D6E-409C-BE32-E72D297353CC}">
              <c16:uniqueId val="{00000000-7AA0-4E47-B912-0CBA2B335B7C}"/>
            </c:ext>
          </c:extLst>
        </c:ser>
        <c:ser>
          <c:idx val="1"/>
          <c:order val="1"/>
          <c:tx>
            <c:strRef>
              <c:f>Sheet1!$A$4</c:f>
              <c:strCache>
                <c:ptCount val="1"/>
                <c:pt idx="0">
                  <c:v>Total </c:v>
                </c:pt>
              </c:strCache>
            </c:strRef>
          </c:tx>
          <c:spPr>
            <a:solidFill>
              <a:schemeClr val="accent2"/>
            </a:solidFill>
            <a:ln>
              <a:noFill/>
            </a:ln>
            <a:effectLst/>
          </c:spPr>
          <c:invertIfNegative val="0"/>
          <c:cat>
            <c:strRef>
              <c:f>Sheet1!$B$1:$K$2</c:f>
              <c:strCache>
                <c:ptCount val="10"/>
                <c:pt idx="0">
                  <c:v>2018/2019</c:v>
                </c:pt>
                <c:pt idx="1">
                  <c:v>2019/2020</c:v>
                </c:pt>
                <c:pt idx="2">
                  <c:v>2020/2021</c:v>
                </c:pt>
                <c:pt idx="3">
                  <c:v>2021/2022</c:v>
                </c:pt>
                <c:pt idx="4">
                  <c:v>2022/2023</c:v>
                </c:pt>
                <c:pt idx="5">
                  <c:v>2018/2019</c:v>
                </c:pt>
                <c:pt idx="6">
                  <c:v>2019/2020</c:v>
                </c:pt>
                <c:pt idx="7">
                  <c:v>2020/2021</c:v>
                </c:pt>
                <c:pt idx="8">
                  <c:v>2021/2022</c:v>
                </c:pt>
                <c:pt idx="9">
                  <c:v>2022/2023</c:v>
                </c:pt>
              </c:strCache>
            </c:strRef>
          </c:cat>
          <c:val>
            <c:numRef>
              <c:f>Sheet1!$B$4:$K$4</c:f>
              <c:numCache>
                <c:formatCode>#,##0</c:formatCode>
                <c:ptCount val="10"/>
                <c:pt idx="0">
                  <c:v>820185757</c:v>
                </c:pt>
                <c:pt idx="1">
                  <c:v>827076355</c:v>
                </c:pt>
                <c:pt idx="2">
                  <c:v>843670936</c:v>
                </c:pt>
                <c:pt idx="3">
                  <c:v>898841921</c:v>
                </c:pt>
                <c:pt idx="4" formatCode="General">
                  <c:v>0</c:v>
                </c:pt>
                <c:pt idx="5">
                  <c:v>748704397</c:v>
                </c:pt>
                <c:pt idx="6">
                  <c:v>818198418</c:v>
                </c:pt>
                <c:pt idx="7">
                  <c:v>730231478</c:v>
                </c:pt>
                <c:pt idx="8">
                  <c:v>817542507</c:v>
                </c:pt>
                <c:pt idx="9" formatCode="General">
                  <c:v>0</c:v>
                </c:pt>
              </c:numCache>
            </c:numRef>
          </c:val>
          <c:extLst>
            <c:ext xmlns:c16="http://schemas.microsoft.com/office/drawing/2014/chart" uri="{C3380CC4-5D6E-409C-BE32-E72D297353CC}">
              <c16:uniqueId val="{00000001-7AA0-4E47-B912-0CBA2B335B7C}"/>
            </c:ext>
          </c:extLst>
        </c:ser>
        <c:dLbls>
          <c:showLegendKey val="0"/>
          <c:showVal val="0"/>
          <c:showCatName val="0"/>
          <c:showSerName val="0"/>
          <c:showPercent val="0"/>
          <c:showBubbleSize val="0"/>
        </c:dLbls>
        <c:gapWidth val="219"/>
        <c:overlap val="-27"/>
        <c:axId val="2048916080"/>
        <c:axId val="2048919408"/>
      </c:barChart>
      <c:catAx>
        <c:axId val="2048916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919408"/>
        <c:crosses val="autoZero"/>
        <c:auto val="1"/>
        <c:lblAlgn val="ctr"/>
        <c:lblOffset val="100"/>
        <c:noMultiLvlLbl val="0"/>
      </c:catAx>
      <c:valAx>
        <c:axId val="20489194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916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928DC-6E93-49FB-8E88-4DEC41DEA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171</Pages>
  <Words>25255</Words>
  <Characters>143958</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2023-02-07T08:43:00Z</dcterms:created>
  <dcterms:modified xsi:type="dcterms:W3CDTF">2023-02-26T18:04:00Z</dcterms:modified>
</cp:coreProperties>
</file>